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E7EEB" w14:textId="3BB16117" w:rsidR="000B2C3E" w:rsidRPr="00F75FDB" w:rsidRDefault="007808E9" w:rsidP="006A4377">
      <w:pPr>
        <w:spacing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noProof/>
          <w:sz w:val="12"/>
          <w:szCs w:val="12"/>
        </w:rPr>
        <w:drawing>
          <wp:inline distT="0" distB="0" distL="0" distR="0" wp14:anchorId="3483335D" wp14:editId="04E2B4B1">
            <wp:extent cx="2838450" cy="810895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74129925"/>
    </w:p>
    <w:bookmarkEnd w:id="0"/>
    <w:p w14:paraId="336CFA7A" w14:textId="5CDA9186" w:rsidR="006A4377" w:rsidRPr="006A2C3D" w:rsidRDefault="006A4377" w:rsidP="006A4377">
      <w:pPr>
        <w:spacing w:after="0" w:line="240" w:lineRule="auto"/>
        <w:jc w:val="both"/>
        <w:rPr>
          <w:rFonts w:ascii="Open Sans" w:hAnsi="Open Sans" w:cs="Open Sans"/>
          <w:b/>
        </w:rPr>
      </w:pPr>
      <w:r w:rsidRPr="006A2C3D">
        <w:rPr>
          <w:rFonts w:ascii="Open Sans" w:hAnsi="Open Sans" w:cs="Open Sans"/>
          <w:b/>
        </w:rPr>
        <w:t xml:space="preserve">Sygn. akt </w:t>
      </w:r>
      <w:r>
        <w:rPr>
          <w:rFonts w:ascii="Open Sans" w:hAnsi="Open Sans" w:cs="Open Sans"/>
          <w:b/>
        </w:rPr>
        <w:t>85</w:t>
      </w:r>
      <w:r w:rsidRPr="006A2C3D">
        <w:rPr>
          <w:rFonts w:ascii="Open Sans" w:hAnsi="Open Sans" w:cs="Open Sans"/>
          <w:b/>
        </w:rPr>
        <w:t>/B/</w:t>
      </w:r>
      <w:r>
        <w:rPr>
          <w:rFonts w:ascii="Open Sans" w:hAnsi="Open Sans" w:cs="Open Sans"/>
          <w:b/>
        </w:rPr>
        <w:t>IN</w:t>
      </w:r>
      <w:r w:rsidRPr="006A2C3D">
        <w:rPr>
          <w:rFonts w:ascii="Open Sans" w:hAnsi="Open Sans" w:cs="Open Sans"/>
          <w:b/>
        </w:rPr>
        <w:t>/202</w:t>
      </w:r>
      <w:r>
        <w:rPr>
          <w:rFonts w:ascii="Open Sans" w:hAnsi="Open Sans" w:cs="Open Sans"/>
          <w:b/>
        </w:rPr>
        <w:t xml:space="preserve">5                                                                       </w:t>
      </w:r>
      <w:r w:rsidRPr="006A2C3D">
        <w:rPr>
          <w:rFonts w:ascii="Open Sans" w:hAnsi="Open Sans" w:cs="Open Sans"/>
          <w:b/>
        </w:rPr>
        <w:t xml:space="preserve">Gdańsk, dnia </w:t>
      </w:r>
      <w:r>
        <w:rPr>
          <w:rFonts w:ascii="Open Sans" w:hAnsi="Open Sans" w:cs="Open Sans"/>
          <w:b/>
        </w:rPr>
        <w:t>0</w:t>
      </w:r>
      <w:r w:rsidR="00EB6139">
        <w:rPr>
          <w:rFonts w:ascii="Open Sans" w:hAnsi="Open Sans" w:cs="Open Sans"/>
          <w:b/>
        </w:rPr>
        <w:t>9</w:t>
      </w:r>
      <w:r w:rsidRPr="006A2C3D">
        <w:rPr>
          <w:rFonts w:ascii="Open Sans" w:hAnsi="Open Sans" w:cs="Open Sans"/>
          <w:b/>
        </w:rPr>
        <w:t>.</w:t>
      </w:r>
      <w:r>
        <w:rPr>
          <w:rFonts w:ascii="Open Sans" w:hAnsi="Open Sans" w:cs="Open Sans"/>
          <w:b/>
        </w:rPr>
        <w:t>01.</w:t>
      </w:r>
      <w:r w:rsidRPr="006A2C3D">
        <w:rPr>
          <w:rFonts w:ascii="Open Sans" w:hAnsi="Open Sans" w:cs="Open Sans"/>
          <w:b/>
        </w:rPr>
        <w:t>202</w:t>
      </w:r>
      <w:r>
        <w:rPr>
          <w:rFonts w:ascii="Open Sans" w:hAnsi="Open Sans" w:cs="Open Sans"/>
          <w:b/>
        </w:rPr>
        <w:t>6</w:t>
      </w:r>
      <w:r w:rsidRPr="006A2C3D">
        <w:rPr>
          <w:rFonts w:ascii="Open Sans" w:hAnsi="Open Sans" w:cs="Open Sans"/>
          <w:b/>
        </w:rPr>
        <w:t>r.</w:t>
      </w:r>
    </w:p>
    <w:p w14:paraId="76D1EFBC" w14:textId="77777777" w:rsidR="006A4377" w:rsidRDefault="006A4377" w:rsidP="006A4377">
      <w:pPr>
        <w:spacing w:after="0" w:line="240" w:lineRule="auto"/>
        <w:ind w:left="4820"/>
        <w:jc w:val="both"/>
        <w:rPr>
          <w:rFonts w:ascii="Open Sans" w:hAnsi="Open Sans" w:cs="Open Sans"/>
          <w:b/>
        </w:rPr>
      </w:pPr>
    </w:p>
    <w:p w14:paraId="6EE70232" w14:textId="77777777" w:rsidR="006A4377" w:rsidRDefault="006A4377" w:rsidP="006A4377">
      <w:pPr>
        <w:spacing w:after="0" w:line="240" w:lineRule="auto"/>
        <w:ind w:left="4820"/>
        <w:jc w:val="both"/>
        <w:rPr>
          <w:rFonts w:ascii="Open Sans" w:hAnsi="Open Sans" w:cs="Open Sans"/>
          <w:b/>
        </w:rPr>
      </w:pPr>
    </w:p>
    <w:p w14:paraId="19C42450" w14:textId="22B9060E" w:rsidR="00C63034" w:rsidRPr="00C63034" w:rsidRDefault="00FC44C6" w:rsidP="006A4377">
      <w:pPr>
        <w:spacing w:after="0" w:line="240" w:lineRule="auto"/>
        <w:ind w:left="4820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Strona internetowa</w:t>
      </w:r>
      <w:r w:rsidR="00C63034">
        <w:rPr>
          <w:rFonts w:ascii="Open Sans" w:hAnsi="Open Sans" w:cs="Open Sans"/>
          <w:b/>
        </w:rPr>
        <w:t xml:space="preserve"> </w:t>
      </w:r>
    </w:p>
    <w:p w14:paraId="749FA3D9" w14:textId="77777777" w:rsidR="00E129F5" w:rsidRPr="00667AB4" w:rsidRDefault="00E129F5" w:rsidP="00E129F5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5FEF3B38" w14:textId="6762A205" w:rsidR="001E360B" w:rsidRDefault="001E360B" w:rsidP="00DB60F8">
      <w:pPr>
        <w:tabs>
          <w:tab w:val="left" w:pos="3967"/>
        </w:tabs>
        <w:spacing w:after="0" w:line="240" w:lineRule="auto"/>
        <w:rPr>
          <w:rFonts w:ascii="Open Sans" w:hAnsi="Open Sans" w:cs="Open Sans"/>
        </w:rPr>
      </w:pPr>
    </w:p>
    <w:p w14:paraId="7E1CA1DE" w14:textId="595DA915" w:rsidR="00370841" w:rsidRDefault="00DD09DA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B634B6">
        <w:rPr>
          <w:rFonts w:ascii="Open Sans" w:hAnsi="Open Sans" w:cs="Open Sans"/>
        </w:rPr>
        <w:t xml:space="preserve">na </w:t>
      </w:r>
      <w:r w:rsidR="001E0289" w:rsidRPr="001E0289">
        <w:rPr>
          <w:rFonts w:ascii="Open Sans" w:hAnsi="Open Sans" w:cs="Open Sans"/>
          <w:b/>
        </w:rPr>
        <w:t>„</w:t>
      </w:r>
      <w:r w:rsidR="006A4377" w:rsidRPr="005C40B4">
        <w:rPr>
          <w:rFonts w:ascii="Open Sans" w:hAnsi="Open Sans" w:cs="Open Sans"/>
          <w:b/>
        </w:rPr>
        <w:t xml:space="preserve">Utrzymanie wyposażenia technicznego mostu zwodzonego w Gdańsku </w:t>
      </w:r>
      <w:proofErr w:type="spellStart"/>
      <w:r w:rsidR="006A4377" w:rsidRPr="005C40B4">
        <w:rPr>
          <w:rFonts w:ascii="Open Sans" w:hAnsi="Open Sans" w:cs="Open Sans"/>
          <w:b/>
        </w:rPr>
        <w:t>Sobieszewie</w:t>
      </w:r>
      <w:proofErr w:type="spellEnd"/>
      <w:r w:rsidR="001E0289" w:rsidRPr="001E0289">
        <w:rPr>
          <w:rFonts w:ascii="Open Sans" w:hAnsi="Open Sans" w:cs="Open Sans"/>
          <w:b/>
        </w:rPr>
        <w:t>”.</w:t>
      </w:r>
    </w:p>
    <w:p w14:paraId="4089A9DE" w14:textId="77777777" w:rsidR="00667AB4" w:rsidRDefault="00667AB4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010A1A48" w14:textId="47AF4115" w:rsidR="006F7B33" w:rsidRPr="001E0289" w:rsidRDefault="00370841" w:rsidP="006A4377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CF213D">
        <w:rPr>
          <w:rFonts w:ascii="Open Sans" w:hAnsi="Open Sans" w:cs="Open Sans"/>
        </w:rPr>
        <w:t xml:space="preserve">Gdański Zarząd Dróg informuje, </w:t>
      </w:r>
      <w:r w:rsidR="00CE6802">
        <w:rPr>
          <w:rFonts w:ascii="Open Sans" w:hAnsi="Open Sans" w:cs="Open Sans"/>
        </w:rPr>
        <w:t>iż na podstawie art. 253 ust. 1 ustawy z dnia 11.09.2019 r. Prawo zamówień publicznych (</w:t>
      </w:r>
      <w:proofErr w:type="spellStart"/>
      <w:r w:rsidR="00CE6802">
        <w:rPr>
          <w:rFonts w:ascii="Open Sans" w:hAnsi="Open Sans" w:cs="Open Sans"/>
        </w:rPr>
        <w:t>t.j</w:t>
      </w:r>
      <w:proofErr w:type="spellEnd"/>
      <w:r w:rsidR="00CE6802">
        <w:rPr>
          <w:rFonts w:ascii="Open Sans" w:hAnsi="Open Sans" w:cs="Open Sans"/>
        </w:rPr>
        <w:t>. Dz. U. z 2024r. poz. 1320</w:t>
      </w:r>
      <w:r w:rsidR="007808E9">
        <w:rPr>
          <w:rFonts w:ascii="Open Sans" w:hAnsi="Open Sans" w:cs="Open Sans"/>
        </w:rPr>
        <w:t xml:space="preserve"> ze zm.</w:t>
      </w:r>
      <w:r w:rsidR="00CE6802">
        <w:rPr>
          <w:rFonts w:ascii="Open Sans" w:hAnsi="Open Sans" w:cs="Open Sans"/>
          <w:color w:val="000000"/>
        </w:rPr>
        <w:t xml:space="preserve">), </w:t>
      </w:r>
      <w:r w:rsidR="00CE6802">
        <w:rPr>
          <w:rFonts w:ascii="Open Sans" w:hAnsi="Open Sans" w:cs="Open Sans"/>
        </w:rPr>
        <w:t xml:space="preserve">w w/w postępowaniu jako najkorzystniejsza wybrana została oferta firmy </w:t>
      </w:r>
      <w:r w:rsidR="006A4377" w:rsidRPr="006A4377">
        <w:rPr>
          <w:rFonts w:ascii="Open Sans" w:hAnsi="Open Sans" w:cs="Open Sans"/>
          <w:b/>
        </w:rPr>
        <w:t>TMB Sp. z o.o.</w:t>
      </w:r>
      <w:r w:rsidR="006A4377">
        <w:rPr>
          <w:rFonts w:ascii="Open Sans" w:hAnsi="Open Sans" w:cs="Open Sans"/>
          <w:b/>
        </w:rPr>
        <w:t xml:space="preserve"> </w:t>
      </w:r>
      <w:r w:rsidR="006A4377" w:rsidRPr="006A4377">
        <w:rPr>
          <w:rFonts w:ascii="Open Sans" w:hAnsi="Open Sans" w:cs="Open Sans"/>
        </w:rPr>
        <w:t xml:space="preserve">ul. </w:t>
      </w:r>
      <w:proofErr w:type="spellStart"/>
      <w:r w:rsidR="006A4377" w:rsidRPr="006A4377">
        <w:rPr>
          <w:rFonts w:ascii="Open Sans" w:hAnsi="Open Sans" w:cs="Open Sans"/>
        </w:rPr>
        <w:t>Guderskiego</w:t>
      </w:r>
      <w:proofErr w:type="spellEnd"/>
      <w:r w:rsidR="006A4377" w:rsidRPr="006A4377">
        <w:rPr>
          <w:rFonts w:ascii="Open Sans" w:hAnsi="Open Sans" w:cs="Open Sans"/>
        </w:rPr>
        <w:t xml:space="preserve"> 2 lokal usługowy 1 Gdańsk 80-180</w:t>
      </w:r>
      <w:r w:rsidR="00C63034" w:rsidRPr="006A4377">
        <w:rPr>
          <w:rFonts w:ascii="Open Sans" w:hAnsi="Open Sans" w:cs="Open Sans"/>
        </w:rPr>
        <w:t>,</w:t>
      </w:r>
      <w:r w:rsidR="00C63034" w:rsidRPr="00C63034">
        <w:rPr>
          <w:rFonts w:ascii="Open Sans" w:hAnsi="Open Sans" w:cs="Open Sans"/>
        </w:rPr>
        <w:t xml:space="preserve"> NIP</w:t>
      </w:r>
      <w:r w:rsidR="006A4377">
        <w:rPr>
          <w:rFonts w:ascii="Open Sans" w:hAnsi="Open Sans" w:cs="Open Sans"/>
        </w:rPr>
        <w:t>:</w:t>
      </w:r>
      <w:r w:rsidR="00C63034" w:rsidRPr="00C63034">
        <w:rPr>
          <w:rFonts w:ascii="Open Sans" w:hAnsi="Open Sans" w:cs="Open Sans"/>
        </w:rPr>
        <w:t xml:space="preserve"> </w:t>
      </w:r>
      <w:r w:rsidR="006A4377" w:rsidRPr="006A4377">
        <w:rPr>
          <w:rFonts w:ascii="Open Sans" w:hAnsi="Open Sans" w:cs="Open Sans"/>
        </w:rPr>
        <w:t>5833533958</w:t>
      </w:r>
      <w:r w:rsidR="006A4377">
        <w:rPr>
          <w:rFonts w:ascii="Open Sans" w:hAnsi="Open Sans" w:cs="Open Sans"/>
        </w:rPr>
        <w:t xml:space="preserve"> </w:t>
      </w:r>
      <w:r w:rsidR="0015589F">
        <w:rPr>
          <w:rFonts w:ascii="Open Sans" w:hAnsi="Open Sans" w:cs="Open Sans"/>
        </w:rPr>
        <w:t>z</w:t>
      </w:r>
      <w:r w:rsidR="00FD3F2A">
        <w:rPr>
          <w:rFonts w:ascii="Open Sans" w:hAnsi="Open Sans" w:cs="Open Sans"/>
          <w:b/>
        </w:rPr>
        <w:t xml:space="preserve"> </w:t>
      </w:r>
      <w:r w:rsidR="006F7B33" w:rsidRPr="00C63034">
        <w:rPr>
          <w:rFonts w:ascii="Open Sans" w:hAnsi="Open Sans" w:cs="Open Sans"/>
          <w:b/>
        </w:rPr>
        <w:t xml:space="preserve">ceną ofertową </w:t>
      </w:r>
      <w:r w:rsidR="006A4377" w:rsidRPr="006A4377">
        <w:rPr>
          <w:rFonts w:ascii="Open Sans" w:hAnsi="Open Sans" w:cs="Open Sans"/>
          <w:b/>
        </w:rPr>
        <w:t>1 638 182,88</w:t>
      </w:r>
      <w:r w:rsidR="006A4377">
        <w:rPr>
          <w:rFonts w:ascii="Open Sans" w:hAnsi="Open Sans" w:cs="Open Sans"/>
          <w:b/>
        </w:rPr>
        <w:t xml:space="preserve"> </w:t>
      </w:r>
      <w:r w:rsidR="001E0289" w:rsidRPr="00C63034">
        <w:rPr>
          <w:rFonts w:ascii="Open Sans" w:hAnsi="Open Sans" w:cs="Open Sans"/>
          <w:b/>
        </w:rPr>
        <w:t>zł brutto</w:t>
      </w:r>
      <w:r w:rsidR="006A4377" w:rsidRPr="006A4377">
        <w:rPr>
          <w:rFonts w:ascii="Open Sans" w:hAnsi="Open Sans" w:cs="Open Sans"/>
        </w:rPr>
        <w:t>, Czas usunięcia usterki:</w:t>
      </w:r>
      <w:r w:rsidR="006A4377">
        <w:rPr>
          <w:rFonts w:ascii="Open Sans" w:hAnsi="Open Sans" w:cs="Open Sans"/>
          <w:b/>
        </w:rPr>
        <w:t xml:space="preserve"> 24 godzin.</w:t>
      </w:r>
    </w:p>
    <w:p w14:paraId="62BEA89B" w14:textId="1FA00B97" w:rsidR="00370841" w:rsidRPr="00EA3253" w:rsidRDefault="00370841" w:rsidP="00A966A8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240C0616" w14:textId="77777777" w:rsidR="00EB6139" w:rsidRDefault="001A5504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  <w:r w:rsidR="00EB6139">
        <w:rPr>
          <w:rFonts w:ascii="Open Sans" w:hAnsi="Open Sans" w:cs="Open Sans"/>
          <w:b/>
        </w:rPr>
        <w:t xml:space="preserve"> </w:t>
      </w:r>
    </w:p>
    <w:p w14:paraId="2692C4EC" w14:textId="7AE30104" w:rsidR="001E0289" w:rsidRDefault="00EB6139" w:rsidP="00DB60F8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</w:t>
      </w:r>
      <w:r w:rsidRPr="001B279A">
        <w:rPr>
          <w:rFonts w:ascii="Open Sans" w:hAnsi="Open Sans" w:cs="Open Sans"/>
        </w:rPr>
        <w:t>ferta najkorzystniejsza</w:t>
      </w:r>
      <w:r>
        <w:rPr>
          <w:rFonts w:ascii="Open Sans" w:hAnsi="Open Sans" w:cs="Open Sans"/>
        </w:rPr>
        <w:t>, uzyskała największą liczbę punktów</w:t>
      </w:r>
      <w:r w:rsidRPr="001B279A">
        <w:rPr>
          <w:rFonts w:ascii="Open Sans" w:hAnsi="Open Sans" w:cs="Open Sans"/>
        </w:rPr>
        <w:t>,</w:t>
      </w:r>
      <w:r w:rsidR="00FD3F2A" w:rsidRPr="00FD3F2A">
        <w:rPr>
          <w:rFonts w:ascii="Open Sans" w:hAnsi="Open Sans" w:cs="Open Sans"/>
        </w:rPr>
        <w:t xml:space="preserve"> jedyna w postępowaniu, spełnia wymogi SWZ i ustawy </w:t>
      </w:r>
      <w:proofErr w:type="spellStart"/>
      <w:r w:rsidR="00FD3F2A" w:rsidRPr="00FD3F2A">
        <w:rPr>
          <w:rFonts w:ascii="Open Sans" w:hAnsi="Open Sans" w:cs="Open Sans"/>
        </w:rPr>
        <w:t>Pzp</w:t>
      </w:r>
      <w:proofErr w:type="spellEnd"/>
      <w:r w:rsidR="00FD3F2A" w:rsidRPr="00FD3F2A">
        <w:rPr>
          <w:rFonts w:ascii="Open Sans" w:hAnsi="Open Sans" w:cs="Open Sans"/>
        </w:rPr>
        <w:t>.</w:t>
      </w:r>
    </w:p>
    <w:p w14:paraId="4C67C193" w14:textId="435C4FF4" w:rsidR="00FD3F2A" w:rsidRDefault="00FD3F2A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0495D62" w14:textId="22743716" w:rsidR="00DA0056" w:rsidRPr="00DA0056" w:rsidRDefault="00DA0056" w:rsidP="00DA0056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6420D03F" w14:textId="0C2B6C85" w:rsidR="00FD3F2A" w:rsidRPr="00DA0056" w:rsidRDefault="00DA0056" w:rsidP="00DA0056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- brak</w:t>
      </w:r>
    </w:p>
    <w:p w14:paraId="6DF2C870" w14:textId="77777777" w:rsidR="007416FF" w:rsidRDefault="007416FF" w:rsidP="007416FF">
      <w:pPr>
        <w:spacing w:after="0" w:line="240" w:lineRule="auto"/>
        <w:jc w:val="both"/>
        <w:rPr>
          <w:rFonts w:ascii="Open Sans" w:hAnsi="Open Sans" w:cs="Open Sans"/>
        </w:rPr>
      </w:pPr>
    </w:p>
    <w:p w14:paraId="2B6F8FD9" w14:textId="77777777" w:rsidR="00FC44C6" w:rsidRDefault="00FC44C6" w:rsidP="00680838">
      <w:pPr>
        <w:spacing w:after="0" w:line="240" w:lineRule="auto"/>
        <w:rPr>
          <w:rFonts w:ascii="Open Sans" w:hAnsi="Open Sans" w:cs="Open Sans"/>
        </w:rPr>
      </w:pPr>
    </w:p>
    <w:p w14:paraId="5A8CF586" w14:textId="77777777" w:rsidR="00FC44C6" w:rsidRDefault="00FC44C6" w:rsidP="00680838">
      <w:pPr>
        <w:spacing w:after="0" w:line="240" w:lineRule="auto"/>
        <w:rPr>
          <w:rFonts w:ascii="Open Sans" w:hAnsi="Open Sans" w:cs="Open Sans"/>
        </w:rPr>
      </w:pPr>
    </w:p>
    <w:p w14:paraId="0B39DD17" w14:textId="71EE35A5" w:rsidR="00680838" w:rsidRDefault="000246A0" w:rsidP="00680838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t>Dziękujemy za udział w postępowaniu i złożon</w:t>
      </w:r>
      <w:r w:rsidR="0015589F">
        <w:rPr>
          <w:rFonts w:ascii="Open Sans" w:hAnsi="Open Sans" w:cs="Open Sans"/>
        </w:rPr>
        <w:t>ą</w:t>
      </w:r>
      <w:r w:rsidR="00535434">
        <w:rPr>
          <w:rFonts w:ascii="Open Sans" w:hAnsi="Open Sans" w:cs="Open Sans"/>
        </w:rPr>
        <w:t xml:space="preserve"> ofert</w:t>
      </w:r>
      <w:r w:rsidR="0015589F">
        <w:rPr>
          <w:rFonts w:ascii="Open Sans" w:hAnsi="Open Sans" w:cs="Open Sans"/>
        </w:rPr>
        <w:t>ę</w:t>
      </w:r>
      <w:r>
        <w:rPr>
          <w:rFonts w:ascii="Open Sans" w:hAnsi="Open Sans" w:cs="Open Sans"/>
        </w:rPr>
        <w:t>.</w:t>
      </w:r>
      <w:r w:rsidR="00680838" w:rsidRPr="00680838">
        <w:rPr>
          <w:rFonts w:ascii="Open Sans" w:hAnsi="Open Sans" w:cs="Open Sans"/>
          <w:b/>
        </w:rPr>
        <w:t xml:space="preserve"> </w:t>
      </w:r>
    </w:p>
    <w:p w14:paraId="4050BC5D" w14:textId="77777777" w:rsidR="00680838" w:rsidRDefault="00680838" w:rsidP="0068083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4A4D3F29" w14:textId="77777777" w:rsidR="00680838" w:rsidRDefault="00680838" w:rsidP="0068083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20712CD4" w14:textId="74570AFB" w:rsidR="00680838" w:rsidRPr="0032443D" w:rsidRDefault="00680838" w:rsidP="00680838">
      <w:pPr>
        <w:spacing w:after="0" w:line="240" w:lineRule="auto"/>
        <w:ind w:left="5529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Z-ca </w:t>
      </w:r>
      <w:r w:rsidRPr="0032443D">
        <w:rPr>
          <w:rFonts w:ascii="Open Sans" w:hAnsi="Open Sans" w:cs="Open Sans"/>
          <w:b/>
        </w:rPr>
        <w:t>Dyrektora</w:t>
      </w:r>
    </w:p>
    <w:p w14:paraId="30D1788A" w14:textId="107CEB07" w:rsidR="00680838" w:rsidRPr="0032443D" w:rsidRDefault="00680838" w:rsidP="00680838">
      <w:pPr>
        <w:spacing w:after="0" w:line="240" w:lineRule="auto"/>
        <w:ind w:left="5529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Robert Krasowski</w:t>
      </w:r>
    </w:p>
    <w:p w14:paraId="47C16F1F" w14:textId="7CD2CA3E" w:rsidR="00C97E9F" w:rsidRPr="00C97E9F" w:rsidRDefault="00C97E9F" w:rsidP="00C97E9F">
      <w:pPr>
        <w:spacing w:before="240" w:after="0" w:line="240" w:lineRule="auto"/>
        <w:jc w:val="both"/>
        <w:rPr>
          <w:rFonts w:ascii="Open Sans" w:hAnsi="Open Sans" w:cs="Open Sans"/>
        </w:rPr>
      </w:pPr>
      <w:bookmarkStart w:id="1" w:name="_GoBack"/>
      <w:bookmarkEnd w:id="1"/>
    </w:p>
    <w:sectPr w:rsidR="00C97E9F" w:rsidRPr="00C97E9F" w:rsidSect="00EF5D91">
      <w:footerReference w:type="default" r:id="rId12"/>
      <w:pgSz w:w="11906" w:h="16838"/>
      <w:pgMar w:top="412" w:right="849" w:bottom="1985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EC747" w14:textId="77777777" w:rsidR="007654CE" w:rsidRDefault="007654CE" w:rsidP="00B60D00">
      <w:pPr>
        <w:spacing w:after="0" w:line="240" w:lineRule="auto"/>
      </w:pPr>
      <w:r>
        <w:separator/>
      </w:r>
    </w:p>
  </w:endnote>
  <w:endnote w:type="continuationSeparator" w:id="0">
    <w:p w14:paraId="2F80FAC4" w14:textId="77777777" w:rsidR="007654CE" w:rsidRDefault="007654C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_Hlk218852719"/>
  <w:p w14:paraId="0EFF8157" w14:textId="6F6EDA3E" w:rsidR="00C255D3" w:rsidRDefault="00C255D3" w:rsidP="00937F12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rFonts w:ascii="Open Sans" w:hAnsi="Open Sans" w:cs="Open Sans"/>
        <w:b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B77B02" wp14:editId="3BF6A038">
              <wp:simplePos x="0" y="0"/>
              <wp:positionH relativeFrom="column">
                <wp:posOffset>0</wp:posOffset>
              </wp:positionH>
              <wp:positionV relativeFrom="paragraph">
                <wp:posOffset>57150</wp:posOffset>
              </wp:positionV>
              <wp:extent cx="6324600" cy="45719"/>
              <wp:effectExtent l="76200" t="57150" r="57150" b="126365"/>
              <wp:wrapNone/>
              <wp:docPr id="81" name="Schemat blokowy: proces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24600" cy="45719"/>
                      </a:xfrm>
                      <a:prstGeom prst="flowChartProcess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0">
                        <a:schemeClr val="dk1"/>
                      </a:lnRef>
                      <a:fillRef idx="3">
                        <a:schemeClr val="dk1"/>
                      </a:fillRef>
                      <a:effectRef idx="3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D385A4" id="_x0000_t109" coordsize="21600,21600" o:spt="109" path="m,l,21600r21600,l21600,xe">
              <v:stroke joinstyle="miter"/>
              <v:path gradientshapeok="t" o:connecttype="rect"/>
            </v:shapetype>
            <v:shape id="Schemat blokowy: proces 81" o:spid="_x0000_s1026" type="#_x0000_t109" style="position:absolute;margin-left:0;margin-top:4.5pt;width:498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" fillcolor="black [1632]" strokecolor="white [3212]">
              <v:fill color2="black [3008]" rotate="t" angle="180" focus="80%" type="gradient">
                <o:fill v:ext="view" type="gradientUnscaled"/>
              </v:fill>
              <v:shadow on="t" color="black" opacity="22937f" origin=",.5" offset="0,.63889mm"/>
            </v:shape>
          </w:pict>
        </mc:Fallback>
      </mc:AlternateContent>
    </w:r>
  </w:p>
  <w:p w14:paraId="5F335010" w14:textId="53E839D5" w:rsidR="00937F12" w:rsidRPr="00B85075" w:rsidRDefault="000A09F5" w:rsidP="00937F12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="00937F12"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 w:rsidR="007808E9">
      <w:rPr>
        <w:rFonts w:ascii="Open Sans" w:hAnsi="Open Sans" w:cs="Open Sans"/>
        <w:color w:val="575756"/>
        <w:sz w:val="14"/>
        <w:szCs w:val="14"/>
      </w:rPr>
      <w:t xml:space="preserve"> </w:t>
    </w:r>
    <w:r w:rsidR="00937F12">
      <w:rPr>
        <w:rFonts w:ascii="Open Sans" w:hAnsi="Open Sans" w:cs="Open Sans"/>
        <w:color w:val="575756"/>
        <w:sz w:val="14"/>
        <w:szCs w:val="14"/>
      </w:rPr>
      <w:t xml:space="preserve">tel. 58 341 20 41 | </w:t>
    </w:r>
    <w:r w:rsidR="00DF4671" w:rsidRPr="00DF4671">
      <w:rPr>
        <w:rFonts w:ascii="Open Sans" w:hAnsi="Open Sans" w:cs="Open Sans"/>
        <w:color w:val="575756"/>
        <w:sz w:val="14"/>
        <w:szCs w:val="14"/>
      </w:rPr>
      <w:t xml:space="preserve">przetargi.gzd@gdansk.gda.pl </w:t>
    </w:r>
    <w:r w:rsidR="00937F12" w:rsidRPr="00B85075">
      <w:rPr>
        <w:rFonts w:ascii="Open Sans" w:hAnsi="Open Sans" w:cs="Open Sans"/>
        <w:color w:val="575756"/>
        <w:sz w:val="14"/>
        <w:szCs w:val="14"/>
      </w:rPr>
      <w:t>| www.</w:t>
    </w:r>
    <w:r w:rsidR="00937F12">
      <w:rPr>
        <w:rFonts w:ascii="Open Sans" w:hAnsi="Open Sans" w:cs="Open Sans"/>
        <w:color w:val="575756"/>
        <w:sz w:val="14"/>
        <w:szCs w:val="14"/>
      </w:rPr>
      <w:t>g</w:t>
    </w:r>
    <w:r w:rsidR="00937F12" w:rsidRPr="00B85075">
      <w:rPr>
        <w:rFonts w:ascii="Open Sans" w:hAnsi="Open Sans" w:cs="Open Sans"/>
        <w:color w:val="575756"/>
        <w:sz w:val="14"/>
        <w:szCs w:val="14"/>
      </w:rPr>
      <w:t>zd.gda.pl</w:t>
    </w:r>
  </w:p>
  <w:bookmarkEnd w:id="2"/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47841" w14:textId="77777777" w:rsidR="007654CE" w:rsidRDefault="007654CE" w:rsidP="00B60D00">
      <w:pPr>
        <w:spacing w:after="0" w:line="240" w:lineRule="auto"/>
      </w:pPr>
      <w:r>
        <w:separator/>
      </w:r>
    </w:p>
  </w:footnote>
  <w:footnote w:type="continuationSeparator" w:id="0">
    <w:p w14:paraId="7B3A1C47" w14:textId="77777777" w:rsidR="007654CE" w:rsidRDefault="007654C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6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</w:num>
  <w:num w:numId="14">
    <w:abstractNumId w:val="14"/>
  </w:num>
  <w:num w:numId="15">
    <w:abstractNumId w:val="12"/>
  </w:num>
  <w:num w:numId="16">
    <w:abstractNumId w:val="12"/>
  </w:num>
  <w:num w:numId="17">
    <w:abstractNumId w:val="20"/>
  </w:num>
  <w:num w:numId="18">
    <w:abstractNumId w:val="40"/>
  </w:num>
  <w:num w:numId="19">
    <w:abstractNumId w:val="33"/>
  </w:num>
  <w:num w:numId="20">
    <w:abstractNumId w:val="26"/>
  </w:num>
  <w:num w:numId="21">
    <w:abstractNumId w:val="27"/>
  </w:num>
  <w:num w:numId="22">
    <w:abstractNumId w:val="23"/>
  </w:num>
  <w:num w:numId="23">
    <w:abstractNumId w:val="19"/>
  </w:num>
  <w:num w:numId="24">
    <w:abstractNumId w:val="24"/>
  </w:num>
  <w:num w:numId="25">
    <w:abstractNumId w:val="41"/>
  </w:num>
  <w:num w:numId="26">
    <w:abstractNumId w:val="16"/>
  </w:num>
  <w:num w:numId="27">
    <w:abstractNumId w:val="13"/>
  </w:num>
  <w:num w:numId="28">
    <w:abstractNumId w:val="35"/>
  </w:num>
  <w:num w:numId="29">
    <w:abstractNumId w:val="30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34"/>
  </w:num>
  <w:num w:numId="33">
    <w:abstractNumId w:val="22"/>
  </w:num>
  <w:num w:numId="34">
    <w:abstractNumId w:val="36"/>
  </w:num>
  <w:num w:numId="35">
    <w:abstractNumId w:val="10"/>
  </w:num>
  <w:num w:numId="36">
    <w:abstractNumId w:val="17"/>
  </w:num>
  <w:num w:numId="37">
    <w:abstractNumId w:val="11"/>
  </w:num>
  <w:num w:numId="38">
    <w:abstractNumId w:val="25"/>
  </w:num>
  <w:num w:numId="39">
    <w:abstractNumId w:val="42"/>
  </w:num>
  <w:num w:numId="40">
    <w:abstractNumId w:val="37"/>
  </w:num>
  <w:num w:numId="41">
    <w:abstractNumId w:val="32"/>
  </w:num>
  <w:num w:numId="42">
    <w:abstractNumId w:val="31"/>
  </w:num>
  <w:num w:numId="43">
    <w:abstractNumId w:val="28"/>
  </w:num>
  <w:num w:numId="44">
    <w:abstractNumId w:val="39"/>
  </w:num>
  <w:num w:numId="45">
    <w:abstractNumId w:val="15"/>
  </w:num>
  <w:num w:numId="46">
    <w:abstractNumId w:val="44"/>
  </w:num>
  <w:num w:numId="47">
    <w:abstractNumId w:val="29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7A20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20070"/>
    <w:rsid w:val="001209BC"/>
    <w:rsid w:val="0012340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5B70"/>
    <w:rsid w:val="00404AE5"/>
    <w:rsid w:val="004056FE"/>
    <w:rsid w:val="00410D07"/>
    <w:rsid w:val="004110BE"/>
    <w:rsid w:val="0043072B"/>
    <w:rsid w:val="00431046"/>
    <w:rsid w:val="00432BED"/>
    <w:rsid w:val="004355AA"/>
    <w:rsid w:val="004358C4"/>
    <w:rsid w:val="00436289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80838"/>
    <w:rsid w:val="00691753"/>
    <w:rsid w:val="00694A8B"/>
    <w:rsid w:val="0069591D"/>
    <w:rsid w:val="006A396E"/>
    <w:rsid w:val="006A4377"/>
    <w:rsid w:val="006A7861"/>
    <w:rsid w:val="006B6FF1"/>
    <w:rsid w:val="006C49EC"/>
    <w:rsid w:val="006D37BB"/>
    <w:rsid w:val="006D3952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16FF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08E9"/>
    <w:rsid w:val="0078121D"/>
    <w:rsid w:val="007818FC"/>
    <w:rsid w:val="007A4008"/>
    <w:rsid w:val="007B40DE"/>
    <w:rsid w:val="007B4B9A"/>
    <w:rsid w:val="007C4375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7730B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4102"/>
    <w:rsid w:val="00BD06D6"/>
    <w:rsid w:val="00BD155C"/>
    <w:rsid w:val="00BD63F8"/>
    <w:rsid w:val="00BD794A"/>
    <w:rsid w:val="00BF1BB1"/>
    <w:rsid w:val="00BF6ABC"/>
    <w:rsid w:val="00C0057A"/>
    <w:rsid w:val="00C01957"/>
    <w:rsid w:val="00C20FB5"/>
    <w:rsid w:val="00C251CE"/>
    <w:rsid w:val="00C255D3"/>
    <w:rsid w:val="00C301F7"/>
    <w:rsid w:val="00C36293"/>
    <w:rsid w:val="00C417FE"/>
    <w:rsid w:val="00C449F4"/>
    <w:rsid w:val="00C51DED"/>
    <w:rsid w:val="00C53512"/>
    <w:rsid w:val="00C55396"/>
    <w:rsid w:val="00C5712C"/>
    <w:rsid w:val="00C61C55"/>
    <w:rsid w:val="00C63034"/>
    <w:rsid w:val="00C74DEC"/>
    <w:rsid w:val="00C81B94"/>
    <w:rsid w:val="00C85FF5"/>
    <w:rsid w:val="00C92B71"/>
    <w:rsid w:val="00C97E9F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DF4671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6139"/>
    <w:rsid w:val="00EB762F"/>
    <w:rsid w:val="00ED33B6"/>
    <w:rsid w:val="00ED35EC"/>
    <w:rsid w:val="00ED4CF8"/>
    <w:rsid w:val="00EE7EA9"/>
    <w:rsid w:val="00EF152E"/>
    <w:rsid w:val="00EF40C1"/>
    <w:rsid w:val="00EF44A0"/>
    <w:rsid w:val="00EF5D91"/>
    <w:rsid w:val="00EF74C3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C44C6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4209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E951F-7247-4A53-BA52-AEB0F319BE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documentManagement/types"/>
    <ds:schemaRef ds:uri="http://purl.org/dc/terms/"/>
    <ds:schemaRef ds:uri="f4b86557-b6b9-4d61-aca3-5956646c4a8e"/>
    <ds:schemaRef ds:uri="http://schemas.microsoft.com/office/2006/metadata/properties"/>
    <ds:schemaRef ds:uri="http://purl.org/dc/elements/1.1/"/>
    <ds:schemaRef ds:uri="http://purl.org/dc/dcmitype/"/>
    <ds:schemaRef ds:uri="b354825f-0999-49da-9ce1-353349aabe11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DF54715-529B-4C23-B6F7-089637317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122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18</cp:revision>
  <cp:lastPrinted>2022-12-01T08:35:00Z</cp:lastPrinted>
  <dcterms:created xsi:type="dcterms:W3CDTF">2023-04-12T07:12:00Z</dcterms:created>
  <dcterms:modified xsi:type="dcterms:W3CDTF">2026-01-09T13:56:00Z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