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F298F" w14:textId="11838B93" w:rsidR="00A0352B" w:rsidRPr="0024489A" w:rsidRDefault="00211116" w:rsidP="00211116">
      <w:pPr>
        <w:pStyle w:val="Standard"/>
        <w:spacing w:line="276" w:lineRule="auto"/>
        <w:jc w:val="center"/>
        <w:rPr>
          <w:rFonts w:ascii="Open Sans" w:hAnsi="Open Sans" w:cs="Open Sans"/>
          <w:sz w:val="20"/>
          <w:szCs w:val="20"/>
        </w:rPr>
      </w:pPr>
      <w:bookmarkStart w:id="1" w:name="_Hlk218754017"/>
      <w:r>
        <w:rPr>
          <w:rFonts w:ascii="Open Sans" w:hAnsi="Open Sans" w:cs="Open Sans"/>
          <w:noProof/>
          <w:sz w:val="20"/>
          <w:szCs w:val="20"/>
        </w:rPr>
        <w:drawing>
          <wp:inline distT="0" distB="0" distL="0" distR="0" wp14:anchorId="0B83DD18" wp14:editId="29EA2876">
            <wp:extent cx="2837815" cy="809625"/>
            <wp:effectExtent l="0" t="0" r="63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7815" cy="809625"/>
                    </a:xfrm>
                    <a:prstGeom prst="rect">
                      <a:avLst/>
                    </a:prstGeom>
                    <a:noFill/>
                  </pic:spPr>
                </pic:pic>
              </a:graphicData>
            </a:graphic>
          </wp:inline>
        </w:drawing>
      </w:r>
      <w:bookmarkEnd w:id="1"/>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A0352B" w:rsidRPr="0007739B">
        <w:rPr>
          <w:rFonts w:ascii="Open Sans" w:hAnsi="Open Sans" w:cs="Open Sans"/>
          <w:sz w:val="20"/>
          <w:szCs w:val="20"/>
        </w:rPr>
        <w:t xml:space="preserve">Gdańsk </w:t>
      </w:r>
      <w:r w:rsidR="00F91689">
        <w:rPr>
          <w:rFonts w:ascii="Open Sans" w:hAnsi="Open Sans" w:cs="Open Sans"/>
          <w:sz w:val="20"/>
          <w:szCs w:val="20"/>
        </w:rPr>
        <w:t>18</w:t>
      </w:r>
      <w:r w:rsidR="00A0352B" w:rsidRPr="0007739B">
        <w:rPr>
          <w:rFonts w:ascii="Open Sans" w:hAnsi="Open Sans" w:cs="Open Sans"/>
          <w:sz w:val="20"/>
          <w:szCs w:val="20"/>
        </w:rPr>
        <w:t>.</w:t>
      </w:r>
      <w:r w:rsidR="00DE7F8A">
        <w:rPr>
          <w:rFonts w:ascii="Open Sans" w:hAnsi="Open Sans" w:cs="Open Sans"/>
          <w:sz w:val="20"/>
          <w:szCs w:val="20"/>
        </w:rPr>
        <w:t>0</w:t>
      </w:r>
      <w:r>
        <w:rPr>
          <w:rFonts w:ascii="Open Sans" w:hAnsi="Open Sans" w:cs="Open Sans"/>
          <w:sz w:val="20"/>
          <w:szCs w:val="20"/>
        </w:rPr>
        <w:t>5</w:t>
      </w:r>
      <w:r w:rsidR="00A0352B" w:rsidRPr="0007739B">
        <w:rPr>
          <w:rFonts w:ascii="Open Sans" w:hAnsi="Open Sans" w:cs="Open Sans"/>
          <w:sz w:val="20"/>
          <w:szCs w:val="20"/>
        </w:rPr>
        <w:t>.202</w:t>
      </w:r>
      <w:r>
        <w:rPr>
          <w:rFonts w:ascii="Open Sans" w:hAnsi="Open Sans" w:cs="Open Sans"/>
          <w:sz w:val="20"/>
          <w:szCs w:val="20"/>
        </w:rPr>
        <w:t xml:space="preserve">6 </w:t>
      </w:r>
      <w:r w:rsidR="00A0352B" w:rsidRPr="0007739B">
        <w:rPr>
          <w:rFonts w:ascii="Open Sans" w:hAnsi="Open Sans" w:cs="Open Sans"/>
          <w:sz w:val="20"/>
          <w:szCs w:val="20"/>
        </w:rPr>
        <w:t>r.</w:t>
      </w:r>
    </w:p>
    <w:p w14:paraId="3EEA1EDA" w14:textId="77777777" w:rsidR="00A0352B" w:rsidRPr="0024489A" w:rsidRDefault="00A0352B" w:rsidP="00DE7F8A">
      <w:pPr>
        <w:pStyle w:val="Standard"/>
        <w:spacing w:line="276" w:lineRule="auto"/>
        <w:jc w:val="center"/>
        <w:rPr>
          <w:rFonts w:ascii="Open Sans" w:hAnsi="Open Sans" w:cs="Open Sans"/>
          <w:b/>
          <w:sz w:val="20"/>
          <w:szCs w:val="20"/>
        </w:rPr>
      </w:pPr>
    </w:p>
    <w:p w14:paraId="00C9A5D6" w14:textId="77777777" w:rsidR="00A0352B" w:rsidRPr="0024489A" w:rsidRDefault="00A0352B" w:rsidP="00DE7F8A">
      <w:pPr>
        <w:pStyle w:val="Standard"/>
        <w:spacing w:line="276" w:lineRule="auto"/>
        <w:jc w:val="center"/>
        <w:rPr>
          <w:rFonts w:ascii="Open Sans" w:hAnsi="Open Sans" w:cs="Open Sans"/>
          <w:sz w:val="20"/>
          <w:szCs w:val="20"/>
        </w:rPr>
      </w:pPr>
      <w:r w:rsidRPr="0024489A">
        <w:rPr>
          <w:rFonts w:ascii="Open Sans" w:hAnsi="Open Sans" w:cs="Open Sans"/>
          <w:b/>
          <w:sz w:val="20"/>
          <w:szCs w:val="20"/>
        </w:rPr>
        <w:t>Zapytanie ofertowe</w:t>
      </w:r>
    </w:p>
    <w:p w14:paraId="360B276B" w14:textId="35143900" w:rsidR="00A0352B" w:rsidRPr="0024489A" w:rsidRDefault="00A0352B" w:rsidP="00DE7F8A">
      <w:pPr>
        <w:pStyle w:val="Standard"/>
        <w:spacing w:line="276" w:lineRule="auto"/>
        <w:ind w:left="993" w:hanging="993"/>
        <w:jc w:val="both"/>
        <w:rPr>
          <w:rFonts w:ascii="Open Sans" w:hAnsi="Open Sans" w:cs="Open Sans"/>
          <w:sz w:val="20"/>
          <w:szCs w:val="20"/>
        </w:rPr>
      </w:pPr>
      <w:r w:rsidRPr="0024489A">
        <w:rPr>
          <w:rFonts w:ascii="Open Sans" w:hAnsi="Open Sans" w:cs="Open Sans"/>
          <w:bCs/>
          <w:sz w:val="20"/>
          <w:szCs w:val="20"/>
        </w:rPr>
        <w:t xml:space="preserve">  </w:t>
      </w:r>
      <w:r w:rsidRPr="0024489A">
        <w:rPr>
          <w:rFonts w:ascii="Open Sans" w:hAnsi="Open Sans" w:cs="Open Sans"/>
          <w:sz w:val="20"/>
          <w:szCs w:val="20"/>
        </w:rPr>
        <w:t>Gdański Zarząd Dróg zaprasza do złożenia oferty dotyczącej:</w:t>
      </w:r>
    </w:p>
    <w:p w14:paraId="71F99C92" w14:textId="77777777" w:rsidR="00801938" w:rsidRPr="004E7EF8" w:rsidRDefault="00801938" w:rsidP="00DE7F8A">
      <w:pPr>
        <w:widowControl w:val="0"/>
        <w:tabs>
          <w:tab w:val="left" w:pos="284"/>
        </w:tabs>
        <w:spacing w:line="276" w:lineRule="auto"/>
        <w:jc w:val="both"/>
        <w:rPr>
          <w:rFonts w:ascii="Open Sans" w:hAnsi="Open Sans" w:cs="Open Sans"/>
          <w:b/>
          <w:sz w:val="22"/>
          <w:szCs w:val="22"/>
        </w:rPr>
      </w:pPr>
    </w:p>
    <w:p w14:paraId="51EBB257" w14:textId="3021CFAC" w:rsidR="00A0352B" w:rsidRPr="004E7EF8" w:rsidRDefault="004E7EF8" w:rsidP="00DE7F8A">
      <w:pPr>
        <w:widowControl w:val="0"/>
        <w:tabs>
          <w:tab w:val="left" w:pos="284"/>
        </w:tabs>
        <w:spacing w:line="276" w:lineRule="auto"/>
        <w:jc w:val="both"/>
        <w:rPr>
          <w:rFonts w:ascii="Open Sans" w:hAnsi="Open Sans" w:cs="Open Sans"/>
          <w:sz w:val="22"/>
          <w:szCs w:val="22"/>
        </w:rPr>
      </w:pPr>
      <w:r w:rsidRPr="004E7EF8">
        <w:rPr>
          <w:rFonts w:ascii="Open Sans" w:hAnsi="Open Sans" w:cs="Open Sans"/>
          <w:b/>
          <w:sz w:val="22"/>
          <w:szCs w:val="22"/>
        </w:rPr>
        <w:t xml:space="preserve">Remontu </w:t>
      </w:r>
      <w:r w:rsidR="00211116">
        <w:rPr>
          <w:rFonts w:ascii="Open Sans" w:hAnsi="Open Sans" w:cs="Open Sans"/>
          <w:b/>
          <w:sz w:val="22"/>
          <w:szCs w:val="22"/>
        </w:rPr>
        <w:t>balkonu i łazienki</w:t>
      </w:r>
      <w:r w:rsidR="0020728A">
        <w:rPr>
          <w:rFonts w:ascii="Open Sans" w:hAnsi="Open Sans" w:cs="Open Sans"/>
          <w:b/>
          <w:sz w:val="22"/>
          <w:szCs w:val="22"/>
        </w:rPr>
        <w:t xml:space="preserve"> w budynku przy ul. Trubadurów w Gdańsku</w:t>
      </w:r>
    </w:p>
    <w:p w14:paraId="4C5260A7" w14:textId="77777777" w:rsidR="00801938" w:rsidRDefault="00801938" w:rsidP="00DE7F8A">
      <w:pPr>
        <w:widowControl w:val="0"/>
        <w:tabs>
          <w:tab w:val="left" w:pos="284"/>
        </w:tabs>
        <w:spacing w:line="276" w:lineRule="auto"/>
        <w:jc w:val="both"/>
        <w:rPr>
          <w:rFonts w:ascii="Open Sans" w:hAnsi="Open Sans" w:cs="Open Sans"/>
          <w:sz w:val="20"/>
          <w:szCs w:val="20"/>
        </w:rPr>
      </w:pPr>
    </w:p>
    <w:p w14:paraId="5A25820E" w14:textId="0FF886A7" w:rsidR="00A0352B" w:rsidRPr="0024489A" w:rsidRDefault="00A0352B" w:rsidP="00DE7F8A">
      <w:pPr>
        <w:widowControl w:val="0"/>
        <w:tabs>
          <w:tab w:val="left" w:pos="284"/>
        </w:tabs>
        <w:spacing w:line="276" w:lineRule="auto"/>
        <w:jc w:val="both"/>
        <w:rPr>
          <w:rFonts w:ascii="Open Sans" w:hAnsi="Open Sans" w:cs="Open Sans"/>
          <w:sz w:val="20"/>
          <w:szCs w:val="20"/>
        </w:rPr>
      </w:pPr>
      <w:r w:rsidRPr="0024489A">
        <w:rPr>
          <w:rFonts w:ascii="Open Sans" w:hAnsi="Open Sans" w:cs="Open Sans"/>
          <w:sz w:val="20"/>
          <w:szCs w:val="20"/>
        </w:rPr>
        <w:t>Szczegółowy opis przedmiotu zamówienia zawiera załącznik do umowy.</w:t>
      </w:r>
    </w:p>
    <w:p w14:paraId="6BFB33BE" w14:textId="77777777" w:rsidR="00A0352B" w:rsidRDefault="00A0352B" w:rsidP="00DE7F8A">
      <w:pPr>
        <w:widowControl w:val="0"/>
        <w:tabs>
          <w:tab w:val="left" w:pos="284"/>
        </w:tabs>
        <w:suppressAutoHyphens w:val="0"/>
        <w:spacing w:line="276" w:lineRule="auto"/>
        <w:rPr>
          <w:rFonts w:ascii="Open Sans" w:hAnsi="Open Sans" w:cs="Open Sans"/>
          <w:b/>
          <w:sz w:val="20"/>
          <w:szCs w:val="20"/>
        </w:rPr>
      </w:pPr>
    </w:p>
    <w:p w14:paraId="1EFCE601" w14:textId="37F3A251" w:rsidR="00A0352B" w:rsidRPr="0024489A" w:rsidRDefault="00A0352B" w:rsidP="00DE7F8A">
      <w:pPr>
        <w:widowControl w:val="0"/>
        <w:tabs>
          <w:tab w:val="left" w:pos="284"/>
        </w:tabs>
        <w:suppressAutoHyphens w:val="0"/>
        <w:spacing w:line="276" w:lineRule="auto"/>
        <w:rPr>
          <w:rFonts w:ascii="Open Sans" w:hAnsi="Open Sans" w:cs="Open Sans"/>
          <w:b/>
          <w:sz w:val="20"/>
          <w:szCs w:val="20"/>
        </w:rPr>
      </w:pPr>
      <w:r w:rsidRPr="0024489A">
        <w:rPr>
          <w:rFonts w:ascii="Open Sans" w:hAnsi="Open Sans" w:cs="Open Sans"/>
          <w:b/>
          <w:sz w:val="20"/>
          <w:szCs w:val="20"/>
        </w:rPr>
        <w:t xml:space="preserve">Termin wykonania zamówienia: </w:t>
      </w:r>
      <w:r w:rsidR="004E7EF8">
        <w:rPr>
          <w:rFonts w:ascii="Open Sans" w:hAnsi="Open Sans" w:cs="Open Sans"/>
          <w:b/>
          <w:sz w:val="20"/>
          <w:szCs w:val="20"/>
        </w:rPr>
        <w:t>30</w:t>
      </w:r>
      <w:r w:rsidR="00B81A4D">
        <w:rPr>
          <w:rFonts w:ascii="Open Sans" w:hAnsi="Open Sans" w:cs="Open Sans"/>
          <w:b/>
          <w:sz w:val="20"/>
          <w:szCs w:val="20"/>
        </w:rPr>
        <w:t xml:space="preserve"> dni</w:t>
      </w:r>
      <w:r>
        <w:rPr>
          <w:rFonts w:ascii="Open Sans" w:hAnsi="Open Sans" w:cs="Open Sans"/>
          <w:b/>
          <w:sz w:val="20"/>
          <w:szCs w:val="20"/>
        </w:rPr>
        <w:t xml:space="preserve"> od dnia </w:t>
      </w:r>
      <w:r w:rsidRPr="0024489A">
        <w:rPr>
          <w:rFonts w:ascii="Open Sans" w:hAnsi="Open Sans" w:cs="Open Sans"/>
          <w:b/>
          <w:sz w:val="20"/>
          <w:szCs w:val="20"/>
        </w:rPr>
        <w:t>zawarcia umowy</w:t>
      </w:r>
      <w:r w:rsidR="00967DF9">
        <w:rPr>
          <w:rFonts w:ascii="Open Sans" w:hAnsi="Open Sans" w:cs="Open Sans"/>
          <w:b/>
          <w:sz w:val="20"/>
          <w:szCs w:val="20"/>
        </w:rPr>
        <w:t>.</w:t>
      </w:r>
    </w:p>
    <w:p w14:paraId="67107014" w14:textId="77777777" w:rsidR="00A0352B" w:rsidRDefault="00A0352B" w:rsidP="00DE7F8A">
      <w:pPr>
        <w:widowControl w:val="0"/>
        <w:suppressAutoHyphens w:val="0"/>
        <w:spacing w:line="276" w:lineRule="auto"/>
        <w:rPr>
          <w:rFonts w:ascii="Open Sans" w:hAnsi="Open Sans" w:cs="Open Sans"/>
          <w:b/>
          <w:sz w:val="20"/>
          <w:szCs w:val="20"/>
        </w:rPr>
      </w:pPr>
    </w:p>
    <w:p w14:paraId="7CA8A68C" w14:textId="77777777" w:rsidR="00A0352B" w:rsidRPr="0024489A" w:rsidRDefault="00A0352B" w:rsidP="00DE7F8A">
      <w:pPr>
        <w:widowControl w:val="0"/>
        <w:suppressAutoHyphens w:val="0"/>
        <w:spacing w:line="276" w:lineRule="auto"/>
        <w:rPr>
          <w:rFonts w:ascii="Open Sans" w:hAnsi="Open Sans" w:cs="Open Sans"/>
          <w:b/>
          <w:sz w:val="20"/>
          <w:szCs w:val="20"/>
        </w:rPr>
      </w:pPr>
      <w:r w:rsidRPr="0024489A">
        <w:rPr>
          <w:rFonts w:ascii="Open Sans" w:hAnsi="Open Sans" w:cs="Open Sans"/>
          <w:b/>
          <w:sz w:val="20"/>
          <w:szCs w:val="20"/>
        </w:rPr>
        <w:t>Postanowienia końcowe:</w:t>
      </w:r>
    </w:p>
    <w:p w14:paraId="6D0A4FA7" w14:textId="77777777" w:rsidR="00A0352B" w:rsidRPr="0024489A" w:rsidRDefault="00A0352B" w:rsidP="00DE7F8A">
      <w:pPr>
        <w:widowControl w:val="0"/>
        <w:numPr>
          <w:ilvl w:val="0"/>
          <w:numId w:val="7"/>
        </w:numPr>
        <w:tabs>
          <w:tab w:val="left" w:pos="284"/>
          <w:tab w:val="left" w:pos="720"/>
        </w:tabs>
        <w:autoSpaceDN w:val="0"/>
        <w:spacing w:line="276" w:lineRule="auto"/>
        <w:ind w:left="284" w:hanging="284"/>
        <w:jc w:val="both"/>
        <w:rPr>
          <w:rFonts w:ascii="Open Sans" w:hAnsi="Open Sans" w:cs="Open Sans"/>
          <w:sz w:val="20"/>
          <w:szCs w:val="20"/>
        </w:rPr>
      </w:pPr>
      <w:r w:rsidRPr="0024489A">
        <w:rPr>
          <w:rFonts w:ascii="Open Sans" w:hAnsi="Open Sans" w:cs="Open Sans"/>
          <w:sz w:val="20"/>
          <w:szCs w:val="20"/>
        </w:rPr>
        <w:t xml:space="preserve">Z wybranym Wykonawcą zostanie zawarta umowa w formie pisemnej. </w:t>
      </w:r>
    </w:p>
    <w:p w14:paraId="3F9EB12E" w14:textId="77777777" w:rsidR="00A0352B" w:rsidRDefault="00A0352B" w:rsidP="00DE7F8A">
      <w:pPr>
        <w:widowControl w:val="0"/>
        <w:numPr>
          <w:ilvl w:val="0"/>
          <w:numId w:val="7"/>
        </w:numPr>
        <w:tabs>
          <w:tab w:val="left" w:pos="284"/>
          <w:tab w:val="left" w:pos="720"/>
        </w:tabs>
        <w:autoSpaceDN w:val="0"/>
        <w:spacing w:line="276" w:lineRule="auto"/>
        <w:ind w:left="284" w:hanging="284"/>
        <w:jc w:val="both"/>
        <w:rPr>
          <w:rFonts w:ascii="Open Sans" w:hAnsi="Open Sans" w:cs="Open Sans"/>
          <w:sz w:val="20"/>
          <w:szCs w:val="20"/>
        </w:rPr>
      </w:pPr>
      <w:r w:rsidRPr="0024489A">
        <w:rPr>
          <w:rFonts w:ascii="Open Sans" w:hAnsi="Open Sans" w:cs="Open Sans"/>
          <w:sz w:val="20"/>
          <w:szCs w:val="20"/>
        </w:rPr>
        <w:t xml:space="preserve">Pisemną ofertę należy sporządzić zgodnie z załączonym formularzem ofertowym. </w:t>
      </w:r>
      <w:r w:rsidRPr="0024489A">
        <w:rPr>
          <w:rFonts w:ascii="Open Sans" w:hAnsi="Open Sans" w:cs="Open Sans"/>
          <w:sz w:val="20"/>
          <w:szCs w:val="20"/>
        </w:rPr>
        <w:br/>
        <w:t>Cena ofertowa powinna zawierać wszystkie koszty związane z kompleksową realizacją zamówienia.</w:t>
      </w:r>
    </w:p>
    <w:p w14:paraId="460000C3" w14:textId="2E82AC97" w:rsidR="00A0352B" w:rsidRPr="00563C24" w:rsidRDefault="00A0352B" w:rsidP="00DE7F8A">
      <w:pPr>
        <w:widowControl w:val="0"/>
        <w:numPr>
          <w:ilvl w:val="0"/>
          <w:numId w:val="7"/>
        </w:numPr>
        <w:tabs>
          <w:tab w:val="left" w:pos="284"/>
          <w:tab w:val="left" w:pos="720"/>
        </w:tabs>
        <w:autoSpaceDN w:val="0"/>
        <w:spacing w:line="276" w:lineRule="auto"/>
        <w:ind w:left="284" w:hanging="284"/>
        <w:jc w:val="both"/>
        <w:rPr>
          <w:rFonts w:ascii="Open Sans" w:hAnsi="Open Sans" w:cs="Open Sans"/>
          <w:sz w:val="20"/>
          <w:szCs w:val="20"/>
        </w:rPr>
      </w:pPr>
      <w:r w:rsidRPr="00563C24">
        <w:rPr>
          <w:rFonts w:ascii="Open Sans" w:hAnsi="Open Sans" w:cs="Open Sans"/>
          <w:sz w:val="20"/>
          <w:szCs w:val="20"/>
        </w:rPr>
        <w:t xml:space="preserve">Ofertę należy złożyć w zamkniętej kopercie z napisem: </w:t>
      </w:r>
      <w:r w:rsidRPr="00563C24">
        <w:rPr>
          <w:rFonts w:ascii="Open Sans" w:hAnsi="Open Sans" w:cs="Open Sans"/>
          <w:b/>
          <w:sz w:val="20"/>
          <w:szCs w:val="20"/>
        </w:rPr>
        <w:t>„NZ/A/202</w:t>
      </w:r>
      <w:r w:rsidR="00211116">
        <w:rPr>
          <w:rFonts w:ascii="Open Sans" w:hAnsi="Open Sans" w:cs="Open Sans"/>
          <w:b/>
          <w:sz w:val="20"/>
          <w:szCs w:val="20"/>
        </w:rPr>
        <w:t>6</w:t>
      </w:r>
      <w:r w:rsidRPr="00563C24">
        <w:rPr>
          <w:rFonts w:ascii="Open Sans" w:hAnsi="Open Sans" w:cs="Open Sans"/>
          <w:b/>
          <w:sz w:val="20"/>
          <w:szCs w:val="20"/>
        </w:rPr>
        <w:t xml:space="preserve"> „</w:t>
      </w:r>
      <w:r w:rsidR="004E7EF8">
        <w:rPr>
          <w:rFonts w:ascii="Open Sans" w:hAnsi="Open Sans" w:cs="Open Sans"/>
          <w:b/>
          <w:sz w:val="20"/>
          <w:szCs w:val="20"/>
        </w:rPr>
        <w:t xml:space="preserve">Remont </w:t>
      </w:r>
      <w:r w:rsidR="0020728A">
        <w:rPr>
          <w:rFonts w:ascii="Open Sans" w:hAnsi="Open Sans" w:cs="Open Sans"/>
          <w:b/>
          <w:sz w:val="20"/>
          <w:szCs w:val="20"/>
        </w:rPr>
        <w:t>Trubadurów</w:t>
      </w:r>
      <w:r w:rsidR="00624E56">
        <w:rPr>
          <w:rFonts w:ascii="Open Sans" w:hAnsi="Open Sans" w:cs="Open Sans"/>
          <w:b/>
          <w:sz w:val="20"/>
          <w:szCs w:val="20"/>
        </w:rPr>
        <w:t>”</w:t>
      </w:r>
      <w:r w:rsidRPr="00563C24">
        <w:rPr>
          <w:rFonts w:ascii="Open Sans" w:hAnsi="Open Sans" w:cs="Open Sans"/>
          <w:sz w:val="20"/>
          <w:szCs w:val="20"/>
        </w:rPr>
        <w:t xml:space="preserve"> </w:t>
      </w:r>
      <w:r w:rsidRPr="00563C24">
        <w:rPr>
          <w:rFonts w:ascii="Open Sans" w:eastAsia="SimSun" w:hAnsi="Open Sans" w:cs="Open Sans"/>
          <w:kern w:val="2"/>
          <w:sz w:val="20"/>
          <w:szCs w:val="20"/>
          <w:lang w:bidi="hi-IN"/>
        </w:rPr>
        <w:t>w</w:t>
      </w:r>
      <w:r w:rsidRPr="00563C24">
        <w:rPr>
          <w:rFonts w:ascii="Open Sans" w:hAnsi="Open Sans" w:cs="Open Sans"/>
          <w:sz w:val="20"/>
          <w:szCs w:val="20"/>
        </w:rPr>
        <w:t xml:space="preserve"> Gdańskim Zarządzie Dróg ul. Partyzantów 36, lub przesłać drogą pocztową (decyduje data wpływu do GZD) na w/w adres </w:t>
      </w:r>
      <w:r w:rsidRPr="00563C24">
        <w:rPr>
          <w:rFonts w:ascii="Open Sans" w:hAnsi="Open Sans" w:cs="Open Sans"/>
          <w:b/>
          <w:sz w:val="20"/>
          <w:szCs w:val="20"/>
        </w:rPr>
        <w:t>w terminie do dnia</w:t>
      </w:r>
      <w:r w:rsidR="007C4237">
        <w:rPr>
          <w:rFonts w:ascii="Open Sans" w:hAnsi="Open Sans" w:cs="Open Sans"/>
          <w:b/>
          <w:sz w:val="20"/>
          <w:szCs w:val="20"/>
        </w:rPr>
        <w:t xml:space="preserve"> </w:t>
      </w:r>
      <w:r w:rsidR="00F91689">
        <w:rPr>
          <w:rFonts w:ascii="Open Sans" w:hAnsi="Open Sans" w:cs="Open Sans"/>
          <w:b/>
          <w:sz w:val="20"/>
          <w:szCs w:val="20"/>
        </w:rPr>
        <w:t>26</w:t>
      </w:r>
      <w:r w:rsidR="00074D1E" w:rsidRPr="007C4237">
        <w:rPr>
          <w:rFonts w:ascii="Open Sans" w:hAnsi="Open Sans" w:cs="Open Sans"/>
          <w:b/>
          <w:sz w:val="20"/>
          <w:szCs w:val="20"/>
        </w:rPr>
        <w:t>.</w:t>
      </w:r>
      <w:r w:rsidR="00652046">
        <w:rPr>
          <w:rFonts w:ascii="Open Sans" w:hAnsi="Open Sans" w:cs="Open Sans"/>
          <w:b/>
          <w:sz w:val="20"/>
          <w:szCs w:val="20"/>
        </w:rPr>
        <w:t>0</w:t>
      </w:r>
      <w:r w:rsidR="00307522">
        <w:rPr>
          <w:rFonts w:ascii="Open Sans" w:hAnsi="Open Sans" w:cs="Open Sans"/>
          <w:b/>
          <w:sz w:val="20"/>
          <w:szCs w:val="20"/>
        </w:rPr>
        <w:t>5</w:t>
      </w:r>
      <w:r w:rsidR="00074D1E" w:rsidRPr="007C4237">
        <w:rPr>
          <w:rFonts w:ascii="Open Sans" w:hAnsi="Open Sans" w:cs="Open Sans"/>
          <w:b/>
          <w:sz w:val="20"/>
          <w:szCs w:val="20"/>
        </w:rPr>
        <w:t>.202</w:t>
      </w:r>
      <w:r w:rsidR="00307522">
        <w:rPr>
          <w:rFonts w:ascii="Open Sans" w:hAnsi="Open Sans" w:cs="Open Sans"/>
          <w:b/>
          <w:sz w:val="20"/>
          <w:szCs w:val="20"/>
        </w:rPr>
        <w:t>6</w:t>
      </w:r>
      <w:r w:rsidR="00074D1E" w:rsidRPr="007C4237">
        <w:rPr>
          <w:rFonts w:ascii="Open Sans" w:hAnsi="Open Sans" w:cs="Open Sans"/>
          <w:b/>
          <w:sz w:val="20"/>
          <w:szCs w:val="20"/>
        </w:rPr>
        <w:t>r</w:t>
      </w:r>
      <w:r w:rsidR="00074D1E" w:rsidRPr="00074D1E">
        <w:rPr>
          <w:rFonts w:ascii="Open Sans" w:hAnsi="Open Sans" w:cs="Open Sans"/>
          <w:b/>
          <w:sz w:val="20"/>
          <w:szCs w:val="20"/>
        </w:rPr>
        <w:t xml:space="preserve"> </w:t>
      </w:r>
      <w:r w:rsidRPr="00563C24">
        <w:rPr>
          <w:rFonts w:ascii="Open Sans" w:hAnsi="Open Sans" w:cs="Open Sans"/>
          <w:b/>
          <w:sz w:val="20"/>
          <w:szCs w:val="20"/>
        </w:rPr>
        <w:t>do godz.15</w:t>
      </w:r>
      <w:r w:rsidRPr="00563C24">
        <w:rPr>
          <w:rFonts w:ascii="Open Sans" w:hAnsi="Open Sans" w:cs="Open Sans"/>
          <w:b/>
          <w:sz w:val="20"/>
          <w:szCs w:val="20"/>
          <w:vertAlign w:val="superscript"/>
        </w:rPr>
        <w:t xml:space="preserve">00  </w:t>
      </w:r>
    </w:p>
    <w:p w14:paraId="092A0485" w14:textId="77777777" w:rsidR="00A0352B" w:rsidRPr="0024489A" w:rsidRDefault="00A0352B" w:rsidP="00DE7F8A">
      <w:pPr>
        <w:widowControl w:val="0"/>
        <w:numPr>
          <w:ilvl w:val="0"/>
          <w:numId w:val="6"/>
        </w:numPr>
        <w:tabs>
          <w:tab w:val="left" w:pos="284"/>
          <w:tab w:val="left" w:pos="720"/>
        </w:tabs>
        <w:autoSpaceDN w:val="0"/>
        <w:spacing w:line="276" w:lineRule="auto"/>
        <w:ind w:left="284" w:hanging="284"/>
        <w:jc w:val="both"/>
        <w:rPr>
          <w:rFonts w:ascii="Open Sans" w:hAnsi="Open Sans" w:cs="Open Sans"/>
          <w:sz w:val="20"/>
          <w:szCs w:val="20"/>
        </w:rPr>
      </w:pPr>
      <w:r w:rsidRPr="0024489A">
        <w:rPr>
          <w:rFonts w:ascii="Open Sans" w:hAnsi="Open Sans" w:cs="Open Sans"/>
          <w:sz w:val="20"/>
          <w:szCs w:val="20"/>
        </w:rPr>
        <w:t xml:space="preserve">Za najkorzystniejszą Zamawiający uzna ofertę najtańszą. </w:t>
      </w:r>
    </w:p>
    <w:p w14:paraId="3DB7D00C" w14:textId="6530E62B" w:rsidR="004A5F87" w:rsidRPr="00B81A4D" w:rsidRDefault="00A0352B" w:rsidP="00DE7F8A">
      <w:pPr>
        <w:widowControl w:val="0"/>
        <w:numPr>
          <w:ilvl w:val="0"/>
          <w:numId w:val="6"/>
        </w:numPr>
        <w:tabs>
          <w:tab w:val="left" w:pos="284"/>
          <w:tab w:val="left" w:pos="720"/>
        </w:tabs>
        <w:autoSpaceDN w:val="0"/>
        <w:spacing w:line="276" w:lineRule="auto"/>
        <w:ind w:left="284" w:hanging="284"/>
        <w:jc w:val="both"/>
        <w:rPr>
          <w:rFonts w:ascii="Open Sans" w:hAnsi="Open Sans" w:cs="Open Sans"/>
          <w:sz w:val="20"/>
          <w:szCs w:val="20"/>
        </w:rPr>
      </w:pPr>
      <w:r w:rsidRPr="00B81A4D">
        <w:rPr>
          <w:rFonts w:ascii="Open Sans" w:hAnsi="Open Sans" w:cs="Open Sans"/>
          <w:sz w:val="20"/>
          <w:szCs w:val="20"/>
        </w:rPr>
        <w:t xml:space="preserve">Dodatkowych informacji w tej sprawie można uzyskać pod adresem: </w:t>
      </w:r>
      <w:hyperlink r:id="rId12" w:history="1">
        <w:r w:rsidR="00B81A4D" w:rsidRPr="00B81A4D">
          <w:rPr>
            <w:rStyle w:val="Hipercze"/>
            <w:rFonts w:ascii="Open Sans" w:hAnsi="Open Sans" w:cs="Open Sans"/>
            <w:sz w:val="20"/>
            <w:szCs w:val="20"/>
          </w:rPr>
          <w:t>pawel.banaszkiewicz@gdansk.gda.pl</w:t>
        </w:r>
      </w:hyperlink>
      <w:r w:rsidR="00B81A4D" w:rsidRPr="00B81A4D">
        <w:rPr>
          <w:rFonts w:ascii="Open Sans" w:hAnsi="Open Sans" w:cs="Open Sans"/>
          <w:sz w:val="20"/>
          <w:szCs w:val="20"/>
        </w:rPr>
        <w:t xml:space="preserve"> </w:t>
      </w:r>
      <w:r w:rsidR="00784330" w:rsidRPr="00B81A4D">
        <w:rPr>
          <w:rFonts w:ascii="Open Sans" w:hAnsi="Open Sans" w:cs="Open Sans"/>
          <w:sz w:val="20"/>
          <w:szCs w:val="20"/>
        </w:rPr>
        <w:t xml:space="preserve"> </w:t>
      </w:r>
      <w:r w:rsidRPr="00E7716F">
        <w:rPr>
          <w:rFonts w:ascii="Open Sans" w:hAnsi="Open Sans" w:cs="Open Sans"/>
          <w:sz w:val="20"/>
          <w:szCs w:val="20"/>
        </w:rPr>
        <w:t xml:space="preserve">, tel. </w:t>
      </w:r>
      <w:r w:rsidRPr="00B81A4D">
        <w:rPr>
          <w:rFonts w:ascii="Open Sans" w:hAnsi="Open Sans" w:cs="Open Sans"/>
          <w:sz w:val="20"/>
          <w:szCs w:val="20"/>
          <w:lang w:val="en-US"/>
        </w:rPr>
        <w:t>(58) 52 44 6</w:t>
      </w:r>
      <w:r w:rsidR="00624E56" w:rsidRPr="00B81A4D">
        <w:rPr>
          <w:rFonts w:ascii="Open Sans" w:hAnsi="Open Sans" w:cs="Open Sans"/>
          <w:sz w:val="20"/>
          <w:szCs w:val="20"/>
          <w:lang w:val="en-US"/>
        </w:rPr>
        <w:t>05</w:t>
      </w:r>
      <w:r w:rsidRPr="00B81A4D">
        <w:rPr>
          <w:rFonts w:ascii="Open Sans" w:hAnsi="Open Sans" w:cs="Open Sans"/>
          <w:sz w:val="20"/>
          <w:szCs w:val="20"/>
          <w:lang w:val="en-US"/>
        </w:rPr>
        <w:t xml:space="preserve">. </w:t>
      </w:r>
    </w:p>
    <w:p w14:paraId="2BFC2754" w14:textId="4B4A5AA0" w:rsidR="00A0352B" w:rsidRPr="0024489A" w:rsidRDefault="00E629B9" w:rsidP="00DE7F8A">
      <w:pPr>
        <w:widowControl w:val="0"/>
        <w:tabs>
          <w:tab w:val="left" w:pos="284"/>
        </w:tabs>
        <w:autoSpaceDN w:val="0"/>
        <w:spacing w:line="276" w:lineRule="auto"/>
        <w:ind w:left="284"/>
        <w:jc w:val="both"/>
        <w:rPr>
          <w:rFonts w:ascii="Open Sans" w:hAnsi="Open Sans" w:cs="Open Sans"/>
          <w:sz w:val="20"/>
          <w:szCs w:val="20"/>
        </w:rPr>
      </w:pPr>
      <w:r>
        <w:rPr>
          <w:rFonts w:ascii="Open Sans" w:hAnsi="Open Sans" w:cs="Open Sans"/>
          <w:sz w:val="20"/>
          <w:szCs w:val="20"/>
          <w:lang w:val="en-US"/>
        </w:rPr>
        <w:t xml:space="preserve"> </w:t>
      </w:r>
      <w:r w:rsidR="00A0352B">
        <w:rPr>
          <w:rFonts w:ascii="Open Sans" w:hAnsi="Open Sans" w:cs="Open Sans"/>
          <w:sz w:val="20"/>
          <w:szCs w:val="20"/>
          <w:lang w:val="en-US"/>
        </w:rPr>
        <w:t xml:space="preserve">                           </w:t>
      </w:r>
    </w:p>
    <w:p w14:paraId="00AA52AE" w14:textId="32A485DB" w:rsidR="00A0352B" w:rsidRPr="000A1FA6" w:rsidRDefault="0024012D" w:rsidP="00DE7F8A">
      <w:pPr>
        <w:widowControl w:val="0"/>
        <w:spacing w:line="276" w:lineRule="auto"/>
        <w:jc w:val="both"/>
        <w:rPr>
          <w:rFonts w:ascii="Open Sans" w:hAnsi="Open Sans" w:cs="Open Sans"/>
          <w:sz w:val="20"/>
          <w:szCs w:val="20"/>
        </w:rPr>
      </w:pPr>
      <w:r w:rsidRPr="000A1FA6">
        <w:rPr>
          <w:rFonts w:ascii="Open Sans" w:hAnsi="Open Sans" w:cs="Open Sans"/>
          <w:b/>
          <w:sz w:val="20"/>
          <w:szCs w:val="20"/>
        </w:rPr>
        <w:t>Przed zawarciem umowy wybrany Wykonawca musi przedłożyć dokumenty</w:t>
      </w:r>
      <w:r w:rsidRPr="000A1FA6">
        <w:rPr>
          <w:rFonts w:ascii="Open Sans" w:hAnsi="Open Sans" w:cs="Open Sans"/>
          <w:sz w:val="20"/>
          <w:szCs w:val="20"/>
        </w:rPr>
        <w:t xml:space="preserve"> potwierdzające wykonanie w okresie ostatnich 5 lat, a jeżeli okres prowadzenia działalności jest krótszy – w tym okresie</w:t>
      </w:r>
      <w:r w:rsidR="00307522" w:rsidRPr="000A1FA6">
        <w:rPr>
          <w:rFonts w:ascii="Open Sans" w:hAnsi="Open Sans" w:cs="Open Sans"/>
          <w:sz w:val="20"/>
          <w:szCs w:val="20"/>
        </w:rPr>
        <w:t xml:space="preserve"> prac remontowo - budowlanych</w:t>
      </w:r>
      <w:r w:rsidRPr="000A1FA6">
        <w:rPr>
          <w:rFonts w:ascii="Open Sans" w:hAnsi="Open Sans" w:cs="Open Sans"/>
          <w:sz w:val="20"/>
          <w:szCs w:val="20"/>
        </w:rPr>
        <w:t xml:space="preserve"> o wartości łącznej minimum </w:t>
      </w:r>
      <w:r w:rsidR="000A1FA6" w:rsidRPr="000A1FA6">
        <w:rPr>
          <w:rFonts w:ascii="Open Sans" w:hAnsi="Open Sans" w:cs="Open Sans"/>
          <w:sz w:val="20"/>
          <w:szCs w:val="20"/>
        </w:rPr>
        <w:t>30</w:t>
      </w:r>
      <w:r w:rsidR="00211116" w:rsidRPr="000A1FA6">
        <w:rPr>
          <w:rFonts w:ascii="Open Sans" w:hAnsi="Open Sans" w:cs="Open Sans"/>
          <w:sz w:val="20"/>
          <w:szCs w:val="20"/>
        </w:rPr>
        <w:t> 000,00</w:t>
      </w:r>
      <w:r w:rsidRPr="000A1FA6">
        <w:rPr>
          <w:rFonts w:ascii="Open Sans" w:hAnsi="Open Sans" w:cs="Open Sans"/>
          <w:sz w:val="20"/>
          <w:szCs w:val="20"/>
        </w:rPr>
        <w:t xml:space="preserve"> zł brutto,</w:t>
      </w:r>
    </w:p>
    <w:p w14:paraId="0A6CF4C1" w14:textId="77777777" w:rsidR="0024012D" w:rsidRPr="0024489A" w:rsidRDefault="0024012D" w:rsidP="00DE7F8A">
      <w:pPr>
        <w:widowControl w:val="0"/>
        <w:spacing w:line="276" w:lineRule="auto"/>
        <w:rPr>
          <w:rFonts w:ascii="Open Sans" w:hAnsi="Open Sans" w:cs="Open Sans"/>
          <w:sz w:val="20"/>
          <w:szCs w:val="20"/>
        </w:rPr>
      </w:pPr>
    </w:p>
    <w:p w14:paraId="5F573815" w14:textId="77777777" w:rsidR="002A03BF" w:rsidRDefault="002A03BF" w:rsidP="00DE7F8A">
      <w:pPr>
        <w:widowControl w:val="0"/>
        <w:spacing w:line="276" w:lineRule="auto"/>
        <w:jc w:val="both"/>
        <w:rPr>
          <w:rFonts w:ascii="Open Sans" w:hAnsi="Open Sans" w:cs="Open Sans"/>
          <w:sz w:val="20"/>
          <w:szCs w:val="20"/>
        </w:rPr>
      </w:pPr>
    </w:p>
    <w:p w14:paraId="21329004" w14:textId="7CA84B21" w:rsidR="00A0352B" w:rsidRPr="0024489A" w:rsidRDefault="00A0352B" w:rsidP="00DE7F8A">
      <w:pPr>
        <w:widowControl w:val="0"/>
        <w:spacing w:line="276" w:lineRule="auto"/>
        <w:jc w:val="both"/>
        <w:rPr>
          <w:rFonts w:ascii="Open Sans" w:hAnsi="Open Sans" w:cs="Open Sans"/>
          <w:sz w:val="20"/>
          <w:szCs w:val="20"/>
        </w:rPr>
      </w:pPr>
      <w:r w:rsidRPr="0024489A">
        <w:rPr>
          <w:rFonts w:ascii="Open Sans" w:hAnsi="Open Sans" w:cs="Open Sans"/>
          <w:sz w:val="20"/>
          <w:szCs w:val="20"/>
        </w:rPr>
        <w:t>Załączniki:</w:t>
      </w:r>
    </w:p>
    <w:p w14:paraId="2BCBA2C7" w14:textId="77777777" w:rsidR="00A0352B" w:rsidRPr="0024489A" w:rsidRDefault="00A0352B" w:rsidP="00DE7F8A">
      <w:pPr>
        <w:widowControl w:val="0"/>
        <w:numPr>
          <w:ilvl w:val="0"/>
          <w:numId w:val="8"/>
        </w:numPr>
        <w:suppressAutoHyphens w:val="0"/>
        <w:autoSpaceDN w:val="0"/>
        <w:spacing w:line="276" w:lineRule="auto"/>
        <w:jc w:val="both"/>
        <w:rPr>
          <w:rFonts w:ascii="Open Sans" w:hAnsi="Open Sans" w:cs="Open Sans"/>
          <w:sz w:val="20"/>
          <w:szCs w:val="20"/>
        </w:rPr>
      </w:pPr>
      <w:r w:rsidRPr="0024489A">
        <w:rPr>
          <w:rFonts w:ascii="Open Sans" w:hAnsi="Open Sans" w:cs="Open Sans"/>
          <w:sz w:val="20"/>
          <w:szCs w:val="20"/>
        </w:rPr>
        <w:t>Oferta Wykonawcy</w:t>
      </w:r>
    </w:p>
    <w:p w14:paraId="3E30698C" w14:textId="77777777" w:rsidR="00A0352B" w:rsidRPr="0024489A" w:rsidRDefault="00A0352B" w:rsidP="00DE7F8A">
      <w:pPr>
        <w:widowControl w:val="0"/>
        <w:numPr>
          <w:ilvl w:val="0"/>
          <w:numId w:val="8"/>
        </w:numPr>
        <w:suppressAutoHyphens w:val="0"/>
        <w:autoSpaceDN w:val="0"/>
        <w:spacing w:line="276" w:lineRule="auto"/>
        <w:jc w:val="both"/>
        <w:rPr>
          <w:rFonts w:ascii="Open Sans" w:hAnsi="Open Sans" w:cs="Open Sans"/>
          <w:sz w:val="20"/>
          <w:szCs w:val="20"/>
        </w:rPr>
      </w:pPr>
      <w:r w:rsidRPr="0024489A">
        <w:rPr>
          <w:rFonts w:ascii="Open Sans" w:hAnsi="Open Sans" w:cs="Open Sans"/>
          <w:sz w:val="20"/>
          <w:szCs w:val="20"/>
        </w:rPr>
        <w:t>Wzór umowy</w:t>
      </w:r>
    </w:p>
    <w:p w14:paraId="624DF95C" w14:textId="21A11D0B" w:rsidR="00A0352B" w:rsidRPr="0024489A" w:rsidRDefault="00A0352B" w:rsidP="00DE7F8A">
      <w:pPr>
        <w:widowControl w:val="0"/>
        <w:suppressAutoHyphens w:val="0"/>
        <w:spacing w:after="200" w:line="276" w:lineRule="auto"/>
        <w:rPr>
          <w:rFonts w:ascii="Open Sans" w:hAnsi="Open Sans" w:cs="Open Sans"/>
          <w:sz w:val="20"/>
          <w:szCs w:val="20"/>
        </w:rPr>
      </w:pPr>
    </w:p>
    <w:p w14:paraId="432E7CFE" w14:textId="77777777" w:rsidR="00211116" w:rsidRDefault="00211116">
      <w:pPr>
        <w:suppressAutoHyphens w:val="0"/>
        <w:spacing w:after="200" w:line="276" w:lineRule="auto"/>
        <w:rPr>
          <w:rFonts w:ascii="Open Sans" w:eastAsia="Batang;바탕" w:hAnsi="Open Sans" w:cs="Open Sans"/>
          <w:b/>
          <w:color w:val="00000A"/>
          <w:sz w:val="20"/>
          <w:szCs w:val="20"/>
        </w:rPr>
      </w:pPr>
      <w:r>
        <w:rPr>
          <w:rFonts w:ascii="Open Sans" w:eastAsia="Batang;바탕" w:hAnsi="Open Sans" w:cs="Open Sans"/>
          <w:b/>
          <w:color w:val="00000A"/>
          <w:sz w:val="20"/>
          <w:szCs w:val="20"/>
        </w:rPr>
        <w:br w:type="page"/>
      </w:r>
    </w:p>
    <w:p w14:paraId="64642A51" w14:textId="5D20822A" w:rsidR="00A0352B" w:rsidRPr="0024489A" w:rsidRDefault="00A0352B" w:rsidP="00DE7F8A">
      <w:pPr>
        <w:widowControl w:val="0"/>
        <w:tabs>
          <w:tab w:val="left" w:pos="284"/>
        </w:tabs>
        <w:suppressAutoHyphens w:val="0"/>
        <w:spacing w:after="57" w:line="276" w:lineRule="auto"/>
        <w:jc w:val="right"/>
        <w:rPr>
          <w:rFonts w:ascii="Open Sans" w:eastAsia="Batang;바탕" w:hAnsi="Open Sans" w:cs="Open Sans"/>
          <w:b/>
          <w:color w:val="00000A"/>
          <w:sz w:val="20"/>
          <w:szCs w:val="20"/>
        </w:rPr>
      </w:pPr>
      <w:r w:rsidRPr="0024489A">
        <w:rPr>
          <w:rFonts w:ascii="Open Sans" w:eastAsia="Batang;바탕" w:hAnsi="Open Sans" w:cs="Open Sans"/>
          <w:b/>
          <w:color w:val="00000A"/>
          <w:sz w:val="20"/>
          <w:szCs w:val="20"/>
        </w:rPr>
        <w:lastRenderedPageBreak/>
        <w:t>Załącznik nr 1</w:t>
      </w:r>
    </w:p>
    <w:p w14:paraId="479BC021" w14:textId="77777777" w:rsidR="00A0352B" w:rsidRPr="00211116" w:rsidRDefault="00A0352B" w:rsidP="00DE7F8A">
      <w:pPr>
        <w:widowControl w:val="0"/>
        <w:tabs>
          <w:tab w:val="left" w:pos="284"/>
        </w:tabs>
        <w:suppressAutoHyphens w:val="0"/>
        <w:spacing w:after="57" w:line="276" w:lineRule="auto"/>
        <w:jc w:val="center"/>
        <w:rPr>
          <w:rFonts w:ascii="Open Sans" w:hAnsi="Open Sans" w:cs="Open Sans"/>
          <w:color w:val="00000A"/>
        </w:rPr>
      </w:pPr>
      <w:r w:rsidRPr="00211116">
        <w:rPr>
          <w:rFonts w:ascii="Open Sans" w:eastAsia="Batang;바탕" w:hAnsi="Open Sans" w:cs="Open Sans"/>
          <w:b/>
          <w:color w:val="00000A"/>
        </w:rPr>
        <w:t>OFERTA WYKONAWCY</w:t>
      </w:r>
    </w:p>
    <w:p w14:paraId="0DA805C7" w14:textId="309767F6" w:rsidR="00A0682D" w:rsidRDefault="00211116" w:rsidP="00211116">
      <w:pPr>
        <w:widowControl w:val="0"/>
        <w:spacing w:line="276" w:lineRule="auto"/>
        <w:jc w:val="center"/>
        <w:rPr>
          <w:rFonts w:ascii="Open Sans" w:hAnsi="Open Sans" w:cs="Open Sans"/>
          <w:b/>
          <w:sz w:val="20"/>
          <w:szCs w:val="20"/>
        </w:rPr>
      </w:pPr>
      <w:r w:rsidRPr="00211116">
        <w:rPr>
          <w:rFonts w:ascii="Open Sans" w:hAnsi="Open Sans" w:cs="Open Sans"/>
          <w:b/>
          <w:sz w:val="22"/>
          <w:szCs w:val="22"/>
        </w:rPr>
        <w:t>Remontu balkonu i łazienki</w:t>
      </w:r>
      <w:r w:rsidR="0020728A" w:rsidRPr="0020728A">
        <w:t xml:space="preserve"> </w:t>
      </w:r>
      <w:r w:rsidR="0020728A" w:rsidRPr="0020728A">
        <w:rPr>
          <w:rFonts w:ascii="Open Sans" w:hAnsi="Open Sans" w:cs="Open Sans"/>
          <w:b/>
          <w:sz w:val="22"/>
          <w:szCs w:val="22"/>
        </w:rPr>
        <w:t>w budynku przy ul. Trubadurów w Gdańsku</w:t>
      </w:r>
    </w:p>
    <w:p w14:paraId="31405C6B" w14:textId="77777777" w:rsidR="00A0352B" w:rsidRPr="00B81A4D" w:rsidRDefault="00A0352B" w:rsidP="00DE7F8A">
      <w:pPr>
        <w:widowControl w:val="0"/>
        <w:numPr>
          <w:ilvl w:val="0"/>
          <w:numId w:val="10"/>
        </w:numPr>
        <w:tabs>
          <w:tab w:val="left" w:pos="284"/>
          <w:tab w:val="left" w:pos="360"/>
        </w:tabs>
        <w:autoSpaceDN w:val="0"/>
        <w:spacing w:line="276" w:lineRule="auto"/>
        <w:ind w:left="360"/>
        <w:rPr>
          <w:rFonts w:ascii="Open Sans" w:hAnsi="Open Sans" w:cs="Open Sans"/>
          <w:b/>
          <w:sz w:val="20"/>
          <w:szCs w:val="20"/>
        </w:rPr>
      </w:pPr>
      <w:r w:rsidRPr="00B81A4D">
        <w:rPr>
          <w:rFonts w:ascii="Open Sans" w:hAnsi="Open Sans" w:cs="Open Sans"/>
          <w:b/>
          <w:sz w:val="20"/>
          <w:szCs w:val="20"/>
        </w:rPr>
        <w:t>Pełna nazwa Wykonawcy</w:t>
      </w:r>
    </w:p>
    <w:p w14:paraId="0D26511C" w14:textId="1504CE95" w:rsidR="00A0352B" w:rsidRPr="00B81A4D" w:rsidRDefault="00211116" w:rsidP="00211116">
      <w:pPr>
        <w:widowControl w:val="0"/>
        <w:spacing w:line="276" w:lineRule="auto"/>
        <w:rPr>
          <w:rFonts w:ascii="Open Sans" w:hAnsi="Open Sans" w:cs="Open Sans"/>
          <w:sz w:val="20"/>
          <w:szCs w:val="20"/>
        </w:rPr>
      </w:pPr>
      <w:r>
        <w:rPr>
          <w:rFonts w:ascii="Open Sans" w:hAnsi="Open Sans" w:cs="Open Sans"/>
          <w:sz w:val="20"/>
          <w:szCs w:val="20"/>
        </w:rPr>
        <w:t>…………………………………………………………………………………………………………………………….</w:t>
      </w:r>
    </w:p>
    <w:p w14:paraId="120269A7" w14:textId="67864565" w:rsidR="00A0352B" w:rsidRPr="00B81A4D" w:rsidRDefault="00A0352B" w:rsidP="00DE7F8A">
      <w:pPr>
        <w:widowControl w:val="0"/>
        <w:tabs>
          <w:tab w:val="left" w:pos="284"/>
        </w:tabs>
        <w:spacing w:line="276" w:lineRule="auto"/>
        <w:rPr>
          <w:rFonts w:ascii="Open Sans" w:hAnsi="Open Sans" w:cs="Open Sans"/>
          <w:sz w:val="20"/>
          <w:szCs w:val="20"/>
        </w:rPr>
      </w:pPr>
      <w:r w:rsidRPr="00B81A4D">
        <w:rPr>
          <w:rFonts w:ascii="Open Sans" w:hAnsi="Open Sans" w:cs="Open Sans"/>
          <w:sz w:val="20"/>
          <w:szCs w:val="20"/>
        </w:rPr>
        <w:t>Adres</w:t>
      </w:r>
      <w:r w:rsidR="00211116">
        <w:rPr>
          <w:rFonts w:ascii="Open Sans" w:hAnsi="Open Sans" w:cs="Open Sans"/>
          <w:sz w:val="20"/>
          <w:szCs w:val="20"/>
        </w:rPr>
        <w:t>:</w:t>
      </w:r>
      <w:r w:rsidRPr="00B81A4D">
        <w:rPr>
          <w:rFonts w:ascii="Open Sans" w:hAnsi="Open Sans" w:cs="Open Sans"/>
          <w:sz w:val="20"/>
          <w:szCs w:val="20"/>
        </w:rPr>
        <w:t xml:space="preserve"> ………………………………………………………………</w:t>
      </w:r>
      <w:r w:rsidR="00211116">
        <w:rPr>
          <w:rFonts w:ascii="Open Sans" w:hAnsi="Open Sans" w:cs="Open Sans"/>
          <w:sz w:val="20"/>
          <w:szCs w:val="20"/>
        </w:rPr>
        <w:t xml:space="preserve"> </w:t>
      </w:r>
      <w:r w:rsidRPr="00B81A4D">
        <w:rPr>
          <w:rFonts w:ascii="Open Sans" w:hAnsi="Open Sans" w:cs="Open Sans"/>
          <w:sz w:val="20"/>
          <w:szCs w:val="20"/>
        </w:rPr>
        <w:t>NIP</w:t>
      </w:r>
      <w:r w:rsidR="00211116">
        <w:rPr>
          <w:rFonts w:ascii="Open Sans" w:hAnsi="Open Sans" w:cs="Open Sans"/>
          <w:sz w:val="20"/>
          <w:szCs w:val="20"/>
        </w:rPr>
        <w:t xml:space="preserve">: </w:t>
      </w:r>
      <w:r w:rsidRPr="00B81A4D">
        <w:rPr>
          <w:rFonts w:ascii="Open Sans" w:hAnsi="Open Sans" w:cs="Open Sans"/>
          <w:sz w:val="20"/>
          <w:szCs w:val="20"/>
        </w:rPr>
        <w:t>………………………………………….</w:t>
      </w:r>
    </w:p>
    <w:p w14:paraId="56F6FBA4" w14:textId="03D9A080" w:rsidR="00A0352B" w:rsidRPr="00B81A4D" w:rsidRDefault="00A0352B" w:rsidP="00DE7F8A">
      <w:pPr>
        <w:widowControl w:val="0"/>
        <w:tabs>
          <w:tab w:val="left" w:pos="284"/>
        </w:tabs>
        <w:spacing w:line="276" w:lineRule="auto"/>
        <w:rPr>
          <w:rFonts w:ascii="Open Sans" w:hAnsi="Open Sans" w:cs="Open Sans"/>
          <w:sz w:val="20"/>
          <w:szCs w:val="20"/>
        </w:rPr>
      </w:pPr>
      <w:r w:rsidRPr="00B81A4D">
        <w:rPr>
          <w:rFonts w:ascii="Open Sans" w:hAnsi="Open Sans" w:cs="Open Sans"/>
          <w:sz w:val="20"/>
          <w:szCs w:val="20"/>
        </w:rPr>
        <w:t>Tel.</w:t>
      </w:r>
      <w:r w:rsidR="00211116">
        <w:rPr>
          <w:rFonts w:ascii="Open Sans" w:hAnsi="Open Sans" w:cs="Open Sans"/>
          <w:sz w:val="20"/>
          <w:szCs w:val="20"/>
        </w:rPr>
        <w:t>:</w:t>
      </w:r>
      <w:r w:rsidRPr="00B81A4D">
        <w:rPr>
          <w:rFonts w:ascii="Open Sans" w:hAnsi="Open Sans" w:cs="Open Sans"/>
          <w:sz w:val="20"/>
          <w:szCs w:val="20"/>
        </w:rPr>
        <w:t xml:space="preserve"> ……………………….……. email</w:t>
      </w:r>
      <w:r w:rsidR="00211116">
        <w:rPr>
          <w:rFonts w:ascii="Open Sans" w:hAnsi="Open Sans" w:cs="Open Sans"/>
          <w:sz w:val="20"/>
          <w:szCs w:val="20"/>
        </w:rPr>
        <w:t>:</w:t>
      </w:r>
      <w:r w:rsidRPr="00B81A4D">
        <w:rPr>
          <w:rFonts w:ascii="Open Sans" w:hAnsi="Open Sans" w:cs="Open Sans"/>
          <w:sz w:val="20"/>
          <w:szCs w:val="20"/>
        </w:rPr>
        <w:t xml:space="preserve"> ……………………..…………</w:t>
      </w:r>
    </w:p>
    <w:p w14:paraId="6562692C" w14:textId="55350DA3" w:rsidR="00A0352B" w:rsidRDefault="00A0352B" w:rsidP="00DE7F8A">
      <w:pPr>
        <w:widowControl w:val="0"/>
        <w:numPr>
          <w:ilvl w:val="0"/>
          <w:numId w:val="9"/>
        </w:numPr>
        <w:tabs>
          <w:tab w:val="left" w:pos="284"/>
        </w:tabs>
        <w:suppressAutoHyphens w:val="0"/>
        <w:autoSpaceDN w:val="0"/>
        <w:spacing w:line="276" w:lineRule="auto"/>
        <w:ind w:left="357" w:hanging="357"/>
        <w:rPr>
          <w:rFonts w:ascii="Open Sans" w:hAnsi="Open Sans" w:cs="Open Sans"/>
          <w:b/>
          <w:sz w:val="20"/>
          <w:szCs w:val="20"/>
        </w:rPr>
      </w:pPr>
      <w:r w:rsidRPr="00B81A4D">
        <w:rPr>
          <w:rFonts w:ascii="Open Sans" w:hAnsi="Open Sans" w:cs="Open Sans"/>
          <w:b/>
          <w:sz w:val="20"/>
          <w:szCs w:val="20"/>
        </w:rPr>
        <w:t>Cena ofertowa za wykonanie całego przedmiotu zamówienia wynosi:</w:t>
      </w:r>
    </w:p>
    <w:tbl>
      <w:tblPr>
        <w:tblW w:w="9923" w:type="dxa"/>
        <w:tblInd w:w="-10" w:type="dxa"/>
        <w:tblCellMar>
          <w:left w:w="70" w:type="dxa"/>
          <w:right w:w="70" w:type="dxa"/>
        </w:tblCellMar>
        <w:tblLook w:val="04A0" w:firstRow="1" w:lastRow="0" w:firstColumn="1" w:lastColumn="0" w:noHBand="0" w:noVBand="1"/>
      </w:tblPr>
      <w:tblGrid>
        <w:gridCol w:w="420"/>
        <w:gridCol w:w="7802"/>
        <w:gridCol w:w="1701"/>
      </w:tblGrid>
      <w:tr w:rsidR="002A03BF" w:rsidRPr="002A03BF" w14:paraId="2E5E8E61" w14:textId="77777777" w:rsidTr="00DE7F8A">
        <w:trPr>
          <w:trHeight w:val="529"/>
        </w:trPr>
        <w:tc>
          <w:tcPr>
            <w:tcW w:w="420" w:type="dxa"/>
            <w:tcBorders>
              <w:top w:val="single" w:sz="8" w:space="0" w:color="auto"/>
              <w:left w:val="single" w:sz="8" w:space="0" w:color="auto"/>
              <w:bottom w:val="single" w:sz="8" w:space="0" w:color="auto"/>
              <w:right w:val="nil"/>
            </w:tcBorders>
            <w:shd w:val="clear" w:color="auto" w:fill="auto"/>
            <w:noWrap/>
            <w:vAlign w:val="center"/>
            <w:hideMark/>
          </w:tcPr>
          <w:p w14:paraId="68ACB3E6" w14:textId="77777777" w:rsidR="002A03BF" w:rsidRPr="002A03BF" w:rsidRDefault="002A03BF" w:rsidP="00DE7F8A">
            <w:pPr>
              <w:widowControl w:val="0"/>
              <w:suppressAutoHyphens w:val="0"/>
              <w:jc w:val="center"/>
              <w:rPr>
                <w:rFonts w:ascii="Open Sans" w:hAnsi="Open Sans" w:cs="Open Sans"/>
                <w:color w:val="000000"/>
                <w:sz w:val="20"/>
                <w:szCs w:val="20"/>
                <w:lang w:eastAsia="pl-PL"/>
              </w:rPr>
            </w:pPr>
            <w:r w:rsidRPr="002A03BF">
              <w:rPr>
                <w:rFonts w:ascii="Open Sans" w:hAnsi="Open Sans" w:cs="Open Sans"/>
                <w:color w:val="000000"/>
                <w:sz w:val="20"/>
                <w:szCs w:val="20"/>
                <w:lang w:eastAsia="pl-PL"/>
              </w:rPr>
              <w:t>Lp.</w:t>
            </w:r>
          </w:p>
        </w:tc>
        <w:tc>
          <w:tcPr>
            <w:tcW w:w="780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47E7877" w14:textId="77777777" w:rsidR="002A03BF" w:rsidRPr="002A03BF" w:rsidRDefault="002A03BF" w:rsidP="00DE7F8A">
            <w:pPr>
              <w:widowControl w:val="0"/>
              <w:suppressAutoHyphens w:val="0"/>
              <w:jc w:val="center"/>
              <w:rPr>
                <w:rFonts w:ascii="Open Sans" w:hAnsi="Open Sans" w:cs="Open Sans"/>
                <w:color w:val="000000"/>
                <w:sz w:val="20"/>
                <w:szCs w:val="20"/>
                <w:lang w:eastAsia="pl-PL"/>
              </w:rPr>
            </w:pPr>
            <w:r w:rsidRPr="002A03BF">
              <w:rPr>
                <w:rFonts w:ascii="Open Sans" w:hAnsi="Open Sans" w:cs="Open Sans"/>
                <w:color w:val="000000"/>
                <w:sz w:val="20"/>
                <w:szCs w:val="20"/>
                <w:lang w:eastAsia="pl-PL"/>
              </w:rPr>
              <w:t>Pozycja</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E03503" w14:textId="70E509A2" w:rsidR="002A03BF" w:rsidRPr="002A03BF" w:rsidRDefault="002A03BF" w:rsidP="00DE7F8A">
            <w:pPr>
              <w:widowControl w:val="0"/>
              <w:suppressAutoHyphens w:val="0"/>
              <w:jc w:val="center"/>
              <w:rPr>
                <w:rFonts w:ascii="Open Sans" w:hAnsi="Open Sans" w:cs="Open Sans"/>
                <w:color w:val="000000"/>
                <w:sz w:val="20"/>
                <w:szCs w:val="20"/>
                <w:lang w:eastAsia="pl-PL"/>
              </w:rPr>
            </w:pPr>
            <w:r>
              <w:rPr>
                <w:rFonts w:ascii="Open Sans" w:hAnsi="Open Sans" w:cs="Open Sans"/>
                <w:color w:val="000000"/>
                <w:sz w:val="20"/>
                <w:szCs w:val="20"/>
                <w:lang w:eastAsia="pl-PL"/>
              </w:rPr>
              <w:t>C</w:t>
            </w:r>
            <w:r w:rsidRPr="002A03BF">
              <w:rPr>
                <w:rFonts w:ascii="Open Sans" w:hAnsi="Open Sans" w:cs="Open Sans"/>
                <w:color w:val="000000"/>
                <w:sz w:val="20"/>
                <w:szCs w:val="20"/>
                <w:lang w:eastAsia="pl-PL"/>
              </w:rPr>
              <w:t xml:space="preserve">ena </w:t>
            </w:r>
            <w:r>
              <w:rPr>
                <w:rFonts w:ascii="Open Sans" w:hAnsi="Open Sans" w:cs="Open Sans"/>
                <w:color w:val="000000"/>
                <w:sz w:val="20"/>
                <w:szCs w:val="20"/>
                <w:lang w:eastAsia="pl-PL"/>
              </w:rPr>
              <w:t>ryczałtowa</w:t>
            </w:r>
            <w:r w:rsidRPr="002A03BF">
              <w:rPr>
                <w:rFonts w:ascii="Open Sans" w:hAnsi="Open Sans" w:cs="Open Sans"/>
                <w:color w:val="000000"/>
                <w:sz w:val="20"/>
                <w:szCs w:val="20"/>
                <w:lang w:eastAsia="pl-PL"/>
              </w:rPr>
              <w:t xml:space="preserve"> netto</w:t>
            </w:r>
            <w:r>
              <w:rPr>
                <w:rFonts w:ascii="Open Sans" w:hAnsi="Open Sans" w:cs="Open Sans"/>
                <w:color w:val="000000"/>
                <w:sz w:val="20"/>
                <w:szCs w:val="20"/>
                <w:lang w:eastAsia="pl-PL"/>
              </w:rPr>
              <w:t xml:space="preserve"> /zł/</w:t>
            </w:r>
          </w:p>
        </w:tc>
      </w:tr>
      <w:tr w:rsidR="00211116" w:rsidRPr="002A03BF" w14:paraId="3328DC17"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C88F45A"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2D132E16" w14:textId="22A8818E"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Zabezpieczenie BHP oraz przed niekorzystnymi warunkami miejsca prowadzenia robót budowlanych</w:t>
            </w:r>
          </w:p>
        </w:tc>
        <w:tc>
          <w:tcPr>
            <w:tcW w:w="1701" w:type="dxa"/>
            <w:tcBorders>
              <w:top w:val="nil"/>
              <w:left w:val="nil"/>
              <w:bottom w:val="single" w:sz="4" w:space="0" w:color="auto"/>
              <w:right w:val="single" w:sz="4" w:space="0" w:color="auto"/>
            </w:tcBorders>
            <w:shd w:val="clear" w:color="auto" w:fill="auto"/>
            <w:noWrap/>
            <w:vAlign w:val="bottom"/>
            <w:hideMark/>
          </w:tcPr>
          <w:p w14:paraId="53DBD28A" w14:textId="77777777" w:rsidR="00211116" w:rsidRPr="002A03BF" w:rsidRDefault="00211116" w:rsidP="00211116">
            <w:pPr>
              <w:widowControl w:val="0"/>
              <w:suppressAutoHyphens w:val="0"/>
              <w:jc w:val="center"/>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63947CCC"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1901DAC"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2</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50CF159E" w14:textId="6263DF3E"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Demontaż balustrad i  oczyszczenie wraz z zabezpieczeniem przed ponownym montażem</w:t>
            </w:r>
          </w:p>
        </w:tc>
        <w:tc>
          <w:tcPr>
            <w:tcW w:w="1701" w:type="dxa"/>
            <w:tcBorders>
              <w:top w:val="nil"/>
              <w:left w:val="nil"/>
              <w:bottom w:val="single" w:sz="4" w:space="0" w:color="auto"/>
              <w:right w:val="single" w:sz="4" w:space="0" w:color="auto"/>
            </w:tcBorders>
            <w:shd w:val="clear" w:color="auto" w:fill="auto"/>
            <w:noWrap/>
            <w:vAlign w:val="bottom"/>
            <w:hideMark/>
          </w:tcPr>
          <w:p w14:paraId="337D28D7"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xml:space="preserve"> </w:t>
            </w:r>
          </w:p>
        </w:tc>
      </w:tr>
      <w:tr w:rsidR="00211116" w:rsidRPr="002A03BF" w14:paraId="0B6F18BB"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2847CE5"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3</w:t>
            </w:r>
          </w:p>
        </w:tc>
        <w:tc>
          <w:tcPr>
            <w:tcW w:w="7802" w:type="dxa"/>
            <w:tcBorders>
              <w:top w:val="nil"/>
              <w:left w:val="single" w:sz="4" w:space="0" w:color="auto"/>
              <w:bottom w:val="single" w:sz="4" w:space="0" w:color="auto"/>
              <w:right w:val="single" w:sz="4" w:space="0" w:color="auto"/>
            </w:tcBorders>
            <w:shd w:val="clear" w:color="auto" w:fill="auto"/>
            <w:noWrap/>
            <w:vAlign w:val="bottom"/>
            <w:hideMark/>
          </w:tcPr>
          <w:p w14:paraId="3FB82E6A" w14:textId="1DD4CF8C"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Rozebranie posadzki z płytek cementowych wraz z utylizacją</w:t>
            </w:r>
          </w:p>
        </w:tc>
        <w:tc>
          <w:tcPr>
            <w:tcW w:w="1701" w:type="dxa"/>
            <w:tcBorders>
              <w:top w:val="nil"/>
              <w:left w:val="nil"/>
              <w:bottom w:val="single" w:sz="4" w:space="0" w:color="auto"/>
              <w:right w:val="single" w:sz="4" w:space="0" w:color="auto"/>
            </w:tcBorders>
            <w:shd w:val="clear" w:color="auto" w:fill="auto"/>
            <w:noWrap/>
            <w:vAlign w:val="bottom"/>
            <w:hideMark/>
          </w:tcPr>
          <w:p w14:paraId="17D96E74"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3E5C9657"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0148770"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4</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6E9CB4CB" w14:textId="0E30554C"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Ręczne rozebranie zdegradowanej podbudowy z betonu wraz z utylizacją</w:t>
            </w:r>
          </w:p>
        </w:tc>
        <w:tc>
          <w:tcPr>
            <w:tcW w:w="1701" w:type="dxa"/>
            <w:tcBorders>
              <w:top w:val="nil"/>
              <w:left w:val="nil"/>
              <w:bottom w:val="single" w:sz="4" w:space="0" w:color="auto"/>
              <w:right w:val="single" w:sz="4" w:space="0" w:color="auto"/>
            </w:tcBorders>
            <w:shd w:val="clear" w:color="auto" w:fill="auto"/>
            <w:noWrap/>
            <w:vAlign w:val="bottom"/>
            <w:hideMark/>
          </w:tcPr>
          <w:p w14:paraId="0CD0B92C"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2ABE5C47"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1005AC8"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5</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05A74F9A" w14:textId="57DBCB2F"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Demontaż obróbek blacharskich z utylizacją</w:t>
            </w:r>
          </w:p>
        </w:tc>
        <w:tc>
          <w:tcPr>
            <w:tcW w:w="1701" w:type="dxa"/>
            <w:tcBorders>
              <w:top w:val="nil"/>
              <w:left w:val="nil"/>
              <w:bottom w:val="single" w:sz="4" w:space="0" w:color="auto"/>
              <w:right w:val="single" w:sz="4" w:space="0" w:color="auto"/>
            </w:tcBorders>
            <w:shd w:val="clear" w:color="auto" w:fill="auto"/>
            <w:noWrap/>
            <w:vAlign w:val="bottom"/>
            <w:hideMark/>
          </w:tcPr>
          <w:p w14:paraId="7EA5691C"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44F27A8C"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3E6E92E"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6</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2C8C7E4D" w14:textId="1DD5159A"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Dostawa i montaż nowych obróbek blacharskich wraz z narożnikami</w:t>
            </w:r>
          </w:p>
        </w:tc>
        <w:tc>
          <w:tcPr>
            <w:tcW w:w="1701" w:type="dxa"/>
            <w:tcBorders>
              <w:top w:val="nil"/>
              <w:left w:val="nil"/>
              <w:bottom w:val="single" w:sz="4" w:space="0" w:color="auto"/>
              <w:right w:val="single" w:sz="4" w:space="0" w:color="auto"/>
            </w:tcBorders>
            <w:shd w:val="clear" w:color="auto" w:fill="auto"/>
            <w:noWrap/>
            <w:vAlign w:val="bottom"/>
            <w:hideMark/>
          </w:tcPr>
          <w:p w14:paraId="24D61BBA"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4E9C4828"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5542DBE"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7</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296BA68B" w14:textId="2E8EA7BE"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Wykonanie posadzki cementowej (szlichty) wraz ze zbrojeniem zatartej na gładko</w:t>
            </w:r>
          </w:p>
        </w:tc>
        <w:tc>
          <w:tcPr>
            <w:tcW w:w="1701" w:type="dxa"/>
            <w:tcBorders>
              <w:top w:val="nil"/>
              <w:left w:val="nil"/>
              <w:bottom w:val="single" w:sz="4" w:space="0" w:color="auto"/>
              <w:right w:val="single" w:sz="4" w:space="0" w:color="auto"/>
            </w:tcBorders>
            <w:shd w:val="clear" w:color="auto" w:fill="auto"/>
            <w:noWrap/>
            <w:vAlign w:val="bottom"/>
            <w:hideMark/>
          </w:tcPr>
          <w:p w14:paraId="21E0F824"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760A15DC"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C890085"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8</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0EE5CDEE" w14:textId="13C8778A"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Wykonanie kompletnej izolacji przeciwwodnej posadzki wraz z wywinięciem na ścianę zewnętrzną</w:t>
            </w:r>
          </w:p>
        </w:tc>
        <w:tc>
          <w:tcPr>
            <w:tcW w:w="1701" w:type="dxa"/>
            <w:tcBorders>
              <w:top w:val="nil"/>
              <w:left w:val="nil"/>
              <w:bottom w:val="single" w:sz="4" w:space="0" w:color="auto"/>
              <w:right w:val="single" w:sz="4" w:space="0" w:color="auto"/>
            </w:tcBorders>
            <w:shd w:val="clear" w:color="auto" w:fill="auto"/>
            <w:noWrap/>
            <w:vAlign w:val="bottom"/>
            <w:hideMark/>
          </w:tcPr>
          <w:p w14:paraId="2119CE3F"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233329CF"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BF583FE"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9</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14D596D8" w14:textId="3ACE4B26"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Ułożenie płytek ceramicznych tarasowych, mrozoodpornych, o klasie ścieralności 4 (PEI 4) lub lepszej, antypoślizgowości R11 lub lepszej wraz z cokolikami</w:t>
            </w:r>
          </w:p>
        </w:tc>
        <w:tc>
          <w:tcPr>
            <w:tcW w:w="1701" w:type="dxa"/>
            <w:tcBorders>
              <w:top w:val="nil"/>
              <w:left w:val="nil"/>
              <w:bottom w:val="single" w:sz="4" w:space="0" w:color="auto"/>
              <w:right w:val="single" w:sz="4" w:space="0" w:color="auto"/>
            </w:tcBorders>
            <w:shd w:val="clear" w:color="auto" w:fill="auto"/>
            <w:noWrap/>
            <w:vAlign w:val="bottom"/>
            <w:hideMark/>
          </w:tcPr>
          <w:p w14:paraId="6108A1C7"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1392E399"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CD7ADDB"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10</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7935AB95" w14:textId="1DB12693"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Zamocowanie marek pod słupki balustrad z demontażu</w:t>
            </w:r>
          </w:p>
        </w:tc>
        <w:tc>
          <w:tcPr>
            <w:tcW w:w="1701" w:type="dxa"/>
            <w:tcBorders>
              <w:top w:val="nil"/>
              <w:left w:val="nil"/>
              <w:bottom w:val="single" w:sz="4" w:space="0" w:color="auto"/>
              <w:right w:val="single" w:sz="4" w:space="0" w:color="auto"/>
            </w:tcBorders>
            <w:shd w:val="clear" w:color="auto" w:fill="auto"/>
            <w:noWrap/>
            <w:vAlign w:val="bottom"/>
            <w:hideMark/>
          </w:tcPr>
          <w:p w14:paraId="1B046B3E"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196FC42C"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5320F4C"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11</w:t>
            </w:r>
          </w:p>
        </w:tc>
        <w:tc>
          <w:tcPr>
            <w:tcW w:w="7802" w:type="dxa"/>
            <w:tcBorders>
              <w:top w:val="nil"/>
              <w:left w:val="single" w:sz="4" w:space="0" w:color="auto"/>
              <w:bottom w:val="single" w:sz="4" w:space="0" w:color="auto"/>
              <w:right w:val="single" w:sz="4" w:space="0" w:color="auto"/>
            </w:tcBorders>
            <w:shd w:val="clear" w:color="auto" w:fill="auto"/>
            <w:noWrap/>
            <w:vAlign w:val="bottom"/>
            <w:hideMark/>
          </w:tcPr>
          <w:p w14:paraId="6C817840" w14:textId="15B1A1B1"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Wypełnienie szczelin masą trwale elastyczną</w:t>
            </w:r>
          </w:p>
        </w:tc>
        <w:tc>
          <w:tcPr>
            <w:tcW w:w="1701" w:type="dxa"/>
            <w:tcBorders>
              <w:top w:val="nil"/>
              <w:left w:val="nil"/>
              <w:bottom w:val="single" w:sz="4" w:space="0" w:color="auto"/>
              <w:right w:val="single" w:sz="4" w:space="0" w:color="auto"/>
            </w:tcBorders>
            <w:shd w:val="clear" w:color="auto" w:fill="auto"/>
            <w:noWrap/>
            <w:vAlign w:val="bottom"/>
            <w:hideMark/>
          </w:tcPr>
          <w:p w14:paraId="3DEF1E72"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5CD19F81"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FC58DC5"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12</w:t>
            </w:r>
          </w:p>
        </w:tc>
        <w:tc>
          <w:tcPr>
            <w:tcW w:w="7802" w:type="dxa"/>
            <w:tcBorders>
              <w:top w:val="nil"/>
              <w:left w:val="single" w:sz="4" w:space="0" w:color="auto"/>
              <w:bottom w:val="single" w:sz="4" w:space="0" w:color="auto"/>
              <w:right w:val="single" w:sz="4" w:space="0" w:color="auto"/>
            </w:tcBorders>
            <w:shd w:val="clear" w:color="auto" w:fill="auto"/>
            <w:noWrap/>
            <w:vAlign w:val="bottom"/>
            <w:hideMark/>
          </w:tcPr>
          <w:p w14:paraId="08DCAAD7" w14:textId="18374AD1"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 xml:space="preserve">Montaż i regulacja balustrad </w:t>
            </w:r>
          </w:p>
        </w:tc>
        <w:tc>
          <w:tcPr>
            <w:tcW w:w="1701" w:type="dxa"/>
            <w:tcBorders>
              <w:top w:val="nil"/>
              <w:left w:val="nil"/>
              <w:bottom w:val="single" w:sz="4" w:space="0" w:color="auto"/>
              <w:right w:val="single" w:sz="4" w:space="0" w:color="auto"/>
            </w:tcBorders>
            <w:shd w:val="clear" w:color="auto" w:fill="auto"/>
            <w:noWrap/>
            <w:vAlign w:val="bottom"/>
            <w:hideMark/>
          </w:tcPr>
          <w:p w14:paraId="1492BFB8"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6197130C"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0E0F166"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13</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0099D895" w14:textId="124159C9"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Odtworzenie ścian elewacji w obrębie wykonywanego połączenia izolacji poziomej i pionowej (tynkowanie, malowanie)</w:t>
            </w:r>
          </w:p>
        </w:tc>
        <w:tc>
          <w:tcPr>
            <w:tcW w:w="1701" w:type="dxa"/>
            <w:tcBorders>
              <w:top w:val="nil"/>
              <w:left w:val="nil"/>
              <w:bottom w:val="single" w:sz="4" w:space="0" w:color="auto"/>
              <w:right w:val="single" w:sz="4" w:space="0" w:color="auto"/>
            </w:tcBorders>
            <w:shd w:val="clear" w:color="auto" w:fill="auto"/>
            <w:noWrap/>
            <w:vAlign w:val="bottom"/>
            <w:hideMark/>
          </w:tcPr>
          <w:p w14:paraId="29168FCA"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0AEDAB71"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BC29074"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14</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722CB99C" w14:textId="5106177D"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Wyniesienie i zabezpieczenie mebli, zabezpieczenie powierzchni w pokoju 1.8 folią budowlaną i taśmą, wniesienie mebli z powrotem, usunięcie zabezpieczeń wraz z utylizacją, odkurzanie</w:t>
            </w:r>
          </w:p>
        </w:tc>
        <w:tc>
          <w:tcPr>
            <w:tcW w:w="1701" w:type="dxa"/>
            <w:tcBorders>
              <w:top w:val="nil"/>
              <w:left w:val="nil"/>
              <w:bottom w:val="single" w:sz="4" w:space="0" w:color="auto"/>
              <w:right w:val="single" w:sz="4" w:space="0" w:color="auto"/>
            </w:tcBorders>
            <w:shd w:val="clear" w:color="auto" w:fill="auto"/>
            <w:noWrap/>
            <w:vAlign w:val="bottom"/>
            <w:hideMark/>
          </w:tcPr>
          <w:p w14:paraId="38D97F19"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144D9932"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AD6BADB"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15</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7ACB5539" w14:textId="6B035DD5"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Demontaż wykładziny w pokoju 1.8 z utylizacją</w:t>
            </w:r>
          </w:p>
        </w:tc>
        <w:tc>
          <w:tcPr>
            <w:tcW w:w="1701" w:type="dxa"/>
            <w:tcBorders>
              <w:top w:val="nil"/>
              <w:left w:val="nil"/>
              <w:bottom w:val="single" w:sz="4" w:space="0" w:color="auto"/>
              <w:right w:val="single" w:sz="4" w:space="0" w:color="auto"/>
            </w:tcBorders>
            <w:shd w:val="clear" w:color="auto" w:fill="auto"/>
            <w:noWrap/>
            <w:vAlign w:val="bottom"/>
            <w:hideMark/>
          </w:tcPr>
          <w:p w14:paraId="65915A99"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5D567831"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FFABF12"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16</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51810050" w14:textId="0A0B0539"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Wykonanie wylewki samopoziomującej w pokoju 1.8</w:t>
            </w:r>
          </w:p>
        </w:tc>
        <w:tc>
          <w:tcPr>
            <w:tcW w:w="1701" w:type="dxa"/>
            <w:tcBorders>
              <w:top w:val="nil"/>
              <w:left w:val="nil"/>
              <w:bottom w:val="single" w:sz="4" w:space="0" w:color="auto"/>
              <w:right w:val="single" w:sz="4" w:space="0" w:color="auto"/>
            </w:tcBorders>
            <w:shd w:val="clear" w:color="auto" w:fill="auto"/>
            <w:noWrap/>
            <w:vAlign w:val="bottom"/>
            <w:hideMark/>
          </w:tcPr>
          <w:p w14:paraId="5CF5D0C2"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7E061E87"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94DE836"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17</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1CD2357D" w14:textId="5B17BB92"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Zagruntowanie powierzchni przed montażem wykładziny w pokoju 1.8</w:t>
            </w:r>
          </w:p>
        </w:tc>
        <w:tc>
          <w:tcPr>
            <w:tcW w:w="1701" w:type="dxa"/>
            <w:tcBorders>
              <w:top w:val="nil"/>
              <w:left w:val="nil"/>
              <w:bottom w:val="single" w:sz="4" w:space="0" w:color="auto"/>
              <w:right w:val="single" w:sz="4" w:space="0" w:color="auto"/>
            </w:tcBorders>
            <w:shd w:val="clear" w:color="auto" w:fill="auto"/>
            <w:noWrap/>
            <w:vAlign w:val="bottom"/>
            <w:hideMark/>
          </w:tcPr>
          <w:p w14:paraId="475AB608"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53CD5660"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BCE2823"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18</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3EE6B3BC" w14:textId="2F6C1F27"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Ułożenie wykładziny dywanowej biurowej o odpornej na ścieranie wraz z cokolikami, wykładzina klejona do betonu</w:t>
            </w:r>
          </w:p>
        </w:tc>
        <w:tc>
          <w:tcPr>
            <w:tcW w:w="1701" w:type="dxa"/>
            <w:tcBorders>
              <w:top w:val="nil"/>
              <w:left w:val="nil"/>
              <w:bottom w:val="single" w:sz="4" w:space="0" w:color="auto"/>
              <w:right w:val="single" w:sz="4" w:space="0" w:color="auto"/>
            </w:tcBorders>
            <w:shd w:val="clear" w:color="auto" w:fill="auto"/>
            <w:noWrap/>
            <w:vAlign w:val="bottom"/>
            <w:hideMark/>
          </w:tcPr>
          <w:p w14:paraId="338A1827"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59523DA7"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7778249"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19</w:t>
            </w:r>
          </w:p>
        </w:tc>
        <w:tc>
          <w:tcPr>
            <w:tcW w:w="7802" w:type="dxa"/>
            <w:tcBorders>
              <w:top w:val="nil"/>
              <w:left w:val="single" w:sz="4" w:space="0" w:color="auto"/>
              <w:bottom w:val="single" w:sz="4" w:space="0" w:color="auto"/>
              <w:right w:val="single" w:sz="4" w:space="0" w:color="auto"/>
            </w:tcBorders>
            <w:shd w:val="clear" w:color="auto" w:fill="auto"/>
            <w:vAlign w:val="bottom"/>
            <w:hideMark/>
          </w:tcPr>
          <w:p w14:paraId="0ECDE318" w14:textId="63174CEB"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Malowanie ścian oraz sufitu w pokoju 1.8 do pełnego krycia wraz z uzupełnieniem ubytków farbą lateksową do pomieszczeń biurowych</w:t>
            </w:r>
          </w:p>
        </w:tc>
        <w:tc>
          <w:tcPr>
            <w:tcW w:w="1701" w:type="dxa"/>
            <w:tcBorders>
              <w:top w:val="nil"/>
              <w:left w:val="nil"/>
              <w:bottom w:val="single" w:sz="4" w:space="0" w:color="auto"/>
              <w:right w:val="single" w:sz="4" w:space="0" w:color="auto"/>
            </w:tcBorders>
            <w:shd w:val="clear" w:color="auto" w:fill="auto"/>
            <w:noWrap/>
            <w:vAlign w:val="bottom"/>
            <w:hideMark/>
          </w:tcPr>
          <w:p w14:paraId="0B8DC885" w14:textId="77777777" w:rsidR="00211116" w:rsidRPr="002A03BF" w:rsidRDefault="00211116" w:rsidP="00211116">
            <w:pPr>
              <w:widowControl w:val="0"/>
              <w:suppressAutoHyphens w:val="0"/>
              <w:rPr>
                <w:rFonts w:ascii="Open Sans" w:hAnsi="Open Sans" w:cs="Open Sans"/>
                <w:color w:val="000000"/>
                <w:sz w:val="20"/>
                <w:szCs w:val="20"/>
                <w:lang w:eastAsia="pl-PL"/>
              </w:rPr>
            </w:pPr>
            <w:r w:rsidRPr="002A03BF">
              <w:rPr>
                <w:rFonts w:ascii="Open Sans" w:hAnsi="Open Sans" w:cs="Open Sans"/>
                <w:color w:val="000000"/>
                <w:sz w:val="20"/>
                <w:szCs w:val="20"/>
                <w:lang w:eastAsia="pl-PL"/>
              </w:rPr>
              <w:t> </w:t>
            </w:r>
          </w:p>
        </w:tc>
      </w:tr>
      <w:tr w:rsidR="00211116" w:rsidRPr="002A03BF" w14:paraId="7DD51BEC"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tcPr>
          <w:p w14:paraId="67DFA4A5" w14:textId="273AE143" w:rsidR="00211116" w:rsidRPr="002A03BF" w:rsidRDefault="00211116" w:rsidP="00211116">
            <w:pPr>
              <w:widowControl w:val="0"/>
              <w:suppressAutoHyphens w:val="0"/>
              <w:rPr>
                <w:rFonts w:ascii="Open Sans" w:hAnsi="Open Sans" w:cs="Open Sans"/>
                <w:color w:val="000000"/>
                <w:sz w:val="20"/>
                <w:szCs w:val="20"/>
                <w:lang w:eastAsia="pl-PL"/>
              </w:rPr>
            </w:pPr>
            <w:r>
              <w:rPr>
                <w:rFonts w:ascii="Open Sans" w:hAnsi="Open Sans" w:cs="Open Sans"/>
                <w:color w:val="000000"/>
                <w:sz w:val="20"/>
                <w:szCs w:val="20"/>
                <w:lang w:eastAsia="pl-PL"/>
              </w:rPr>
              <w:t>20</w:t>
            </w:r>
          </w:p>
        </w:tc>
        <w:tc>
          <w:tcPr>
            <w:tcW w:w="7802" w:type="dxa"/>
            <w:tcBorders>
              <w:top w:val="nil"/>
              <w:left w:val="single" w:sz="4" w:space="0" w:color="auto"/>
              <w:bottom w:val="single" w:sz="4" w:space="0" w:color="auto"/>
              <w:right w:val="single" w:sz="4" w:space="0" w:color="auto"/>
            </w:tcBorders>
            <w:shd w:val="clear" w:color="auto" w:fill="auto"/>
            <w:vAlign w:val="bottom"/>
          </w:tcPr>
          <w:p w14:paraId="09BC320D" w14:textId="0FEECBEF"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Zabezpieczenie powierzchni przed pyleniem. Demontaż i utylizacja przyborów sanitarnych w łazience</w:t>
            </w:r>
          </w:p>
        </w:tc>
        <w:tc>
          <w:tcPr>
            <w:tcW w:w="1701" w:type="dxa"/>
            <w:tcBorders>
              <w:top w:val="nil"/>
              <w:left w:val="nil"/>
              <w:bottom w:val="single" w:sz="4" w:space="0" w:color="auto"/>
              <w:right w:val="single" w:sz="4" w:space="0" w:color="auto"/>
            </w:tcBorders>
            <w:shd w:val="clear" w:color="auto" w:fill="auto"/>
            <w:noWrap/>
            <w:vAlign w:val="bottom"/>
          </w:tcPr>
          <w:p w14:paraId="13D8C39D" w14:textId="77777777" w:rsidR="00211116" w:rsidRPr="002A03BF" w:rsidRDefault="00211116" w:rsidP="00211116">
            <w:pPr>
              <w:widowControl w:val="0"/>
              <w:suppressAutoHyphens w:val="0"/>
              <w:rPr>
                <w:rFonts w:ascii="Open Sans" w:hAnsi="Open Sans" w:cs="Open Sans"/>
                <w:color w:val="000000"/>
                <w:sz w:val="20"/>
                <w:szCs w:val="20"/>
                <w:lang w:eastAsia="pl-PL"/>
              </w:rPr>
            </w:pPr>
          </w:p>
        </w:tc>
      </w:tr>
      <w:tr w:rsidR="00211116" w:rsidRPr="002A03BF" w14:paraId="3767FA7F" w14:textId="77777777" w:rsidTr="00EC042D">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tcPr>
          <w:p w14:paraId="02B5CD0F" w14:textId="796C77B8" w:rsidR="00211116" w:rsidRPr="002A03BF" w:rsidRDefault="00211116" w:rsidP="00211116">
            <w:pPr>
              <w:widowControl w:val="0"/>
              <w:suppressAutoHyphens w:val="0"/>
              <w:rPr>
                <w:rFonts w:ascii="Open Sans" w:hAnsi="Open Sans" w:cs="Open Sans"/>
                <w:color w:val="000000"/>
                <w:sz w:val="20"/>
                <w:szCs w:val="20"/>
                <w:lang w:eastAsia="pl-PL"/>
              </w:rPr>
            </w:pPr>
            <w:r>
              <w:rPr>
                <w:rFonts w:ascii="Open Sans" w:hAnsi="Open Sans" w:cs="Open Sans"/>
                <w:color w:val="000000"/>
                <w:sz w:val="20"/>
                <w:szCs w:val="20"/>
                <w:lang w:eastAsia="pl-PL"/>
              </w:rPr>
              <w:t>21</w:t>
            </w:r>
          </w:p>
        </w:tc>
        <w:tc>
          <w:tcPr>
            <w:tcW w:w="7802" w:type="dxa"/>
            <w:tcBorders>
              <w:top w:val="nil"/>
              <w:left w:val="single" w:sz="4" w:space="0" w:color="auto"/>
              <w:bottom w:val="single" w:sz="4" w:space="0" w:color="auto"/>
              <w:right w:val="single" w:sz="4" w:space="0" w:color="auto"/>
            </w:tcBorders>
            <w:shd w:val="clear" w:color="auto" w:fill="auto"/>
            <w:vAlign w:val="bottom"/>
          </w:tcPr>
          <w:p w14:paraId="13887944" w14:textId="6F44FB14"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Wykucie płytek łazienkowych z utylizacją, ręczne rozebranie podbudowy betonowej, elementów kanalizacj</w:t>
            </w:r>
            <w:r w:rsidR="00EC042D">
              <w:rPr>
                <w:rFonts w:ascii="Calibri" w:hAnsi="Calibri" w:cs="Calibri"/>
                <w:color w:val="000000"/>
                <w:sz w:val="22"/>
                <w:szCs w:val="22"/>
              </w:rPr>
              <w:t>i</w:t>
            </w:r>
            <w:r>
              <w:rPr>
                <w:rFonts w:ascii="Calibri" w:hAnsi="Calibri" w:cs="Calibri"/>
                <w:color w:val="000000"/>
                <w:sz w:val="22"/>
                <w:szCs w:val="22"/>
              </w:rPr>
              <w:t xml:space="preserve"> sanitarnej wraz z utylizacją</w:t>
            </w:r>
          </w:p>
        </w:tc>
        <w:tc>
          <w:tcPr>
            <w:tcW w:w="1701" w:type="dxa"/>
            <w:tcBorders>
              <w:top w:val="nil"/>
              <w:left w:val="nil"/>
              <w:bottom w:val="single" w:sz="4" w:space="0" w:color="auto"/>
              <w:right w:val="single" w:sz="4" w:space="0" w:color="auto"/>
            </w:tcBorders>
            <w:shd w:val="clear" w:color="auto" w:fill="auto"/>
            <w:noWrap/>
            <w:vAlign w:val="bottom"/>
          </w:tcPr>
          <w:p w14:paraId="75A0DDC0" w14:textId="77777777" w:rsidR="00211116" w:rsidRPr="002A03BF" w:rsidRDefault="00211116" w:rsidP="00211116">
            <w:pPr>
              <w:widowControl w:val="0"/>
              <w:suppressAutoHyphens w:val="0"/>
              <w:rPr>
                <w:rFonts w:ascii="Open Sans" w:hAnsi="Open Sans" w:cs="Open Sans"/>
                <w:color w:val="000000"/>
                <w:sz w:val="20"/>
                <w:szCs w:val="20"/>
                <w:lang w:eastAsia="pl-PL"/>
              </w:rPr>
            </w:pPr>
          </w:p>
        </w:tc>
      </w:tr>
      <w:tr w:rsidR="00211116" w:rsidRPr="002A03BF" w14:paraId="52F2C5B5" w14:textId="77777777" w:rsidTr="00EC042D">
        <w:trPr>
          <w:trHeight w:val="51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A5B78" w14:textId="32A24886" w:rsidR="00211116" w:rsidRPr="002A03BF" w:rsidRDefault="00211116" w:rsidP="00211116">
            <w:pPr>
              <w:widowControl w:val="0"/>
              <w:suppressAutoHyphens w:val="0"/>
              <w:rPr>
                <w:rFonts w:ascii="Open Sans" w:hAnsi="Open Sans" w:cs="Open Sans"/>
                <w:color w:val="000000"/>
                <w:sz w:val="20"/>
                <w:szCs w:val="20"/>
                <w:lang w:eastAsia="pl-PL"/>
              </w:rPr>
            </w:pPr>
            <w:r>
              <w:rPr>
                <w:rFonts w:ascii="Open Sans" w:hAnsi="Open Sans" w:cs="Open Sans"/>
                <w:color w:val="000000"/>
                <w:sz w:val="20"/>
                <w:szCs w:val="20"/>
                <w:lang w:eastAsia="pl-PL"/>
              </w:rPr>
              <w:lastRenderedPageBreak/>
              <w:t>22</w:t>
            </w:r>
          </w:p>
        </w:tc>
        <w:tc>
          <w:tcPr>
            <w:tcW w:w="7802" w:type="dxa"/>
            <w:tcBorders>
              <w:top w:val="single" w:sz="4" w:space="0" w:color="auto"/>
              <w:left w:val="single" w:sz="4" w:space="0" w:color="auto"/>
              <w:bottom w:val="single" w:sz="4" w:space="0" w:color="auto"/>
              <w:right w:val="single" w:sz="4" w:space="0" w:color="auto"/>
            </w:tcBorders>
            <w:shd w:val="clear" w:color="auto" w:fill="auto"/>
            <w:vAlign w:val="bottom"/>
          </w:tcPr>
          <w:p w14:paraId="3524076D" w14:textId="742B0171"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Przygotowanie i izolacja powierzchni, ułożenie kanalizacji sanitarnej z odpowiednimi spadkami, wykonanie szlichty cementowej</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DABC0" w14:textId="77777777" w:rsidR="00211116" w:rsidRPr="002A03BF" w:rsidRDefault="00211116" w:rsidP="00211116">
            <w:pPr>
              <w:widowControl w:val="0"/>
              <w:suppressAutoHyphens w:val="0"/>
              <w:rPr>
                <w:rFonts w:ascii="Open Sans" w:hAnsi="Open Sans" w:cs="Open Sans"/>
                <w:color w:val="000000"/>
                <w:sz w:val="20"/>
                <w:szCs w:val="20"/>
                <w:lang w:eastAsia="pl-PL"/>
              </w:rPr>
            </w:pPr>
          </w:p>
        </w:tc>
      </w:tr>
      <w:tr w:rsidR="00211116" w:rsidRPr="002A03BF" w14:paraId="163C001A" w14:textId="77777777" w:rsidTr="00EC042D">
        <w:trPr>
          <w:trHeight w:val="51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E6284" w14:textId="1EB383E2" w:rsidR="00211116" w:rsidRPr="002A03BF" w:rsidRDefault="00211116" w:rsidP="00211116">
            <w:pPr>
              <w:widowControl w:val="0"/>
              <w:suppressAutoHyphens w:val="0"/>
              <w:rPr>
                <w:rFonts w:ascii="Open Sans" w:hAnsi="Open Sans" w:cs="Open Sans"/>
                <w:color w:val="000000"/>
                <w:sz w:val="20"/>
                <w:szCs w:val="20"/>
                <w:lang w:eastAsia="pl-PL"/>
              </w:rPr>
            </w:pPr>
            <w:r>
              <w:rPr>
                <w:rFonts w:ascii="Open Sans" w:hAnsi="Open Sans" w:cs="Open Sans"/>
                <w:color w:val="000000"/>
                <w:sz w:val="20"/>
                <w:szCs w:val="20"/>
                <w:lang w:eastAsia="pl-PL"/>
              </w:rPr>
              <w:t>23</w:t>
            </w:r>
          </w:p>
        </w:tc>
        <w:tc>
          <w:tcPr>
            <w:tcW w:w="7802" w:type="dxa"/>
            <w:tcBorders>
              <w:top w:val="single" w:sz="4" w:space="0" w:color="auto"/>
              <w:left w:val="single" w:sz="4" w:space="0" w:color="auto"/>
              <w:bottom w:val="single" w:sz="4" w:space="0" w:color="auto"/>
              <w:right w:val="single" w:sz="4" w:space="0" w:color="auto"/>
            </w:tcBorders>
            <w:shd w:val="clear" w:color="auto" w:fill="auto"/>
            <w:vAlign w:val="bottom"/>
          </w:tcPr>
          <w:p w14:paraId="7FF63678" w14:textId="30E340CA"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Ułożenie płytek ceramicznych łazienkowych na kleju do płytek wraz z fugowaniem</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394959A" w14:textId="77777777" w:rsidR="00211116" w:rsidRPr="002A03BF" w:rsidRDefault="00211116" w:rsidP="00211116">
            <w:pPr>
              <w:widowControl w:val="0"/>
              <w:suppressAutoHyphens w:val="0"/>
              <w:rPr>
                <w:rFonts w:ascii="Open Sans" w:hAnsi="Open Sans" w:cs="Open Sans"/>
                <w:color w:val="000000"/>
                <w:sz w:val="20"/>
                <w:szCs w:val="20"/>
                <w:lang w:eastAsia="pl-PL"/>
              </w:rPr>
            </w:pPr>
          </w:p>
        </w:tc>
      </w:tr>
      <w:tr w:rsidR="00211116" w:rsidRPr="002A03BF" w14:paraId="766409CC"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tcPr>
          <w:p w14:paraId="01272A96" w14:textId="46E5C8CA" w:rsidR="00211116" w:rsidRPr="002A03BF" w:rsidRDefault="00211116" w:rsidP="00211116">
            <w:pPr>
              <w:widowControl w:val="0"/>
              <w:suppressAutoHyphens w:val="0"/>
              <w:rPr>
                <w:rFonts w:ascii="Open Sans" w:hAnsi="Open Sans" w:cs="Open Sans"/>
                <w:color w:val="000000"/>
                <w:sz w:val="20"/>
                <w:szCs w:val="20"/>
                <w:lang w:eastAsia="pl-PL"/>
              </w:rPr>
            </w:pPr>
            <w:r>
              <w:rPr>
                <w:rFonts w:ascii="Open Sans" w:hAnsi="Open Sans" w:cs="Open Sans"/>
                <w:color w:val="000000"/>
                <w:sz w:val="20"/>
                <w:szCs w:val="20"/>
                <w:lang w:eastAsia="pl-PL"/>
              </w:rPr>
              <w:t>24</w:t>
            </w:r>
          </w:p>
        </w:tc>
        <w:tc>
          <w:tcPr>
            <w:tcW w:w="7802" w:type="dxa"/>
            <w:tcBorders>
              <w:top w:val="nil"/>
              <w:left w:val="single" w:sz="4" w:space="0" w:color="auto"/>
              <w:bottom w:val="single" w:sz="4" w:space="0" w:color="auto"/>
              <w:right w:val="single" w:sz="4" w:space="0" w:color="auto"/>
            </w:tcBorders>
            <w:shd w:val="clear" w:color="auto" w:fill="auto"/>
            <w:vAlign w:val="bottom"/>
          </w:tcPr>
          <w:p w14:paraId="5699652D" w14:textId="19395F39"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Dostawa i montaż przyborów sanitarnych</w:t>
            </w:r>
          </w:p>
        </w:tc>
        <w:tc>
          <w:tcPr>
            <w:tcW w:w="1701" w:type="dxa"/>
            <w:tcBorders>
              <w:top w:val="nil"/>
              <w:left w:val="nil"/>
              <w:bottom w:val="single" w:sz="4" w:space="0" w:color="auto"/>
              <w:right w:val="single" w:sz="4" w:space="0" w:color="auto"/>
            </w:tcBorders>
            <w:shd w:val="clear" w:color="auto" w:fill="auto"/>
            <w:noWrap/>
            <w:vAlign w:val="bottom"/>
          </w:tcPr>
          <w:p w14:paraId="55CB6164" w14:textId="77777777" w:rsidR="00211116" w:rsidRPr="002A03BF" w:rsidRDefault="00211116" w:rsidP="00211116">
            <w:pPr>
              <w:widowControl w:val="0"/>
              <w:suppressAutoHyphens w:val="0"/>
              <w:rPr>
                <w:rFonts w:ascii="Open Sans" w:hAnsi="Open Sans" w:cs="Open Sans"/>
                <w:color w:val="000000"/>
                <w:sz w:val="20"/>
                <w:szCs w:val="20"/>
                <w:lang w:eastAsia="pl-PL"/>
              </w:rPr>
            </w:pPr>
          </w:p>
        </w:tc>
      </w:tr>
      <w:tr w:rsidR="00211116" w:rsidRPr="002A03BF" w14:paraId="3D2858F1" w14:textId="77777777" w:rsidTr="00211116">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tcPr>
          <w:p w14:paraId="56D189C6" w14:textId="64B6E68B" w:rsidR="00211116" w:rsidRPr="002A03BF" w:rsidRDefault="00211116" w:rsidP="00211116">
            <w:pPr>
              <w:widowControl w:val="0"/>
              <w:suppressAutoHyphens w:val="0"/>
              <w:rPr>
                <w:rFonts w:ascii="Open Sans" w:hAnsi="Open Sans" w:cs="Open Sans"/>
                <w:color w:val="000000"/>
                <w:sz w:val="20"/>
                <w:szCs w:val="20"/>
                <w:lang w:eastAsia="pl-PL"/>
              </w:rPr>
            </w:pPr>
            <w:r>
              <w:rPr>
                <w:rFonts w:ascii="Open Sans" w:hAnsi="Open Sans" w:cs="Open Sans"/>
                <w:color w:val="000000"/>
                <w:sz w:val="20"/>
                <w:szCs w:val="20"/>
                <w:lang w:eastAsia="pl-PL"/>
              </w:rPr>
              <w:t>25</w:t>
            </w:r>
          </w:p>
        </w:tc>
        <w:tc>
          <w:tcPr>
            <w:tcW w:w="7802" w:type="dxa"/>
            <w:tcBorders>
              <w:top w:val="nil"/>
              <w:left w:val="single" w:sz="4" w:space="0" w:color="auto"/>
              <w:bottom w:val="single" w:sz="4" w:space="0" w:color="auto"/>
              <w:right w:val="single" w:sz="4" w:space="0" w:color="auto"/>
            </w:tcBorders>
            <w:shd w:val="clear" w:color="auto" w:fill="auto"/>
            <w:vAlign w:val="bottom"/>
          </w:tcPr>
          <w:p w14:paraId="3F9F4D3E" w14:textId="4906DF61" w:rsidR="00211116" w:rsidRPr="002A03BF" w:rsidRDefault="00211116" w:rsidP="00211116">
            <w:pPr>
              <w:widowControl w:val="0"/>
              <w:suppressAutoHyphens w:val="0"/>
              <w:rPr>
                <w:rFonts w:ascii="Open Sans" w:hAnsi="Open Sans" w:cs="Open Sans"/>
                <w:color w:val="000000"/>
                <w:sz w:val="20"/>
                <w:szCs w:val="20"/>
                <w:lang w:eastAsia="pl-PL"/>
              </w:rPr>
            </w:pPr>
            <w:r>
              <w:rPr>
                <w:rFonts w:ascii="Calibri" w:hAnsi="Calibri" w:cs="Calibri"/>
                <w:color w:val="000000"/>
                <w:sz w:val="22"/>
                <w:szCs w:val="22"/>
              </w:rPr>
              <w:t xml:space="preserve">Wywóz wszystkich wygenerowanych pracami budowlanymi odpadów </w:t>
            </w:r>
          </w:p>
        </w:tc>
        <w:tc>
          <w:tcPr>
            <w:tcW w:w="1701" w:type="dxa"/>
            <w:tcBorders>
              <w:top w:val="nil"/>
              <w:left w:val="nil"/>
              <w:bottom w:val="single" w:sz="4" w:space="0" w:color="auto"/>
              <w:right w:val="single" w:sz="4" w:space="0" w:color="auto"/>
            </w:tcBorders>
            <w:shd w:val="clear" w:color="auto" w:fill="auto"/>
            <w:noWrap/>
            <w:vAlign w:val="bottom"/>
          </w:tcPr>
          <w:p w14:paraId="5D6314F8" w14:textId="77777777" w:rsidR="00211116" w:rsidRPr="002A03BF" w:rsidRDefault="00211116" w:rsidP="00211116">
            <w:pPr>
              <w:widowControl w:val="0"/>
              <w:suppressAutoHyphens w:val="0"/>
              <w:rPr>
                <w:rFonts w:ascii="Open Sans" w:hAnsi="Open Sans" w:cs="Open Sans"/>
                <w:color w:val="000000"/>
                <w:sz w:val="20"/>
                <w:szCs w:val="20"/>
                <w:lang w:eastAsia="pl-PL"/>
              </w:rPr>
            </w:pPr>
          </w:p>
        </w:tc>
      </w:tr>
      <w:tr w:rsidR="002A03BF" w:rsidRPr="002A03BF" w14:paraId="7F7C1D24" w14:textId="77777777" w:rsidTr="007A7974">
        <w:trPr>
          <w:trHeight w:val="567"/>
        </w:trPr>
        <w:tc>
          <w:tcPr>
            <w:tcW w:w="82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97EC95" w14:textId="0D443835" w:rsidR="002A03BF" w:rsidRPr="00DE7F8A" w:rsidRDefault="002A03BF" w:rsidP="007A7974">
            <w:pPr>
              <w:widowControl w:val="0"/>
              <w:suppressAutoHyphens w:val="0"/>
              <w:jc w:val="right"/>
              <w:rPr>
                <w:rFonts w:ascii="Open Sans" w:hAnsi="Open Sans" w:cs="Open Sans"/>
                <w:b/>
                <w:color w:val="000000"/>
                <w:sz w:val="20"/>
                <w:szCs w:val="20"/>
                <w:lang w:eastAsia="pl-PL"/>
              </w:rPr>
            </w:pPr>
            <w:r w:rsidRPr="00DE7F8A">
              <w:rPr>
                <w:rFonts w:ascii="Open Sans" w:hAnsi="Open Sans" w:cs="Open Sans"/>
                <w:b/>
                <w:color w:val="000000"/>
                <w:sz w:val="20"/>
                <w:szCs w:val="20"/>
                <w:lang w:eastAsia="pl-PL"/>
              </w:rPr>
              <w:t>Wartość netto RAZEM:</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65BEC11" w14:textId="77777777" w:rsidR="002A03BF" w:rsidRPr="00DE7F8A" w:rsidRDefault="002A03BF" w:rsidP="007A7974">
            <w:pPr>
              <w:widowControl w:val="0"/>
              <w:suppressAutoHyphens w:val="0"/>
              <w:jc w:val="center"/>
              <w:rPr>
                <w:rFonts w:ascii="Open Sans" w:hAnsi="Open Sans" w:cs="Open Sans"/>
                <w:color w:val="000000"/>
                <w:sz w:val="20"/>
                <w:szCs w:val="20"/>
                <w:lang w:eastAsia="pl-PL"/>
              </w:rPr>
            </w:pPr>
          </w:p>
        </w:tc>
      </w:tr>
      <w:tr w:rsidR="002A03BF" w:rsidRPr="002A03BF" w14:paraId="7D098EA3" w14:textId="77777777" w:rsidTr="007A7974">
        <w:trPr>
          <w:trHeight w:val="567"/>
        </w:trPr>
        <w:tc>
          <w:tcPr>
            <w:tcW w:w="82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04FB5FE" w14:textId="65515CC7" w:rsidR="002A03BF" w:rsidRPr="00DE7F8A" w:rsidRDefault="002A03BF" w:rsidP="007A7974">
            <w:pPr>
              <w:widowControl w:val="0"/>
              <w:suppressAutoHyphens w:val="0"/>
              <w:jc w:val="right"/>
              <w:rPr>
                <w:rFonts w:ascii="Open Sans" w:hAnsi="Open Sans" w:cs="Open Sans"/>
                <w:b/>
                <w:color w:val="000000"/>
                <w:sz w:val="20"/>
                <w:szCs w:val="20"/>
                <w:lang w:eastAsia="pl-PL"/>
              </w:rPr>
            </w:pPr>
            <w:r w:rsidRPr="00DE7F8A">
              <w:rPr>
                <w:rFonts w:ascii="Open Sans" w:hAnsi="Open Sans" w:cs="Open Sans"/>
                <w:b/>
                <w:color w:val="000000"/>
                <w:sz w:val="20"/>
                <w:szCs w:val="20"/>
                <w:lang w:eastAsia="pl-PL"/>
              </w:rPr>
              <w:t>Stawka podatku VAT: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D05A7F8" w14:textId="79A14DF9" w:rsidR="002A03BF" w:rsidRPr="00DE7F8A" w:rsidRDefault="002A03BF" w:rsidP="007A7974">
            <w:pPr>
              <w:widowControl w:val="0"/>
              <w:suppressAutoHyphens w:val="0"/>
              <w:ind w:right="357"/>
              <w:jc w:val="center"/>
              <w:rPr>
                <w:rFonts w:ascii="Open Sans" w:hAnsi="Open Sans" w:cs="Open Sans"/>
                <w:color w:val="000000"/>
                <w:sz w:val="20"/>
                <w:szCs w:val="20"/>
                <w:lang w:eastAsia="pl-PL"/>
              </w:rPr>
            </w:pPr>
            <w:r w:rsidRPr="00DE7F8A">
              <w:rPr>
                <w:rFonts w:ascii="Open Sans" w:hAnsi="Open Sans" w:cs="Open Sans"/>
                <w:color w:val="000000"/>
                <w:sz w:val="20"/>
                <w:szCs w:val="20"/>
                <w:lang w:eastAsia="pl-PL"/>
              </w:rPr>
              <w:t>%</w:t>
            </w:r>
          </w:p>
        </w:tc>
      </w:tr>
      <w:tr w:rsidR="002A03BF" w:rsidRPr="002A03BF" w14:paraId="46DA406E" w14:textId="77777777" w:rsidTr="007A7974">
        <w:trPr>
          <w:trHeight w:val="567"/>
        </w:trPr>
        <w:tc>
          <w:tcPr>
            <w:tcW w:w="82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EA481AF" w14:textId="713519D6" w:rsidR="002A03BF" w:rsidRPr="00DE7F8A" w:rsidRDefault="002A03BF" w:rsidP="007A7974">
            <w:pPr>
              <w:widowControl w:val="0"/>
              <w:suppressAutoHyphens w:val="0"/>
              <w:jc w:val="right"/>
              <w:rPr>
                <w:rFonts w:ascii="Open Sans" w:hAnsi="Open Sans" w:cs="Open Sans"/>
                <w:b/>
                <w:color w:val="000000"/>
                <w:sz w:val="20"/>
                <w:szCs w:val="20"/>
                <w:lang w:eastAsia="pl-PL"/>
              </w:rPr>
            </w:pPr>
            <w:r w:rsidRPr="00DE7F8A">
              <w:rPr>
                <w:rFonts w:ascii="Open Sans" w:hAnsi="Open Sans" w:cs="Open Sans"/>
                <w:b/>
                <w:color w:val="000000"/>
                <w:sz w:val="20"/>
                <w:szCs w:val="20"/>
                <w:lang w:eastAsia="pl-PL"/>
              </w:rPr>
              <w:t>WARTOŚĆ BRUTTO</w:t>
            </w:r>
            <w:r w:rsidR="00EC042D">
              <w:rPr>
                <w:rFonts w:ascii="Open Sans" w:hAnsi="Open Sans" w:cs="Open Sans"/>
                <w:b/>
                <w:color w:val="000000"/>
                <w:sz w:val="20"/>
                <w:szCs w:val="20"/>
                <w:lang w:eastAsia="pl-PL"/>
              </w:rPr>
              <w: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80FF296" w14:textId="77777777" w:rsidR="002A03BF" w:rsidRPr="00DE7F8A" w:rsidRDefault="002A03BF" w:rsidP="007A7974">
            <w:pPr>
              <w:widowControl w:val="0"/>
              <w:suppressAutoHyphens w:val="0"/>
              <w:jc w:val="center"/>
              <w:rPr>
                <w:rFonts w:ascii="Open Sans" w:hAnsi="Open Sans" w:cs="Open Sans"/>
                <w:color w:val="000000"/>
                <w:sz w:val="20"/>
                <w:szCs w:val="20"/>
                <w:lang w:eastAsia="pl-PL"/>
              </w:rPr>
            </w:pPr>
          </w:p>
        </w:tc>
      </w:tr>
    </w:tbl>
    <w:p w14:paraId="4D60D433" w14:textId="77777777" w:rsidR="00C55E7C" w:rsidRDefault="00C55E7C" w:rsidP="00DE7F8A">
      <w:pPr>
        <w:widowControl w:val="0"/>
        <w:tabs>
          <w:tab w:val="center" w:pos="6973"/>
        </w:tabs>
        <w:suppressAutoHyphens w:val="0"/>
        <w:spacing w:after="57" w:line="276" w:lineRule="auto"/>
        <w:rPr>
          <w:rFonts w:ascii="Open Sans" w:eastAsia="Batang;바탕" w:hAnsi="Open Sans" w:cs="Open Sans"/>
          <w:color w:val="00000A"/>
          <w:sz w:val="20"/>
          <w:szCs w:val="20"/>
        </w:rPr>
      </w:pPr>
    </w:p>
    <w:p w14:paraId="69D188D2" w14:textId="77777777" w:rsidR="00211116" w:rsidRDefault="00A0352B" w:rsidP="00DE7F8A">
      <w:pPr>
        <w:widowControl w:val="0"/>
        <w:tabs>
          <w:tab w:val="center" w:pos="6973"/>
        </w:tabs>
        <w:suppressAutoHyphens w:val="0"/>
        <w:spacing w:after="57" w:line="276" w:lineRule="auto"/>
        <w:rPr>
          <w:rFonts w:ascii="Open Sans" w:eastAsia="Batang;바탕" w:hAnsi="Open Sans" w:cs="Open Sans"/>
          <w:color w:val="00000A"/>
          <w:sz w:val="20"/>
          <w:szCs w:val="20"/>
        </w:rPr>
      </w:pPr>
      <w:r w:rsidRPr="0024489A">
        <w:rPr>
          <w:rFonts w:ascii="Open Sans" w:eastAsia="Batang;바탕" w:hAnsi="Open Sans" w:cs="Open Sans"/>
          <w:color w:val="00000A"/>
          <w:sz w:val="20"/>
          <w:szCs w:val="20"/>
        </w:rPr>
        <w:t>.........................,  dnia .................................</w:t>
      </w:r>
      <w:r w:rsidRPr="0024489A">
        <w:rPr>
          <w:rFonts w:ascii="Open Sans" w:eastAsia="Batang;바탕" w:hAnsi="Open Sans" w:cs="Open Sans"/>
          <w:color w:val="00000A"/>
          <w:sz w:val="20"/>
          <w:szCs w:val="20"/>
        </w:rPr>
        <w:tab/>
        <w:t>.............................................................…</w:t>
      </w:r>
      <w:r w:rsidRPr="0024489A">
        <w:rPr>
          <w:rFonts w:ascii="Open Sans" w:eastAsia="Batang;바탕" w:hAnsi="Open Sans" w:cs="Open Sans"/>
          <w:color w:val="00000A"/>
          <w:sz w:val="20"/>
          <w:szCs w:val="20"/>
        </w:rPr>
        <w:tab/>
      </w:r>
    </w:p>
    <w:p w14:paraId="672FDD54" w14:textId="7E8264D2" w:rsidR="00DE7F8A" w:rsidRDefault="00A0352B" w:rsidP="00211116">
      <w:pPr>
        <w:widowControl w:val="0"/>
        <w:suppressAutoHyphens w:val="0"/>
        <w:spacing w:after="57" w:line="276" w:lineRule="auto"/>
        <w:ind w:left="3544"/>
        <w:jc w:val="center"/>
        <w:rPr>
          <w:rFonts w:ascii="Open Sans" w:eastAsia="Batang;바탕" w:hAnsi="Open Sans" w:cs="Open Sans"/>
          <w:color w:val="00000A"/>
          <w:sz w:val="20"/>
          <w:szCs w:val="20"/>
        </w:rPr>
      </w:pPr>
      <w:r w:rsidRPr="00DE7F8A">
        <w:rPr>
          <w:rFonts w:ascii="Open Sans" w:eastAsia="Batang;바탕" w:hAnsi="Open Sans" w:cs="Open Sans"/>
          <w:color w:val="00000A"/>
          <w:sz w:val="16"/>
          <w:szCs w:val="16"/>
        </w:rPr>
        <w:t>podpis osób uprawnionych</w:t>
      </w:r>
      <w:r w:rsidRPr="00DE7F8A">
        <w:rPr>
          <w:rFonts w:ascii="Open Sans" w:eastAsia="Batang;바탕" w:hAnsi="Open Sans" w:cs="Open Sans"/>
          <w:color w:val="00000A"/>
          <w:sz w:val="16"/>
          <w:szCs w:val="16"/>
        </w:rPr>
        <w:br/>
        <w:t>do reprezentacji Wykonawcy</w:t>
      </w:r>
    </w:p>
    <w:p w14:paraId="359B36C3" w14:textId="77777777" w:rsidR="00DE7F8A" w:rsidRDefault="00A0352B" w:rsidP="00DE7F8A">
      <w:pPr>
        <w:widowControl w:val="0"/>
        <w:tabs>
          <w:tab w:val="center" w:pos="6973"/>
        </w:tabs>
        <w:suppressAutoHyphens w:val="0"/>
        <w:spacing w:after="57" w:line="276" w:lineRule="auto"/>
        <w:rPr>
          <w:rFonts w:ascii="Open Sans" w:hAnsi="Open Sans" w:cs="Open Sans"/>
          <w:sz w:val="20"/>
          <w:szCs w:val="20"/>
          <w:u w:val="single"/>
        </w:rPr>
      </w:pPr>
      <w:r w:rsidRPr="0024489A">
        <w:rPr>
          <w:rFonts w:ascii="Open Sans" w:hAnsi="Open Sans" w:cs="Open Sans"/>
          <w:sz w:val="20"/>
          <w:szCs w:val="20"/>
          <w:u w:val="single"/>
        </w:rPr>
        <w:t xml:space="preserve">Załącznik: </w:t>
      </w:r>
    </w:p>
    <w:p w14:paraId="65BD4592" w14:textId="329913D9" w:rsidR="00A0352B" w:rsidRPr="0024489A" w:rsidRDefault="00A0352B" w:rsidP="00DE7F8A">
      <w:pPr>
        <w:widowControl w:val="0"/>
        <w:tabs>
          <w:tab w:val="center" w:pos="6973"/>
        </w:tabs>
        <w:suppressAutoHyphens w:val="0"/>
        <w:spacing w:after="57" w:line="276" w:lineRule="auto"/>
        <w:rPr>
          <w:rFonts w:ascii="Open Sans" w:hAnsi="Open Sans" w:cs="Open Sans"/>
          <w:sz w:val="20"/>
          <w:szCs w:val="20"/>
        </w:rPr>
      </w:pPr>
      <w:r w:rsidRPr="0024489A">
        <w:rPr>
          <w:rFonts w:ascii="Open Sans" w:hAnsi="Open Sans" w:cs="Open Sans"/>
          <w:sz w:val="20"/>
          <w:szCs w:val="20"/>
        </w:rPr>
        <w:t>Pełnomocnictwo (jeśli dotyczy)</w:t>
      </w:r>
    </w:p>
    <w:p w14:paraId="333D549D" w14:textId="47264FC1" w:rsidR="00211116" w:rsidRDefault="00211116">
      <w:pPr>
        <w:suppressAutoHyphens w:val="0"/>
        <w:spacing w:after="200" w:line="276" w:lineRule="auto"/>
        <w:rPr>
          <w:rFonts w:ascii="Open Sans" w:eastAsia="SimSun" w:hAnsi="Open Sans" w:cs="Open Sans"/>
          <w:kern w:val="2"/>
          <w:sz w:val="20"/>
          <w:szCs w:val="20"/>
          <w:lang w:bidi="hi-IN"/>
        </w:rPr>
      </w:pPr>
      <w:r>
        <w:rPr>
          <w:rFonts w:ascii="Open Sans" w:hAnsi="Open Sans" w:cs="Open Sans"/>
          <w:sz w:val="20"/>
          <w:szCs w:val="20"/>
        </w:rPr>
        <w:br w:type="page"/>
      </w:r>
    </w:p>
    <w:p w14:paraId="5BB88665" w14:textId="1A0BE8B6" w:rsidR="00B81A4D" w:rsidRPr="00B81A4D" w:rsidRDefault="00211116" w:rsidP="00211116">
      <w:pPr>
        <w:widowControl w:val="0"/>
        <w:suppressAutoHyphens w:val="0"/>
        <w:spacing w:after="200" w:line="276" w:lineRule="auto"/>
        <w:jc w:val="center"/>
        <w:rPr>
          <w:rFonts w:ascii="Open Sans" w:eastAsiaTheme="minorHAnsi" w:hAnsi="Open Sans" w:cs="Open Sans"/>
          <w:sz w:val="20"/>
          <w:szCs w:val="20"/>
          <w:lang w:eastAsia="en-US"/>
        </w:rPr>
      </w:pPr>
      <w:r>
        <w:rPr>
          <w:rFonts w:ascii="Open Sans" w:hAnsi="Open Sans" w:cs="Open Sans"/>
          <w:noProof/>
          <w:sz w:val="20"/>
          <w:szCs w:val="20"/>
        </w:rPr>
        <w:lastRenderedPageBreak/>
        <w:drawing>
          <wp:inline distT="0" distB="0" distL="0" distR="0" wp14:anchorId="7D00488F" wp14:editId="0EEC8033">
            <wp:extent cx="2837815" cy="809625"/>
            <wp:effectExtent l="0" t="0" r="63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7815" cy="809625"/>
                    </a:xfrm>
                    <a:prstGeom prst="rect">
                      <a:avLst/>
                    </a:prstGeom>
                    <a:noFill/>
                  </pic:spPr>
                </pic:pic>
              </a:graphicData>
            </a:graphic>
          </wp:inline>
        </w:drawing>
      </w:r>
      <w:r>
        <w:rPr>
          <w:rFonts w:ascii="Open Sans" w:eastAsiaTheme="minorHAnsi" w:hAnsi="Open Sans" w:cs="Open Sans"/>
          <w:sz w:val="20"/>
          <w:szCs w:val="20"/>
          <w:lang w:eastAsia="en-US"/>
        </w:rPr>
        <w:tab/>
      </w:r>
      <w:r>
        <w:rPr>
          <w:rFonts w:ascii="Open Sans" w:eastAsiaTheme="minorHAnsi" w:hAnsi="Open Sans" w:cs="Open Sans"/>
          <w:sz w:val="20"/>
          <w:szCs w:val="20"/>
          <w:lang w:eastAsia="en-US"/>
        </w:rPr>
        <w:tab/>
      </w:r>
      <w:r>
        <w:rPr>
          <w:rFonts w:ascii="Open Sans" w:eastAsiaTheme="minorHAnsi" w:hAnsi="Open Sans" w:cs="Open Sans"/>
          <w:sz w:val="20"/>
          <w:szCs w:val="20"/>
          <w:lang w:eastAsia="en-US"/>
        </w:rPr>
        <w:tab/>
      </w:r>
      <w:r>
        <w:rPr>
          <w:rFonts w:ascii="Open Sans" w:eastAsiaTheme="minorHAnsi" w:hAnsi="Open Sans" w:cs="Open Sans"/>
          <w:sz w:val="20"/>
          <w:szCs w:val="20"/>
          <w:lang w:eastAsia="en-US"/>
        </w:rPr>
        <w:tab/>
      </w:r>
      <w:r>
        <w:rPr>
          <w:rFonts w:ascii="Open Sans" w:eastAsiaTheme="minorHAnsi" w:hAnsi="Open Sans" w:cs="Open Sans"/>
          <w:sz w:val="20"/>
          <w:szCs w:val="20"/>
          <w:lang w:eastAsia="en-US"/>
        </w:rPr>
        <w:tab/>
      </w:r>
      <w:r>
        <w:rPr>
          <w:rFonts w:ascii="Open Sans" w:eastAsiaTheme="minorHAnsi" w:hAnsi="Open Sans" w:cs="Open Sans"/>
          <w:sz w:val="20"/>
          <w:szCs w:val="20"/>
          <w:lang w:eastAsia="en-US"/>
        </w:rPr>
        <w:tab/>
      </w:r>
      <w:r w:rsidR="00B81A4D" w:rsidRPr="00B81A4D">
        <w:rPr>
          <w:rFonts w:ascii="Open Sans" w:eastAsiaTheme="minorHAnsi" w:hAnsi="Open Sans" w:cs="Open Sans"/>
          <w:sz w:val="20"/>
          <w:szCs w:val="20"/>
          <w:lang w:eastAsia="en-US"/>
        </w:rPr>
        <w:t>Załącznik Nr 2</w:t>
      </w:r>
    </w:p>
    <w:p w14:paraId="53A59F09" w14:textId="54075218" w:rsidR="00B81A4D" w:rsidRPr="00B81A4D" w:rsidRDefault="00B81A4D" w:rsidP="00815620">
      <w:pPr>
        <w:widowControl w:val="0"/>
        <w:suppressAutoHyphens w:val="0"/>
        <w:ind w:left="426" w:right="567"/>
        <w:jc w:val="center"/>
        <w:rPr>
          <w:rFonts w:ascii="Open Sans" w:hAnsi="Open Sans" w:cs="Open Sans"/>
          <w:b/>
          <w:bCs/>
          <w:color w:val="00000A"/>
          <w:sz w:val="22"/>
          <w:szCs w:val="22"/>
          <w:lang w:eastAsia="pl-PL"/>
        </w:rPr>
      </w:pPr>
      <w:r w:rsidRPr="00B81A4D">
        <w:rPr>
          <w:rFonts w:ascii="Open Sans" w:hAnsi="Open Sans" w:cs="Open Sans"/>
          <w:b/>
          <w:bCs/>
          <w:color w:val="00000A"/>
          <w:sz w:val="22"/>
          <w:szCs w:val="22"/>
          <w:lang w:eastAsia="pl-PL"/>
        </w:rPr>
        <w:t>Umowa Nr ………………</w:t>
      </w:r>
    </w:p>
    <w:p w14:paraId="13D30014" w14:textId="77777777" w:rsidR="00B81A4D" w:rsidRPr="00B81A4D" w:rsidRDefault="00B81A4D" w:rsidP="00815620">
      <w:pPr>
        <w:widowControl w:val="0"/>
        <w:suppressAutoHyphens w:val="0"/>
        <w:ind w:left="426" w:right="567"/>
        <w:rPr>
          <w:rFonts w:ascii="Open Sans" w:hAnsi="Open Sans" w:cs="Open Sans"/>
          <w:color w:val="00000A"/>
          <w:sz w:val="20"/>
          <w:szCs w:val="20"/>
          <w:lang w:eastAsia="pl-PL"/>
        </w:rPr>
      </w:pPr>
      <w:r w:rsidRPr="00B81A4D">
        <w:rPr>
          <w:rFonts w:ascii="Open Sans" w:hAnsi="Open Sans" w:cs="Open Sans"/>
          <w:color w:val="00000A"/>
          <w:sz w:val="20"/>
          <w:szCs w:val="20"/>
          <w:lang w:eastAsia="pl-PL"/>
        </w:rPr>
        <w:t>zawarta w dniu……………………………. w Gdańsku, pomiędzy:</w:t>
      </w:r>
    </w:p>
    <w:p w14:paraId="14BE563B" w14:textId="77777777" w:rsidR="0070307A" w:rsidRDefault="0070307A" w:rsidP="00815620">
      <w:pPr>
        <w:widowControl w:val="0"/>
        <w:suppressAutoHyphens w:val="0"/>
        <w:ind w:left="426" w:right="567"/>
        <w:jc w:val="both"/>
        <w:rPr>
          <w:rFonts w:ascii="Open Sans" w:hAnsi="Open Sans" w:cs="Open Sans"/>
          <w:b/>
          <w:color w:val="00000A"/>
          <w:sz w:val="20"/>
          <w:szCs w:val="20"/>
          <w:lang w:eastAsia="pl-PL"/>
        </w:rPr>
      </w:pPr>
    </w:p>
    <w:p w14:paraId="20B6B0A5" w14:textId="6065BDA7" w:rsidR="00B81A4D" w:rsidRPr="00B81A4D" w:rsidRDefault="00B81A4D" w:rsidP="00815620">
      <w:pPr>
        <w:widowControl w:val="0"/>
        <w:suppressAutoHyphens w:val="0"/>
        <w:ind w:left="426" w:right="567"/>
        <w:jc w:val="both"/>
        <w:rPr>
          <w:rFonts w:ascii="Open Sans" w:hAnsi="Open Sans" w:cs="Open Sans"/>
          <w:color w:val="00000A"/>
          <w:sz w:val="20"/>
          <w:szCs w:val="20"/>
          <w:lang w:eastAsia="pl-PL"/>
        </w:rPr>
      </w:pPr>
      <w:r w:rsidRPr="00B81A4D">
        <w:rPr>
          <w:rFonts w:ascii="Open Sans" w:hAnsi="Open Sans" w:cs="Open Sans"/>
          <w:b/>
          <w:color w:val="00000A"/>
          <w:sz w:val="20"/>
          <w:szCs w:val="20"/>
          <w:lang w:eastAsia="pl-PL"/>
        </w:rPr>
        <w:t>Gminą Miasta Gdańska - Gdańskim Zarządem Dróg,</w:t>
      </w:r>
      <w:r w:rsidRPr="00B81A4D">
        <w:rPr>
          <w:rFonts w:ascii="Open Sans" w:hAnsi="Open Sans" w:cs="Open Sans"/>
          <w:color w:val="00000A"/>
          <w:sz w:val="20"/>
          <w:szCs w:val="20"/>
          <w:lang w:eastAsia="pl-PL"/>
        </w:rPr>
        <w:t xml:space="preserve"> 80-254 Gdańsk ul. Partyzantów 36, NIP: 583-00-11-969, reprezentowanym przez:</w:t>
      </w:r>
    </w:p>
    <w:p w14:paraId="1BA37852" w14:textId="77777777" w:rsidR="00B81A4D" w:rsidRPr="00B81A4D" w:rsidRDefault="00B81A4D" w:rsidP="00815620">
      <w:pPr>
        <w:widowControl w:val="0"/>
        <w:suppressAutoHyphens w:val="0"/>
        <w:ind w:left="426" w:right="567"/>
        <w:rPr>
          <w:rFonts w:ascii="Open Sans" w:hAnsi="Open Sans" w:cs="Open Sans"/>
          <w:color w:val="00000A"/>
          <w:sz w:val="20"/>
          <w:szCs w:val="20"/>
          <w:lang w:eastAsia="pl-PL"/>
        </w:rPr>
      </w:pPr>
      <w:r w:rsidRPr="00B81A4D">
        <w:rPr>
          <w:rFonts w:ascii="Open Sans" w:hAnsi="Open Sans" w:cs="Open Sans"/>
          <w:color w:val="00000A"/>
          <w:sz w:val="20"/>
          <w:szCs w:val="20"/>
          <w:lang w:eastAsia="pl-PL"/>
        </w:rPr>
        <w:t>…………………………………………………………………………………………………..</w:t>
      </w:r>
    </w:p>
    <w:p w14:paraId="694B951D" w14:textId="77777777" w:rsidR="00B81A4D" w:rsidRPr="00B81A4D" w:rsidRDefault="00B81A4D" w:rsidP="00815620">
      <w:pPr>
        <w:widowControl w:val="0"/>
        <w:suppressAutoHyphens w:val="0"/>
        <w:ind w:left="426" w:right="567"/>
        <w:jc w:val="both"/>
        <w:rPr>
          <w:rFonts w:ascii="Open Sans" w:hAnsi="Open Sans" w:cs="Open Sans"/>
          <w:color w:val="00000A"/>
          <w:sz w:val="20"/>
          <w:szCs w:val="20"/>
          <w:lang w:eastAsia="pl-PL"/>
        </w:rPr>
      </w:pPr>
      <w:r w:rsidRPr="00B81A4D">
        <w:rPr>
          <w:rFonts w:ascii="Open Sans" w:hAnsi="Open Sans" w:cs="Open Sans"/>
          <w:color w:val="00000A"/>
          <w:sz w:val="20"/>
          <w:szCs w:val="20"/>
          <w:lang w:eastAsia="pl-PL"/>
        </w:rPr>
        <w:t>zwanymi dalej „</w:t>
      </w:r>
      <w:r w:rsidRPr="00B81A4D">
        <w:rPr>
          <w:rFonts w:ascii="Open Sans" w:hAnsi="Open Sans" w:cs="Open Sans"/>
          <w:b/>
          <w:bCs/>
          <w:color w:val="00000A"/>
          <w:sz w:val="20"/>
          <w:szCs w:val="20"/>
          <w:lang w:eastAsia="pl-PL"/>
        </w:rPr>
        <w:t>Zamawiającym</w:t>
      </w:r>
      <w:r w:rsidRPr="00B81A4D">
        <w:rPr>
          <w:rFonts w:ascii="Open Sans" w:hAnsi="Open Sans" w:cs="Open Sans"/>
          <w:color w:val="00000A"/>
          <w:sz w:val="20"/>
          <w:szCs w:val="20"/>
          <w:lang w:eastAsia="pl-PL"/>
        </w:rPr>
        <w:t>”</w:t>
      </w:r>
    </w:p>
    <w:p w14:paraId="13A463A3" w14:textId="77777777" w:rsidR="00B81A4D" w:rsidRPr="00B81A4D" w:rsidRDefault="00B81A4D" w:rsidP="00815620">
      <w:pPr>
        <w:widowControl w:val="0"/>
        <w:suppressAutoHyphens w:val="0"/>
        <w:ind w:left="426" w:right="567"/>
        <w:rPr>
          <w:rFonts w:ascii="Open Sans" w:hAnsi="Open Sans" w:cs="Open Sans"/>
          <w:b/>
          <w:bCs/>
          <w:color w:val="00000A"/>
          <w:sz w:val="20"/>
          <w:szCs w:val="20"/>
          <w:lang w:eastAsia="pl-PL"/>
        </w:rPr>
      </w:pPr>
      <w:r w:rsidRPr="00B81A4D">
        <w:rPr>
          <w:rFonts w:ascii="Open Sans" w:hAnsi="Open Sans" w:cs="Open Sans"/>
          <w:b/>
          <w:bCs/>
          <w:color w:val="00000A"/>
          <w:sz w:val="20"/>
          <w:szCs w:val="20"/>
          <w:lang w:eastAsia="pl-PL"/>
        </w:rPr>
        <w:t xml:space="preserve">a </w:t>
      </w:r>
    </w:p>
    <w:p w14:paraId="248F1F7C" w14:textId="77777777" w:rsidR="00B81A4D" w:rsidRPr="00B81A4D" w:rsidRDefault="00B81A4D" w:rsidP="00815620">
      <w:pPr>
        <w:widowControl w:val="0"/>
        <w:suppressAutoHyphens w:val="0"/>
        <w:ind w:left="426" w:right="567"/>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stosownie do sytuacji – w zależności od podstawy prowadzenia działalności gospodarczej:</w:t>
      </w:r>
    </w:p>
    <w:p w14:paraId="21B7A586" w14:textId="77777777" w:rsidR="00B81A4D" w:rsidRPr="00B81A4D" w:rsidRDefault="00B81A4D" w:rsidP="00815620">
      <w:pPr>
        <w:widowControl w:val="0"/>
        <w:suppressAutoHyphens w:val="0"/>
        <w:ind w:left="426" w:right="567"/>
        <w:jc w:val="both"/>
        <w:rPr>
          <w:rFonts w:ascii="Open Sans" w:hAnsi="Open Sans" w:cs="Open Sans"/>
          <w:b/>
          <w:i/>
          <w:color w:val="000000"/>
          <w:sz w:val="20"/>
          <w:szCs w:val="20"/>
          <w:lang w:eastAsia="pl-PL"/>
        </w:rPr>
      </w:pPr>
      <w:r w:rsidRPr="00B81A4D">
        <w:rPr>
          <w:rFonts w:ascii="Open Sans" w:hAnsi="Open Sans" w:cs="Open Sans"/>
          <w:b/>
          <w:i/>
          <w:color w:val="000000"/>
          <w:sz w:val="20"/>
          <w:szCs w:val="20"/>
          <w:lang w:eastAsia="pl-PL"/>
        </w:rPr>
        <w:t>*(w przypadku osoby fizycznej prowadzącej działalność gospodarczą wpisaną do CEIDG):</w:t>
      </w:r>
    </w:p>
    <w:p w14:paraId="1D55D87A" w14:textId="77777777" w:rsidR="00B81A4D" w:rsidRPr="00B81A4D" w:rsidRDefault="00B81A4D" w:rsidP="00815620">
      <w:pPr>
        <w:widowControl w:val="0"/>
        <w:suppressAutoHyphens w:val="0"/>
        <w:ind w:left="426" w:right="567"/>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Panią/Panem………………………………………imię i nazwisko…………………………………………………………….</w:t>
      </w:r>
    </w:p>
    <w:p w14:paraId="015E8F26" w14:textId="77777777" w:rsidR="00B81A4D" w:rsidRPr="00B81A4D" w:rsidRDefault="00B81A4D" w:rsidP="00815620">
      <w:pPr>
        <w:widowControl w:val="0"/>
        <w:suppressAutoHyphens w:val="0"/>
        <w:ind w:left="426" w:right="567"/>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prowadzącą / prowadzącym działalność gospodarczą pod firmą: …………………………………………………………………………………………z siedzibą w ……………………………………</w:t>
      </w:r>
    </w:p>
    <w:p w14:paraId="23A65B94" w14:textId="77777777" w:rsidR="00B81A4D" w:rsidRPr="00B81A4D" w:rsidRDefault="00B81A4D" w:rsidP="00815620">
      <w:pPr>
        <w:widowControl w:val="0"/>
        <w:suppressAutoHyphens w:val="0"/>
        <w:ind w:left="426" w:right="567"/>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pod adresem: …………………………………………………………………………………………………………………………</w:t>
      </w:r>
    </w:p>
    <w:p w14:paraId="40140E24" w14:textId="77777777" w:rsidR="00B81A4D" w:rsidRPr="00B81A4D" w:rsidRDefault="00B81A4D" w:rsidP="00815620">
      <w:pPr>
        <w:widowControl w:val="0"/>
        <w:suppressAutoHyphens w:val="0"/>
        <w:ind w:left="426" w:right="567"/>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posiadającą/posiadającym: NIP: ……………………………………, REGON: …………………………………………</w:t>
      </w:r>
    </w:p>
    <w:p w14:paraId="5C6F4418" w14:textId="77777777" w:rsidR="00B81A4D" w:rsidRPr="00B81A4D" w:rsidRDefault="00B81A4D" w:rsidP="00815620">
      <w:pPr>
        <w:widowControl w:val="0"/>
        <w:suppressAutoHyphens w:val="0"/>
        <w:ind w:left="426" w:right="567"/>
        <w:jc w:val="both"/>
        <w:rPr>
          <w:rFonts w:ascii="Open Sans" w:hAnsi="Open Sans" w:cs="Open Sans"/>
          <w:b/>
          <w:i/>
          <w:color w:val="000000"/>
          <w:sz w:val="20"/>
          <w:szCs w:val="20"/>
          <w:lang w:eastAsia="pl-PL"/>
        </w:rPr>
      </w:pPr>
      <w:r w:rsidRPr="00B81A4D">
        <w:rPr>
          <w:rFonts w:ascii="Open Sans" w:hAnsi="Open Sans" w:cs="Open Sans"/>
          <w:b/>
          <w:i/>
          <w:color w:val="000000"/>
          <w:sz w:val="20"/>
          <w:szCs w:val="20"/>
          <w:lang w:eastAsia="pl-PL"/>
        </w:rPr>
        <w:t>*(w przypadku spółki prawa handlowego):</w:t>
      </w:r>
    </w:p>
    <w:p w14:paraId="33943A1D" w14:textId="00D1E3BB" w:rsidR="00B81A4D" w:rsidRPr="00B81A4D" w:rsidRDefault="00B81A4D" w:rsidP="00815620">
      <w:pPr>
        <w:widowControl w:val="0"/>
        <w:suppressAutoHyphens w:val="0"/>
        <w:ind w:left="426" w:right="567"/>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……………………………………firma</w:t>
      </w:r>
      <w:r w:rsidR="006C6152">
        <w:rPr>
          <w:rFonts w:ascii="Open Sans" w:hAnsi="Open Sans" w:cs="Open Sans"/>
          <w:color w:val="000000"/>
          <w:sz w:val="20"/>
          <w:szCs w:val="20"/>
          <w:lang w:eastAsia="pl-PL"/>
        </w:rPr>
        <w:t xml:space="preserve"> </w:t>
      </w:r>
      <w:r w:rsidRPr="00B81A4D">
        <w:rPr>
          <w:rFonts w:ascii="Open Sans" w:hAnsi="Open Sans" w:cs="Open Sans"/>
          <w:color w:val="000000"/>
          <w:sz w:val="20"/>
          <w:szCs w:val="20"/>
          <w:lang w:eastAsia="pl-PL"/>
        </w:rPr>
        <w:t>(nazwa)…………………………………z siedzibą w………………………</w:t>
      </w:r>
    </w:p>
    <w:p w14:paraId="58864BDE" w14:textId="77777777" w:rsidR="00B81A4D" w:rsidRPr="00B81A4D" w:rsidRDefault="00B81A4D" w:rsidP="00815620">
      <w:pPr>
        <w:widowControl w:val="0"/>
        <w:suppressAutoHyphens w:val="0"/>
        <w:ind w:left="426" w:right="567"/>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adres: ……………………………………………………………………………………………………………,</w:t>
      </w:r>
    </w:p>
    <w:p w14:paraId="33195B9E" w14:textId="77777777" w:rsidR="00B81A4D" w:rsidRPr="00B81A4D" w:rsidRDefault="00B81A4D" w:rsidP="00815620">
      <w:pPr>
        <w:widowControl w:val="0"/>
        <w:suppressAutoHyphens w:val="0"/>
        <w:ind w:left="426" w:right="567"/>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wpisaną do Rejestru Przedsiębiorców Krajowego Rejestru Sądowego pod Nr KRS: ………………….</w:t>
      </w:r>
    </w:p>
    <w:p w14:paraId="6EDC7950" w14:textId="77777777" w:rsidR="00B81A4D" w:rsidRPr="00B81A4D" w:rsidRDefault="00B81A4D" w:rsidP="00815620">
      <w:pPr>
        <w:widowControl w:val="0"/>
        <w:suppressAutoHyphens w:val="0"/>
        <w:ind w:left="426" w:right="567"/>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prowadzonego przez Sąd Rejonowy………………w……………</w:t>
      </w:r>
      <w:r w:rsidRPr="00B81A4D">
        <w:rPr>
          <w:rFonts w:ascii="Open Sans" w:hAnsi="Open Sans" w:cs="Open Sans"/>
          <w:i/>
          <w:color w:val="000000"/>
          <w:sz w:val="20"/>
          <w:szCs w:val="20"/>
          <w:lang w:eastAsia="pl-PL"/>
        </w:rPr>
        <w:t xml:space="preserve"> (nr Wydziału)</w:t>
      </w:r>
      <w:r w:rsidRPr="00B81A4D">
        <w:rPr>
          <w:rFonts w:ascii="Open Sans" w:hAnsi="Open Sans" w:cs="Open Sans"/>
          <w:color w:val="000000"/>
          <w:sz w:val="20"/>
          <w:szCs w:val="20"/>
          <w:lang w:eastAsia="pl-PL"/>
        </w:rPr>
        <w:t xml:space="preserve"> Wydział Gospodarczy KRS, posiadającą: NIP……………………………………………, REGON: ……………………………………………………</w:t>
      </w:r>
    </w:p>
    <w:p w14:paraId="1B26E5C1" w14:textId="77777777" w:rsidR="00B81A4D" w:rsidRPr="00B81A4D" w:rsidRDefault="00B81A4D" w:rsidP="00815620">
      <w:pPr>
        <w:widowControl w:val="0"/>
        <w:suppressAutoHyphens w:val="0"/>
        <w:ind w:left="426" w:right="567"/>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reprezentowaną przez:</w:t>
      </w:r>
    </w:p>
    <w:p w14:paraId="3E48E1F9" w14:textId="77777777" w:rsidR="00B81A4D" w:rsidRPr="00B81A4D" w:rsidRDefault="00B81A4D" w:rsidP="00EC042D">
      <w:pPr>
        <w:widowControl w:val="0"/>
        <w:numPr>
          <w:ilvl w:val="0"/>
          <w:numId w:val="16"/>
        </w:numPr>
        <w:suppressAutoHyphens w:val="0"/>
        <w:ind w:left="851" w:right="567" w:hanging="425"/>
        <w:contextualSpacing/>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w:t>
      </w:r>
    </w:p>
    <w:p w14:paraId="0D11E487" w14:textId="77777777" w:rsidR="00B81A4D" w:rsidRPr="00B81A4D" w:rsidRDefault="00B81A4D" w:rsidP="00EC042D">
      <w:pPr>
        <w:widowControl w:val="0"/>
        <w:numPr>
          <w:ilvl w:val="0"/>
          <w:numId w:val="16"/>
        </w:numPr>
        <w:suppressAutoHyphens w:val="0"/>
        <w:ind w:left="851" w:right="567" w:hanging="425"/>
        <w:contextualSpacing/>
        <w:jc w:val="both"/>
        <w:rPr>
          <w:rFonts w:ascii="Open Sans" w:hAnsi="Open Sans" w:cs="Open Sans"/>
          <w:color w:val="000000"/>
          <w:sz w:val="20"/>
          <w:szCs w:val="20"/>
          <w:lang w:eastAsia="pl-PL"/>
        </w:rPr>
      </w:pPr>
      <w:r w:rsidRPr="00B81A4D">
        <w:rPr>
          <w:rFonts w:ascii="Open Sans" w:hAnsi="Open Sans" w:cs="Open Sans"/>
          <w:color w:val="000000"/>
          <w:sz w:val="20"/>
          <w:szCs w:val="20"/>
          <w:lang w:eastAsia="pl-PL"/>
        </w:rPr>
        <w:t>…………………………………………….……………-……………………………………………………………….</w:t>
      </w:r>
    </w:p>
    <w:p w14:paraId="0278C512" w14:textId="77777777" w:rsidR="00B81A4D" w:rsidRPr="00B81A4D" w:rsidRDefault="00B81A4D" w:rsidP="00815620">
      <w:pPr>
        <w:widowControl w:val="0"/>
        <w:suppressAutoHyphens w:val="0"/>
        <w:ind w:left="426" w:right="567"/>
        <w:jc w:val="both"/>
        <w:rPr>
          <w:rFonts w:ascii="Open Sans" w:hAnsi="Open Sans" w:cs="Open Sans"/>
          <w:b/>
          <w:color w:val="000000"/>
          <w:sz w:val="20"/>
          <w:szCs w:val="20"/>
          <w:lang w:eastAsia="pl-PL"/>
        </w:rPr>
      </w:pPr>
      <w:r w:rsidRPr="00B81A4D">
        <w:rPr>
          <w:rFonts w:ascii="Open Sans" w:hAnsi="Open Sans" w:cs="Open Sans"/>
          <w:color w:val="000000"/>
          <w:sz w:val="20"/>
          <w:szCs w:val="20"/>
          <w:lang w:eastAsia="pl-PL"/>
        </w:rPr>
        <w:t xml:space="preserve">zwaną/zwanym dalej </w:t>
      </w:r>
      <w:r w:rsidRPr="00B81A4D">
        <w:rPr>
          <w:rFonts w:ascii="Open Sans" w:hAnsi="Open Sans" w:cs="Open Sans"/>
          <w:b/>
          <w:color w:val="000000"/>
          <w:sz w:val="20"/>
          <w:szCs w:val="20"/>
          <w:lang w:eastAsia="pl-PL"/>
        </w:rPr>
        <w:t>„Wykonawcą”</w:t>
      </w:r>
    </w:p>
    <w:p w14:paraId="6E2CF597" w14:textId="77777777" w:rsidR="00B81A4D" w:rsidRPr="00B81A4D" w:rsidRDefault="00B81A4D" w:rsidP="00815620">
      <w:pPr>
        <w:widowControl w:val="0"/>
        <w:suppressAutoHyphens w:val="0"/>
        <w:ind w:left="426" w:right="567"/>
        <w:jc w:val="both"/>
        <w:rPr>
          <w:rFonts w:ascii="Open Sans" w:hAnsi="Open Sans" w:cs="Open Sans"/>
          <w:b/>
          <w:color w:val="000000"/>
          <w:sz w:val="20"/>
          <w:szCs w:val="20"/>
          <w:lang w:eastAsia="pl-PL"/>
        </w:rPr>
      </w:pPr>
      <w:r w:rsidRPr="00B81A4D">
        <w:rPr>
          <w:rFonts w:ascii="Open Sans" w:hAnsi="Open Sans" w:cs="Open Sans"/>
          <w:color w:val="000000"/>
          <w:sz w:val="20"/>
          <w:szCs w:val="20"/>
          <w:lang w:eastAsia="pl-PL"/>
        </w:rPr>
        <w:t xml:space="preserve">zwanymi łącznie </w:t>
      </w:r>
      <w:r w:rsidRPr="00B81A4D">
        <w:rPr>
          <w:rFonts w:ascii="Open Sans" w:hAnsi="Open Sans" w:cs="Open Sans"/>
          <w:b/>
          <w:color w:val="000000"/>
          <w:sz w:val="20"/>
          <w:szCs w:val="20"/>
          <w:lang w:eastAsia="pl-PL"/>
        </w:rPr>
        <w:t>„Stronami”</w:t>
      </w:r>
    </w:p>
    <w:p w14:paraId="4DD68895" w14:textId="77777777" w:rsidR="00B81A4D" w:rsidRPr="00A6395E" w:rsidRDefault="00B81A4D" w:rsidP="00815620">
      <w:pPr>
        <w:widowControl w:val="0"/>
        <w:suppressAutoHyphens w:val="0"/>
        <w:ind w:left="426" w:right="567"/>
        <w:jc w:val="both"/>
        <w:rPr>
          <w:rFonts w:ascii="Open Sans" w:hAnsi="Open Sans" w:cs="Open Sans"/>
          <w:sz w:val="20"/>
          <w:szCs w:val="20"/>
          <w:lang w:eastAsia="pl-PL"/>
        </w:rPr>
      </w:pPr>
      <w:r w:rsidRPr="00B81A4D">
        <w:rPr>
          <w:rFonts w:ascii="Open Sans" w:hAnsi="Open Sans" w:cs="Open Sans"/>
          <w:color w:val="000000"/>
          <w:sz w:val="20"/>
          <w:szCs w:val="20"/>
          <w:lang w:eastAsia="pl-PL"/>
        </w:rPr>
        <w:t xml:space="preserve">o </w:t>
      </w:r>
      <w:r w:rsidRPr="00A6395E">
        <w:rPr>
          <w:rFonts w:ascii="Open Sans" w:hAnsi="Open Sans" w:cs="Open Sans"/>
          <w:sz w:val="20"/>
          <w:szCs w:val="20"/>
          <w:lang w:eastAsia="pl-PL"/>
        </w:rPr>
        <w:t>następującej treści:</w:t>
      </w:r>
    </w:p>
    <w:p w14:paraId="3A42AE18" w14:textId="794F1A21" w:rsidR="00B81A4D" w:rsidRPr="00A6395E" w:rsidRDefault="0053589D" w:rsidP="00815620">
      <w:pPr>
        <w:widowControl w:val="0"/>
        <w:suppressAutoHyphens w:val="0"/>
        <w:ind w:left="426" w:right="567"/>
        <w:jc w:val="both"/>
        <w:rPr>
          <w:rFonts w:ascii="Open Sans" w:hAnsi="Open Sans" w:cs="Open Sans"/>
        </w:rPr>
      </w:pPr>
      <w:bookmarkStart w:id="2" w:name="_Hlk229573706"/>
      <w:r w:rsidRPr="00A6395E">
        <w:rPr>
          <w:rFonts w:ascii="Open Sans" w:eastAsia="Calibri" w:hAnsi="Open Sans" w:cs="Open Sans"/>
          <w:sz w:val="20"/>
          <w:szCs w:val="20"/>
          <w:lang w:eastAsia="en-US"/>
        </w:rPr>
        <w:t>Niniejsza umowa jest następstwem wyboru wykonawcy dokonanym w trybie zapytania ofertowego w oparciu o zapisy § 5 ust. 2 zdanie 1 zarządzenia Nr 12/2026 Dyrektora Gdańskiego Zarządu Dróg z dnia 09.01.2026 r.  w sprawie udzielania zamówień publicznych w Gdańskim Zarządzie Dróg, których wartość jest mniejsza od 170.000,00 zł, zmienionego zarządzeniem Nr 31/2026 z dnia 01.04.2026 r.</w:t>
      </w:r>
    </w:p>
    <w:bookmarkEnd w:id="2"/>
    <w:p w14:paraId="0C4C9CCE" w14:textId="77777777" w:rsidR="007C4237" w:rsidRPr="0024489A" w:rsidRDefault="007C4237" w:rsidP="00DE7F8A">
      <w:pPr>
        <w:widowControl w:val="0"/>
        <w:spacing w:line="276" w:lineRule="auto"/>
        <w:jc w:val="both"/>
        <w:rPr>
          <w:rFonts w:ascii="Open Sans" w:hAnsi="Open Sans" w:cs="Open Sans"/>
          <w:sz w:val="20"/>
          <w:szCs w:val="20"/>
        </w:rPr>
      </w:pPr>
    </w:p>
    <w:p w14:paraId="2E564603" w14:textId="77777777" w:rsidR="00B81A4D" w:rsidRDefault="00B81A4D" w:rsidP="00196634">
      <w:pPr>
        <w:widowControl w:val="0"/>
        <w:spacing w:line="276" w:lineRule="auto"/>
        <w:jc w:val="center"/>
        <w:rPr>
          <w:rFonts w:ascii="Open Sans" w:hAnsi="Open Sans" w:cs="Open Sans"/>
          <w:b/>
          <w:sz w:val="20"/>
          <w:szCs w:val="20"/>
          <w:lang w:eastAsia="pl-PL"/>
        </w:rPr>
      </w:pPr>
      <w:r w:rsidRPr="008755A3">
        <w:rPr>
          <w:rFonts w:ascii="Open Sans" w:hAnsi="Open Sans" w:cs="Open Sans"/>
          <w:b/>
          <w:sz w:val="20"/>
          <w:szCs w:val="20"/>
          <w:lang w:eastAsia="pl-PL"/>
        </w:rPr>
        <w:t>§ 1</w:t>
      </w:r>
    </w:p>
    <w:p w14:paraId="36A8C12C" w14:textId="5F3D8B71" w:rsidR="00E7716F" w:rsidRPr="008755A3" w:rsidRDefault="00B81A4D" w:rsidP="00196634">
      <w:pPr>
        <w:widowControl w:val="0"/>
        <w:spacing w:line="276" w:lineRule="auto"/>
        <w:jc w:val="center"/>
        <w:rPr>
          <w:rFonts w:ascii="Open Sans" w:hAnsi="Open Sans" w:cs="Open Sans"/>
          <w:b/>
          <w:sz w:val="20"/>
          <w:szCs w:val="20"/>
          <w:lang w:eastAsia="pl-PL"/>
        </w:rPr>
      </w:pPr>
      <w:r>
        <w:rPr>
          <w:rFonts w:ascii="Open Sans" w:hAnsi="Open Sans" w:cs="Open Sans"/>
          <w:b/>
          <w:sz w:val="20"/>
          <w:szCs w:val="20"/>
          <w:lang w:eastAsia="pl-PL"/>
        </w:rPr>
        <w:t>Przedmiot Umowy</w:t>
      </w:r>
    </w:p>
    <w:p w14:paraId="53528E15" w14:textId="127E0471" w:rsidR="00E7716F" w:rsidRPr="001A7C7F" w:rsidRDefault="00B81A4D" w:rsidP="00196634">
      <w:pPr>
        <w:widowControl w:val="0"/>
        <w:numPr>
          <w:ilvl w:val="0"/>
          <w:numId w:val="17"/>
        </w:numPr>
        <w:spacing w:line="276" w:lineRule="auto"/>
        <w:ind w:left="284"/>
        <w:jc w:val="both"/>
        <w:rPr>
          <w:rFonts w:ascii="Open Sans" w:eastAsiaTheme="minorHAnsi" w:hAnsi="Open Sans" w:cs="Open Sans"/>
          <w:sz w:val="20"/>
          <w:szCs w:val="20"/>
          <w:lang w:eastAsia="pl-PL"/>
        </w:rPr>
      </w:pPr>
      <w:r w:rsidRPr="007E3239">
        <w:rPr>
          <w:rFonts w:ascii="Open Sans" w:hAnsi="Open Sans" w:cs="Open Sans"/>
          <w:sz w:val="20"/>
          <w:szCs w:val="20"/>
          <w:lang w:eastAsia="pl-PL"/>
        </w:rPr>
        <w:t>Zamawiający powierza</w:t>
      </w:r>
      <w:r w:rsidR="00E7716F">
        <w:rPr>
          <w:rFonts w:ascii="Open Sans" w:hAnsi="Open Sans" w:cs="Open Sans"/>
          <w:sz w:val="20"/>
          <w:szCs w:val="20"/>
          <w:lang w:eastAsia="pl-PL"/>
        </w:rPr>
        <w:t>,</w:t>
      </w:r>
      <w:r w:rsidRPr="007E3239">
        <w:rPr>
          <w:rFonts w:ascii="Open Sans" w:hAnsi="Open Sans" w:cs="Open Sans"/>
          <w:sz w:val="20"/>
          <w:szCs w:val="20"/>
          <w:lang w:eastAsia="pl-PL"/>
        </w:rPr>
        <w:t xml:space="preserve"> a </w:t>
      </w:r>
      <w:r w:rsidRPr="0069573D">
        <w:rPr>
          <w:rFonts w:ascii="Open Sans" w:hAnsi="Open Sans" w:cs="Open Sans"/>
          <w:sz w:val="20"/>
          <w:szCs w:val="20"/>
          <w:lang w:eastAsia="pl-PL"/>
        </w:rPr>
        <w:t xml:space="preserve">Wykonawca zobowiązuje się do </w:t>
      </w:r>
      <w:bookmarkStart w:id="3" w:name="_Hlk202767017"/>
      <w:r w:rsidR="00EC042D" w:rsidRPr="00EC042D">
        <w:rPr>
          <w:rFonts w:ascii="Open Sans" w:hAnsi="Open Sans" w:cs="Open Sans"/>
          <w:b/>
          <w:sz w:val="20"/>
          <w:szCs w:val="20"/>
          <w:lang w:eastAsia="pl-PL"/>
        </w:rPr>
        <w:t>remont</w:t>
      </w:r>
      <w:r w:rsidR="00EC042D">
        <w:rPr>
          <w:rFonts w:ascii="Open Sans" w:hAnsi="Open Sans" w:cs="Open Sans"/>
          <w:b/>
          <w:sz w:val="20"/>
          <w:szCs w:val="20"/>
          <w:lang w:eastAsia="pl-PL"/>
        </w:rPr>
        <w:t>u</w:t>
      </w:r>
      <w:r w:rsidR="00EC042D" w:rsidRPr="00EC042D">
        <w:rPr>
          <w:rFonts w:ascii="Open Sans" w:hAnsi="Open Sans" w:cs="Open Sans"/>
          <w:b/>
          <w:sz w:val="20"/>
          <w:szCs w:val="20"/>
          <w:lang w:eastAsia="pl-PL"/>
        </w:rPr>
        <w:t xml:space="preserve"> balkonu oraz łazienki wraz z robotami towarzyszącymi w budynku biurowym Gdańskiego Zarządu Dróg przy ul. Trubadurów 4</w:t>
      </w:r>
      <w:r w:rsidR="00EC3E28" w:rsidRPr="001A7C7F">
        <w:rPr>
          <w:rFonts w:ascii="Open Sans" w:eastAsia="Calibri" w:hAnsi="Open Sans" w:cs="Open Sans"/>
          <w:b/>
          <w:color w:val="000000"/>
          <w:sz w:val="20"/>
          <w:szCs w:val="20"/>
          <w:shd w:val="clear" w:color="auto" w:fill="FFFFFF"/>
          <w:lang w:eastAsia="en-US"/>
        </w:rPr>
        <w:t>.</w:t>
      </w:r>
    </w:p>
    <w:bookmarkEnd w:id="3"/>
    <w:p w14:paraId="6BDACF4F" w14:textId="506C7D34" w:rsidR="00EC3E28" w:rsidRPr="00EC3E28" w:rsidRDefault="00EC3E28" w:rsidP="00196634">
      <w:pPr>
        <w:widowControl w:val="0"/>
        <w:numPr>
          <w:ilvl w:val="0"/>
          <w:numId w:val="17"/>
        </w:numPr>
        <w:spacing w:line="276" w:lineRule="auto"/>
        <w:ind w:left="284"/>
        <w:jc w:val="both"/>
        <w:rPr>
          <w:rFonts w:ascii="Open Sans" w:eastAsiaTheme="minorHAnsi" w:hAnsi="Open Sans" w:cs="Open Sans"/>
          <w:sz w:val="20"/>
          <w:szCs w:val="20"/>
          <w:lang w:eastAsia="pl-PL"/>
        </w:rPr>
      </w:pPr>
      <w:r w:rsidRPr="00EC3E28">
        <w:rPr>
          <w:rFonts w:ascii="Open Sans" w:eastAsiaTheme="minorHAnsi" w:hAnsi="Open Sans" w:cs="Open Sans"/>
          <w:sz w:val="20"/>
          <w:szCs w:val="20"/>
          <w:lang w:eastAsia="pl-PL"/>
        </w:rPr>
        <w:t xml:space="preserve">Opis przedmiotu zamówienia stanowi integralną część niniejszej </w:t>
      </w:r>
      <w:r w:rsidR="00047E7D">
        <w:rPr>
          <w:rFonts w:ascii="Open Sans" w:eastAsiaTheme="minorHAnsi" w:hAnsi="Open Sans" w:cs="Open Sans"/>
          <w:sz w:val="20"/>
          <w:szCs w:val="20"/>
          <w:lang w:eastAsia="pl-PL"/>
        </w:rPr>
        <w:t>U</w:t>
      </w:r>
      <w:r w:rsidRPr="00EC3E28">
        <w:rPr>
          <w:rFonts w:ascii="Open Sans" w:eastAsiaTheme="minorHAnsi" w:hAnsi="Open Sans" w:cs="Open Sans"/>
          <w:sz w:val="20"/>
          <w:szCs w:val="20"/>
          <w:lang w:eastAsia="pl-PL"/>
        </w:rPr>
        <w:t>mowy – załącznik nr 1</w:t>
      </w:r>
    </w:p>
    <w:p w14:paraId="444FF393" w14:textId="189C0424" w:rsidR="00EC3E28" w:rsidRPr="00861977" w:rsidRDefault="00EC3E2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EC3E28">
        <w:rPr>
          <w:rFonts w:ascii="Open Sans" w:eastAsiaTheme="minorHAnsi" w:hAnsi="Open Sans" w:cs="Open Sans"/>
          <w:sz w:val="20"/>
          <w:szCs w:val="20"/>
          <w:lang w:eastAsia="pl-PL"/>
        </w:rPr>
        <w:t xml:space="preserve">Wszystkie odpady pochodzące z realizacji zamówienia Wykonawca przekaże podmiotowi/podmiotom posiadającym stosowne zezwolenia w zakresie odbioru, zbierania bądź przetwarzania odpadów zgodnie z </w:t>
      </w:r>
      <w:r w:rsidRPr="00861977">
        <w:rPr>
          <w:rFonts w:ascii="Open Sans" w:eastAsiaTheme="minorHAnsi" w:hAnsi="Open Sans" w:cs="Open Sans"/>
          <w:sz w:val="20"/>
          <w:szCs w:val="20"/>
          <w:lang w:eastAsia="pl-PL"/>
        </w:rPr>
        <w:t>ustawą o odpadach. Wykonawca zobowiązany jest każdorazowo udokumentować Zamawiającemu zagospodarowanie każdego odpadu (jeżeli dotyczy).</w:t>
      </w:r>
    </w:p>
    <w:p w14:paraId="63DBB5E4" w14:textId="12F008A9" w:rsidR="008F4D68" w:rsidRPr="00861977"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Wykonawca jest zobowiązany do załączenia kart technicznych zastosowanych materiałów.</w:t>
      </w:r>
    </w:p>
    <w:p w14:paraId="7EDDCFC7" w14:textId="53F84A5C" w:rsidR="008F4D68" w:rsidRPr="00861977"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Wykonawca w ramach umowy oraz wynagrodzenia w trwały sposób zabezpieczy w trakcie prowadzenia prac posadzkę z płyt dywanowych, meble, stolarkę drzwiową, okienną, posadzkę i ściany</w:t>
      </w:r>
      <w:r w:rsidR="00861977" w:rsidRPr="00861977">
        <w:rPr>
          <w:rFonts w:ascii="Open Sans" w:eastAsiaTheme="minorHAnsi" w:hAnsi="Open Sans" w:cs="Open Sans"/>
          <w:sz w:val="20"/>
          <w:szCs w:val="20"/>
          <w:lang w:eastAsia="pl-PL"/>
        </w:rPr>
        <w:t>,</w:t>
      </w:r>
      <w:r w:rsidRPr="00861977">
        <w:rPr>
          <w:rFonts w:ascii="Open Sans" w:eastAsiaTheme="minorHAnsi" w:hAnsi="Open Sans" w:cs="Open Sans"/>
          <w:sz w:val="20"/>
          <w:szCs w:val="20"/>
          <w:lang w:eastAsia="pl-PL"/>
        </w:rPr>
        <w:t xml:space="preserve"> grzejniki, aby nie uległy one zabrudzeniu lub zniszczeniu.</w:t>
      </w:r>
    </w:p>
    <w:p w14:paraId="1E791156" w14:textId="77777777" w:rsidR="008F4D68" w:rsidRPr="00861977"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lastRenderedPageBreak/>
        <w:t>Wykonawca zapewnia niezbędne materiały, sprzęt (w tym do zabezpieczenia pracy na wysokości), oraz pracowników (z uprawnieniami do pracy na wysokości powyżej 3 metrów), niezbędnych do wykonania przedmiotu umowy.</w:t>
      </w:r>
    </w:p>
    <w:p w14:paraId="259AD674" w14:textId="67114BF3" w:rsidR="008F4D68" w:rsidRPr="00861977"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Wykonawca przed wbudowaniem materiałów uzyska pisemną akceptację przez Inspektora Nadzoru ds. Obiektów Kubaturowych GZD.</w:t>
      </w:r>
    </w:p>
    <w:p w14:paraId="4021DB2F" w14:textId="77777777" w:rsidR="008F4D68" w:rsidRPr="00861977"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Wykonawca oświadcza, że posiada wiedzę, że w każdym z pokoi biurowych znajdują się meble biurowe, które należy na czas prowadzenia robót odsunąć, a po ich zakończeniu umieścić na docelowym miejscu. Na klatce schodowej należy zapewnić komunikację w trakcie prowadzenia prac lub wykonywać je w uzgodnieniu po godzinach pracy tut. Zarządu.</w:t>
      </w:r>
    </w:p>
    <w:p w14:paraId="6DE27902" w14:textId="77777777" w:rsidR="008F4D68" w:rsidRPr="00861977"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W zakresie połączeń materiałów o różnej sztywności np. ściana murowana oraz sufit z płyt GK/sufit modułowy należy zastosować obwodowo materiał elastyczny, np. akryl budowlany.</w:t>
      </w:r>
    </w:p>
    <w:p w14:paraId="244920E3" w14:textId="77777777" w:rsidR="008F4D68" w:rsidRPr="00861977"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WYKONAWCA będzie wykonywał przedmiot umowy zgodnie z opisem przedmiotu zamówienia załącznik  nr  1 do umowy, który stanowi integralną część niniejszej umowy. Szczegółowy opis zakresu robót jest zawarty w przedmiarze robót.</w:t>
      </w:r>
    </w:p>
    <w:p w14:paraId="247F7251" w14:textId="77777777" w:rsidR="008F4D68" w:rsidRPr="00861977"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WYKONAWCA oświadcza, że posiada niezbędne środki, maszyny, urządzenia oraz doświadczenie konieczne do wykonania Prac.</w:t>
      </w:r>
    </w:p>
    <w:p w14:paraId="745E1F9B" w14:textId="77777777" w:rsidR="008F4D68" w:rsidRPr="00861977"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Wykonawca zobowiązuje się podczas realizacji umowy zabezpieczyć teren robót i zapewnić warunki bezpieczeństwa oraz właściwą organizację robót; oznakować oraz zabezpieczyć przejęty teren budowy na czas robót, zorganizować zaplecze (jeśli konieczne), zapewnić dojścia i dojazd do posesji w trakcie prowadzenia robót, na bieżąco wywozić materiały nieużyteczne z terenu budowy, wykonać  roboty  naprawcze  infrastruktury  technicznej,  której  stan  techniczny  na  skutek realizacji robót uległ pogorszeniu, w tym roboty odtworzeniowe, dostarczyć karty odpadów na utylizowane elementy pochodzące z demontażu.</w:t>
      </w:r>
    </w:p>
    <w:p w14:paraId="59EF82AE" w14:textId="67898B43" w:rsidR="008F4D68" w:rsidRPr="00861977"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 xml:space="preserve">Wykonawca  oświadcza,  że  przez  cały  okres  trwania  umowy  będzie  ubezpieczony  w zakresie odpowiedzialności cywilnej (OC) od prowadzonej działalności gospodarczej na kwotę nie  mniejszą  niż </w:t>
      </w:r>
      <w:r w:rsidR="00861977" w:rsidRPr="00861977">
        <w:rPr>
          <w:rFonts w:ascii="Open Sans" w:eastAsiaTheme="minorHAnsi" w:hAnsi="Open Sans" w:cs="Open Sans"/>
          <w:sz w:val="20"/>
          <w:szCs w:val="20"/>
          <w:lang w:eastAsia="pl-PL"/>
        </w:rPr>
        <w:t>15</w:t>
      </w:r>
      <w:r w:rsidRPr="00861977">
        <w:rPr>
          <w:rFonts w:ascii="Open Sans" w:eastAsiaTheme="minorHAnsi" w:hAnsi="Open Sans" w:cs="Open Sans"/>
          <w:sz w:val="20"/>
          <w:szCs w:val="20"/>
          <w:lang w:eastAsia="pl-PL"/>
        </w:rPr>
        <w:t xml:space="preserve">0.000 zł. </w:t>
      </w:r>
      <w:r w:rsidR="00861977" w:rsidRPr="00861977">
        <w:rPr>
          <w:rFonts w:ascii="Open Sans" w:eastAsiaTheme="minorHAnsi" w:hAnsi="Open Sans" w:cs="Open Sans"/>
          <w:sz w:val="20"/>
          <w:szCs w:val="20"/>
          <w:lang w:eastAsia="pl-PL"/>
        </w:rPr>
        <w:t>Dokument potwierdzający posiadanie</w:t>
      </w:r>
      <w:r w:rsidRPr="00861977">
        <w:rPr>
          <w:rFonts w:ascii="Open Sans" w:eastAsiaTheme="minorHAnsi" w:hAnsi="Open Sans" w:cs="Open Sans"/>
          <w:sz w:val="20"/>
          <w:szCs w:val="20"/>
          <w:lang w:eastAsia="pl-PL"/>
        </w:rPr>
        <w:t xml:space="preserve"> polisy</w:t>
      </w:r>
      <w:r w:rsidR="00861977" w:rsidRPr="00861977">
        <w:rPr>
          <w:rFonts w:ascii="Open Sans" w:eastAsiaTheme="minorHAnsi" w:hAnsi="Open Sans" w:cs="Open Sans"/>
          <w:sz w:val="20"/>
          <w:szCs w:val="20"/>
          <w:lang w:eastAsia="pl-PL"/>
        </w:rPr>
        <w:t xml:space="preserve"> </w:t>
      </w:r>
      <w:r w:rsidR="00196634">
        <w:rPr>
          <w:rFonts w:ascii="Open Sans" w:eastAsiaTheme="minorHAnsi" w:hAnsi="Open Sans" w:cs="Open Sans"/>
          <w:sz w:val="20"/>
          <w:szCs w:val="20"/>
          <w:lang w:eastAsia="pl-PL"/>
        </w:rPr>
        <w:t>OC</w:t>
      </w:r>
      <w:r w:rsidRPr="00861977">
        <w:rPr>
          <w:rFonts w:ascii="Open Sans" w:eastAsiaTheme="minorHAnsi" w:hAnsi="Open Sans" w:cs="Open Sans"/>
          <w:sz w:val="20"/>
          <w:szCs w:val="20"/>
          <w:lang w:eastAsia="pl-PL"/>
        </w:rPr>
        <w:t xml:space="preserve">  stanowi  załącznik  nr  2 do umowy.</w:t>
      </w:r>
    </w:p>
    <w:p w14:paraId="54753356" w14:textId="77777777" w:rsidR="008F4D68" w:rsidRPr="00861977"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Jeżeli  ważność  ubezpieczenia,  o  którym  mowa  w poprzednim  ustępie, kończy się w trakcie realizacji  umowy,  Wykonawca  w  terminie  nie  później  niż  na  7  dni  przed  wygaśnięciem dotychczasowego  ubezpieczenia  przedstawi  Zamawiającemu  nową  polisę  lub  inny  dokument potwierdzający, że Wykonawca posiada ubezpieczenie określone w poprzednim ustępie.</w:t>
      </w:r>
    </w:p>
    <w:p w14:paraId="2F3F5A30" w14:textId="77777777" w:rsidR="008F4D68" w:rsidRPr="00861977"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 xml:space="preserve">W  przypadku  braku  ubezpieczenia OC  potwierdzonego  polisą  lub  innym  dokumentem, Zamawiający  może  wstrzymać  prowadzenie  robót  na  koszt  i  ryzyko  Wykonawcy  do  czasu przedstawienia stosownej polisy lub innego dokumentu, bez możliwości przedłużenia terminu wykonania prac określonego w §2 ust. 1 umowy. </w:t>
      </w:r>
    </w:p>
    <w:p w14:paraId="2C73A527" w14:textId="77777777" w:rsidR="008F4D68" w:rsidRPr="00861977"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Zamawiający  wymaga,  aby  ubezpieczenie  Wykonawcy  obejmowało  materiały  użyte  do wbudowania, prowadzone roboty budowlane, ubezpieczenie od kradzieży.</w:t>
      </w:r>
    </w:p>
    <w:p w14:paraId="6B93881B" w14:textId="77777777" w:rsidR="008F4D68" w:rsidRPr="00861977"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Wykonawca  pokrywa  koszty  wszelkich  materiałów  i  koszty  użycia  narzędzi  niezbędnych  do wykonania umowy.</w:t>
      </w:r>
    </w:p>
    <w:p w14:paraId="15D963D4" w14:textId="77777777" w:rsidR="008F4D68" w:rsidRPr="008F4D68"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61977">
        <w:rPr>
          <w:rFonts w:ascii="Open Sans" w:eastAsiaTheme="minorHAnsi" w:hAnsi="Open Sans" w:cs="Open Sans"/>
          <w:sz w:val="20"/>
          <w:szCs w:val="20"/>
          <w:lang w:eastAsia="pl-PL"/>
        </w:rPr>
        <w:t>Wykonawca  ponosi  odpowiedzialność  za  jakość</w:t>
      </w:r>
      <w:r w:rsidRPr="008F4D68">
        <w:rPr>
          <w:rFonts w:ascii="Open Sans" w:eastAsiaTheme="minorHAnsi" w:hAnsi="Open Sans" w:cs="Open Sans"/>
          <w:sz w:val="20"/>
          <w:szCs w:val="20"/>
          <w:lang w:eastAsia="pl-PL"/>
        </w:rPr>
        <w:t xml:space="preserve">  materiałów  zastosowanych  do  wykonania umowy.</w:t>
      </w:r>
    </w:p>
    <w:p w14:paraId="3457A67B" w14:textId="681899C1" w:rsidR="008F4D68" w:rsidRPr="00EC3E28" w:rsidRDefault="008F4D68" w:rsidP="00196634">
      <w:pPr>
        <w:widowControl w:val="0"/>
        <w:numPr>
          <w:ilvl w:val="0"/>
          <w:numId w:val="17"/>
        </w:numPr>
        <w:suppressAutoHyphens w:val="0"/>
        <w:spacing w:line="276" w:lineRule="auto"/>
        <w:ind w:left="284"/>
        <w:jc w:val="both"/>
        <w:rPr>
          <w:rFonts w:ascii="Open Sans" w:eastAsiaTheme="minorHAnsi" w:hAnsi="Open Sans" w:cs="Open Sans"/>
          <w:sz w:val="20"/>
          <w:szCs w:val="20"/>
          <w:lang w:eastAsia="pl-PL"/>
        </w:rPr>
      </w:pPr>
      <w:r w:rsidRPr="008F4D68">
        <w:rPr>
          <w:rFonts w:ascii="Open Sans" w:eastAsiaTheme="minorHAnsi" w:hAnsi="Open Sans" w:cs="Open Sans"/>
          <w:sz w:val="20"/>
          <w:szCs w:val="20"/>
          <w:lang w:eastAsia="pl-PL"/>
        </w:rPr>
        <w:t>Wykonawca zobowiązuje się stosować jedynie materiały posiadające atesty i aprobaty techniczne wymagane  przez  odpowiednie  przepisy.  Wybrane  przez  Wykonawcę  materiały,  wyroby  lub urządzenia do zastosowania przy realizacji i wycenie przedmiotu zamówienia muszą posiadać co najmniej  taką  wartość  techniczną,  użytkową  i  estetyczną  jakiej  wymagał  Zamawiający  w specyfikacji oraz muszą zgodnie z prawem być dopuszczone do stosowania w budownictwie. Na każde  żądanie  Zamawiającego  i  jego  przedstawicieli Wykonawca  obowiązany  jest  okazać  w stosunku do wskazanych materiałów aktualny certyfikat, deklarację zgodności, atest lub aprobatę techniczną. Obowiązek  ten  szczególnie  spoczywa  na  Wykonawcy  w  chwili  wbudowywania materiałów, które ulegną zanikowi lub zakryciu</w:t>
      </w:r>
      <w:r w:rsidR="002916E1">
        <w:rPr>
          <w:rFonts w:ascii="Open Sans" w:eastAsiaTheme="minorHAnsi" w:hAnsi="Open Sans" w:cs="Open Sans"/>
          <w:sz w:val="20"/>
          <w:szCs w:val="20"/>
          <w:lang w:eastAsia="pl-PL"/>
        </w:rPr>
        <w:t>.</w:t>
      </w:r>
    </w:p>
    <w:p w14:paraId="649B1254" w14:textId="769EAC52" w:rsidR="00EC3E28" w:rsidRPr="00EC3E28" w:rsidRDefault="00EC3E28" w:rsidP="00815620">
      <w:pPr>
        <w:pStyle w:val="Akapitzlist"/>
        <w:widowControl w:val="0"/>
        <w:jc w:val="center"/>
        <w:rPr>
          <w:rFonts w:ascii="Open Sans" w:hAnsi="Open Sans" w:cs="Open Sans"/>
          <w:b/>
          <w:sz w:val="20"/>
          <w:szCs w:val="20"/>
        </w:rPr>
      </w:pPr>
      <w:r w:rsidRPr="00EC3E28">
        <w:rPr>
          <w:rFonts w:ascii="Open Sans" w:hAnsi="Open Sans" w:cs="Open Sans"/>
          <w:b/>
          <w:sz w:val="20"/>
          <w:szCs w:val="20"/>
        </w:rPr>
        <w:lastRenderedPageBreak/>
        <w:t>§ 2</w:t>
      </w:r>
    </w:p>
    <w:p w14:paraId="6AAE0A29" w14:textId="3120A621" w:rsidR="00E7716F" w:rsidRPr="00DE7F8A" w:rsidRDefault="00EC3E28" w:rsidP="00196634">
      <w:pPr>
        <w:pStyle w:val="Akapitzlist"/>
        <w:widowControl w:val="0"/>
        <w:spacing w:line="276" w:lineRule="auto"/>
        <w:jc w:val="center"/>
        <w:rPr>
          <w:rFonts w:ascii="Open Sans" w:hAnsi="Open Sans" w:cs="Open Sans"/>
          <w:b/>
          <w:sz w:val="20"/>
          <w:szCs w:val="20"/>
        </w:rPr>
      </w:pPr>
      <w:r w:rsidRPr="00EC3E28">
        <w:rPr>
          <w:rFonts w:ascii="Open Sans" w:hAnsi="Open Sans" w:cs="Open Sans"/>
          <w:b/>
          <w:sz w:val="20"/>
          <w:szCs w:val="20"/>
        </w:rPr>
        <w:t>Termin realizacji przedmiotu Umowy</w:t>
      </w:r>
    </w:p>
    <w:p w14:paraId="41DC66E1" w14:textId="745F8867" w:rsidR="007C4237" w:rsidRDefault="007C4237" w:rsidP="00196634">
      <w:pPr>
        <w:pStyle w:val="Wyliczanka"/>
        <w:widowControl w:val="0"/>
        <w:numPr>
          <w:ilvl w:val="0"/>
          <w:numId w:val="13"/>
        </w:numPr>
        <w:spacing w:line="276" w:lineRule="auto"/>
        <w:ind w:left="284"/>
        <w:jc w:val="both"/>
        <w:rPr>
          <w:rFonts w:cs="Open Sans"/>
        </w:rPr>
      </w:pPr>
      <w:r>
        <w:rPr>
          <w:rFonts w:cs="Open Sans"/>
        </w:rPr>
        <w:t>WYKONAWCA zobowiązuje się zrealizować p</w:t>
      </w:r>
      <w:r w:rsidRPr="0024489A">
        <w:rPr>
          <w:rFonts w:cs="Open Sans"/>
        </w:rPr>
        <w:t xml:space="preserve">rzedmiot </w:t>
      </w:r>
      <w:r w:rsidR="00E7716F">
        <w:rPr>
          <w:rFonts w:cs="Open Sans"/>
        </w:rPr>
        <w:t>Umowy</w:t>
      </w:r>
      <w:r w:rsidRPr="0024489A">
        <w:rPr>
          <w:rFonts w:cs="Open Sans"/>
        </w:rPr>
        <w:t xml:space="preserve"> w terminie </w:t>
      </w:r>
      <w:r w:rsidR="004A2B8D">
        <w:rPr>
          <w:rFonts w:cs="Open Sans"/>
          <w:b/>
        </w:rPr>
        <w:t>30</w:t>
      </w:r>
      <w:r w:rsidR="00EC3E28">
        <w:rPr>
          <w:rFonts w:cs="Open Sans"/>
          <w:b/>
        </w:rPr>
        <w:t xml:space="preserve"> dni</w:t>
      </w:r>
      <w:r w:rsidRPr="0024489A">
        <w:rPr>
          <w:rFonts w:cs="Open Sans"/>
        </w:rPr>
        <w:t xml:space="preserve"> od dnia zawarcia </w:t>
      </w:r>
      <w:r w:rsidR="00047E7D">
        <w:rPr>
          <w:rFonts w:cs="Open Sans"/>
        </w:rPr>
        <w:t>U</w:t>
      </w:r>
      <w:r w:rsidRPr="0024489A">
        <w:rPr>
          <w:rFonts w:cs="Open Sans"/>
        </w:rPr>
        <w:t>mowy, tj. do dnia</w:t>
      </w:r>
      <w:r w:rsidRPr="0024489A">
        <w:rPr>
          <w:rFonts w:cs="Open Sans"/>
          <w:b/>
        </w:rPr>
        <w:t xml:space="preserve">  ……………………………..r</w:t>
      </w:r>
      <w:r w:rsidRPr="0024489A">
        <w:rPr>
          <w:rFonts w:cs="Open Sans"/>
        </w:rPr>
        <w:t>.</w:t>
      </w:r>
    </w:p>
    <w:p w14:paraId="3F63923E" w14:textId="62564E37" w:rsidR="007C4237" w:rsidRDefault="007C4237" w:rsidP="00196634">
      <w:pPr>
        <w:pStyle w:val="Wyliczanka"/>
        <w:widowControl w:val="0"/>
        <w:numPr>
          <w:ilvl w:val="0"/>
          <w:numId w:val="13"/>
        </w:numPr>
        <w:spacing w:line="276" w:lineRule="auto"/>
        <w:ind w:left="284"/>
        <w:jc w:val="both"/>
        <w:rPr>
          <w:rFonts w:cs="Open Sans"/>
        </w:rPr>
      </w:pPr>
      <w:r>
        <w:rPr>
          <w:rFonts w:cs="Open Sans"/>
        </w:rPr>
        <w:t xml:space="preserve">Rozpoczęcie </w:t>
      </w:r>
      <w:r w:rsidR="0070307A">
        <w:rPr>
          <w:rFonts w:cs="Open Sans"/>
        </w:rPr>
        <w:t>robót</w:t>
      </w:r>
      <w:r w:rsidR="00047E7D">
        <w:rPr>
          <w:rFonts w:cs="Open Sans"/>
        </w:rPr>
        <w:t xml:space="preserve"> przez </w:t>
      </w:r>
      <w:r w:rsidR="00E7716F">
        <w:rPr>
          <w:rFonts w:cs="Open Sans"/>
        </w:rPr>
        <w:t xml:space="preserve"> nastąpi</w:t>
      </w:r>
      <w:r>
        <w:rPr>
          <w:rFonts w:cs="Open Sans"/>
        </w:rPr>
        <w:t xml:space="preserve"> nie później niż</w:t>
      </w:r>
      <w:r w:rsidR="00E7716F">
        <w:rPr>
          <w:rFonts w:cs="Open Sans"/>
        </w:rPr>
        <w:t xml:space="preserve"> w ciągu</w:t>
      </w:r>
      <w:r>
        <w:rPr>
          <w:rFonts w:cs="Open Sans"/>
        </w:rPr>
        <w:t xml:space="preserve"> 7 dni </w:t>
      </w:r>
      <w:r w:rsidR="00E7716F">
        <w:rPr>
          <w:rFonts w:cs="Open Sans"/>
        </w:rPr>
        <w:t xml:space="preserve">roboczych </w:t>
      </w:r>
      <w:r>
        <w:rPr>
          <w:rFonts w:cs="Open Sans"/>
        </w:rPr>
        <w:t xml:space="preserve">od dnia zawarcia </w:t>
      </w:r>
      <w:r w:rsidR="00047E7D">
        <w:rPr>
          <w:rFonts w:cs="Open Sans"/>
        </w:rPr>
        <w:t>U</w:t>
      </w:r>
      <w:r>
        <w:rPr>
          <w:rFonts w:cs="Open Sans"/>
        </w:rPr>
        <w:t>mowy</w:t>
      </w:r>
      <w:r w:rsidR="00047E7D">
        <w:rPr>
          <w:rFonts w:cs="Open Sans"/>
        </w:rPr>
        <w:t>.</w:t>
      </w:r>
    </w:p>
    <w:p w14:paraId="69EE1975" w14:textId="77777777" w:rsidR="007C4237" w:rsidRDefault="007C4237" w:rsidP="00196634">
      <w:pPr>
        <w:pStyle w:val="Wyliczanka"/>
        <w:widowControl w:val="0"/>
        <w:numPr>
          <w:ilvl w:val="0"/>
          <w:numId w:val="13"/>
        </w:numPr>
        <w:spacing w:line="276" w:lineRule="auto"/>
        <w:ind w:left="284"/>
        <w:jc w:val="both"/>
        <w:rPr>
          <w:rFonts w:cs="Open Sans"/>
        </w:rPr>
      </w:pPr>
      <w:r>
        <w:rPr>
          <w:rFonts w:cs="Open Sans"/>
        </w:rPr>
        <w:t>Harmonogram wykonywania robót należy uzgodnić z ZAMAWIAJĄCYM.</w:t>
      </w:r>
    </w:p>
    <w:p w14:paraId="6E537B89" w14:textId="7AFE5EE4" w:rsidR="007C4237" w:rsidRPr="005D1473" w:rsidRDefault="00047E7D" w:rsidP="00196634">
      <w:pPr>
        <w:pStyle w:val="Akapitzlist"/>
        <w:widowControl w:val="0"/>
        <w:numPr>
          <w:ilvl w:val="0"/>
          <w:numId w:val="13"/>
        </w:numPr>
        <w:spacing w:line="276" w:lineRule="auto"/>
        <w:ind w:left="284"/>
        <w:jc w:val="both"/>
        <w:rPr>
          <w:rFonts w:ascii="Open Sans" w:hAnsi="Open Sans" w:cs="Open Sans"/>
          <w:color w:val="00000A"/>
          <w:sz w:val="20"/>
          <w:szCs w:val="20"/>
        </w:rPr>
      </w:pPr>
      <w:r w:rsidRPr="001A7C7F">
        <w:rPr>
          <w:rFonts w:ascii="Open Sans" w:hAnsi="Open Sans" w:cs="Open Sans"/>
          <w:sz w:val="20"/>
          <w:szCs w:val="20"/>
        </w:rPr>
        <w:t xml:space="preserve">WYKONAWCA </w:t>
      </w:r>
      <w:r w:rsidR="007C4237" w:rsidRPr="005D1473">
        <w:rPr>
          <w:rFonts w:ascii="Open Sans" w:hAnsi="Open Sans" w:cs="Open Sans"/>
          <w:color w:val="00000A"/>
          <w:sz w:val="20"/>
          <w:szCs w:val="20"/>
        </w:rPr>
        <w:t xml:space="preserve">poinformuje ZAMAWIAJĄCEGO o planowanym zakończeniu </w:t>
      </w:r>
      <w:r w:rsidR="0070307A">
        <w:rPr>
          <w:rFonts w:ascii="Open Sans" w:hAnsi="Open Sans" w:cs="Open Sans"/>
          <w:color w:val="00000A"/>
          <w:sz w:val="20"/>
          <w:szCs w:val="20"/>
        </w:rPr>
        <w:t>robót</w:t>
      </w:r>
      <w:r w:rsidR="007C4237" w:rsidRPr="005D1473">
        <w:rPr>
          <w:rFonts w:ascii="Open Sans" w:hAnsi="Open Sans" w:cs="Open Sans"/>
          <w:color w:val="00000A"/>
          <w:sz w:val="20"/>
          <w:szCs w:val="20"/>
        </w:rPr>
        <w:t xml:space="preserve">, na piśmie lub za pośrednictwem poczty elektronicznej, co najmniej 7 dni </w:t>
      </w:r>
      <w:r>
        <w:rPr>
          <w:rFonts w:ascii="Open Sans" w:hAnsi="Open Sans" w:cs="Open Sans"/>
          <w:color w:val="00000A"/>
          <w:sz w:val="20"/>
          <w:szCs w:val="20"/>
        </w:rPr>
        <w:t xml:space="preserve">roboczych </w:t>
      </w:r>
      <w:r w:rsidR="007C4237" w:rsidRPr="005D1473">
        <w:rPr>
          <w:rFonts w:ascii="Open Sans" w:hAnsi="Open Sans" w:cs="Open Sans"/>
          <w:color w:val="00000A"/>
          <w:sz w:val="20"/>
          <w:szCs w:val="20"/>
        </w:rPr>
        <w:t xml:space="preserve">wcześniej. Strony wówczas wspólnie ustalą termin odbioru </w:t>
      </w:r>
      <w:r w:rsidR="0070307A">
        <w:rPr>
          <w:rFonts w:ascii="Open Sans" w:hAnsi="Open Sans" w:cs="Open Sans"/>
          <w:color w:val="00000A"/>
          <w:sz w:val="20"/>
          <w:szCs w:val="20"/>
        </w:rPr>
        <w:t>robót</w:t>
      </w:r>
      <w:r w:rsidR="007C4237" w:rsidRPr="005D1473">
        <w:rPr>
          <w:rFonts w:ascii="Open Sans" w:hAnsi="Open Sans" w:cs="Open Sans"/>
          <w:color w:val="00000A"/>
          <w:sz w:val="20"/>
          <w:szCs w:val="20"/>
        </w:rPr>
        <w:t xml:space="preserve">. </w:t>
      </w:r>
    </w:p>
    <w:p w14:paraId="13B73567" w14:textId="0B8B58FA" w:rsidR="007C4237" w:rsidRPr="00FB1884" w:rsidRDefault="007C4237" w:rsidP="00196634">
      <w:pPr>
        <w:pStyle w:val="Akapitzlist"/>
        <w:widowControl w:val="0"/>
        <w:numPr>
          <w:ilvl w:val="0"/>
          <w:numId w:val="13"/>
        </w:numPr>
        <w:spacing w:line="276" w:lineRule="auto"/>
        <w:ind w:left="284"/>
        <w:jc w:val="both"/>
        <w:rPr>
          <w:rFonts w:ascii="Open Sans" w:hAnsi="Open Sans" w:cs="Open Sans"/>
          <w:color w:val="00000A"/>
          <w:sz w:val="20"/>
          <w:szCs w:val="20"/>
        </w:rPr>
      </w:pPr>
      <w:r w:rsidRPr="00FB1884">
        <w:rPr>
          <w:rFonts w:ascii="Open Sans" w:hAnsi="Open Sans" w:cs="Open Sans"/>
          <w:sz w:val="20"/>
          <w:szCs w:val="20"/>
        </w:rPr>
        <w:t xml:space="preserve">Zrealizowanie całości Prac zostanie stwierdzone poprzez sporządzenie przez strony pisemnego protokołu odbioru końcowego </w:t>
      </w:r>
      <w:r w:rsidR="0070307A">
        <w:rPr>
          <w:rFonts w:ascii="Open Sans" w:hAnsi="Open Sans" w:cs="Open Sans"/>
          <w:sz w:val="20"/>
          <w:szCs w:val="20"/>
        </w:rPr>
        <w:t>robót</w:t>
      </w:r>
      <w:r>
        <w:rPr>
          <w:rFonts w:ascii="Open Sans" w:hAnsi="Open Sans" w:cs="Open Sans"/>
          <w:sz w:val="20"/>
          <w:szCs w:val="20"/>
        </w:rPr>
        <w:t>.</w:t>
      </w:r>
    </w:p>
    <w:p w14:paraId="768862FE" w14:textId="5CABB024" w:rsidR="007C4237" w:rsidRPr="00FB1884" w:rsidRDefault="007C4237" w:rsidP="00196634">
      <w:pPr>
        <w:pStyle w:val="Akapitzlist"/>
        <w:widowControl w:val="0"/>
        <w:numPr>
          <w:ilvl w:val="0"/>
          <w:numId w:val="13"/>
        </w:numPr>
        <w:spacing w:line="276" w:lineRule="auto"/>
        <w:ind w:left="284"/>
        <w:jc w:val="both"/>
        <w:rPr>
          <w:rFonts w:cs="Open Sans"/>
        </w:rPr>
      </w:pPr>
      <w:r w:rsidRPr="00FB1884">
        <w:rPr>
          <w:rFonts w:ascii="Open Sans" w:hAnsi="Open Sans" w:cs="Open Sans"/>
          <w:sz w:val="20"/>
          <w:szCs w:val="20"/>
        </w:rPr>
        <w:t xml:space="preserve">W przypadku gdy </w:t>
      </w:r>
      <w:r>
        <w:rPr>
          <w:rFonts w:ascii="Open Sans" w:hAnsi="Open Sans" w:cs="Open Sans"/>
          <w:sz w:val="20"/>
          <w:szCs w:val="20"/>
        </w:rPr>
        <w:t xml:space="preserve">w </w:t>
      </w:r>
      <w:r w:rsidRPr="00FB1884">
        <w:rPr>
          <w:rFonts w:ascii="Open Sans" w:hAnsi="Open Sans" w:cs="Open Sans"/>
          <w:sz w:val="20"/>
          <w:szCs w:val="20"/>
        </w:rPr>
        <w:t xml:space="preserve">trakcie odbioru </w:t>
      </w:r>
      <w:r w:rsidR="0070307A">
        <w:rPr>
          <w:rFonts w:ascii="Open Sans" w:hAnsi="Open Sans" w:cs="Open Sans"/>
          <w:sz w:val="20"/>
          <w:szCs w:val="20"/>
        </w:rPr>
        <w:t>robót</w:t>
      </w:r>
      <w:r w:rsidRPr="00FB1884">
        <w:rPr>
          <w:rFonts w:ascii="Open Sans" w:hAnsi="Open Sans" w:cs="Open Sans"/>
          <w:sz w:val="20"/>
          <w:szCs w:val="20"/>
        </w:rPr>
        <w:t xml:space="preserve"> ZAMAWIAJĄCY stwierdzi, że </w:t>
      </w:r>
      <w:r w:rsidR="0070307A">
        <w:rPr>
          <w:rFonts w:ascii="Open Sans" w:hAnsi="Open Sans" w:cs="Open Sans"/>
          <w:sz w:val="20"/>
          <w:szCs w:val="20"/>
        </w:rPr>
        <w:t>roboty</w:t>
      </w:r>
      <w:r w:rsidRPr="00FB1884">
        <w:rPr>
          <w:rFonts w:ascii="Open Sans" w:hAnsi="Open Sans" w:cs="Open Sans"/>
          <w:sz w:val="20"/>
          <w:szCs w:val="20"/>
        </w:rPr>
        <w:t xml:space="preserve"> posiadają wady, ZAMAWIAJĄCY będzie uprawniony do odmowy podpisania protokołu odbioru końcowego oraz wyznaczenia WYKONAWCY terminu do ich usunięcia, z uwzględnieniem możliwości technicznych, jednak nie dłuższ</w:t>
      </w:r>
      <w:r w:rsidR="00047E7D">
        <w:rPr>
          <w:rFonts w:ascii="Open Sans" w:hAnsi="Open Sans" w:cs="Open Sans"/>
          <w:sz w:val="20"/>
          <w:szCs w:val="20"/>
        </w:rPr>
        <w:t>ego</w:t>
      </w:r>
      <w:r w:rsidRPr="00FB1884">
        <w:rPr>
          <w:rFonts w:ascii="Open Sans" w:hAnsi="Open Sans" w:cs="Open Sans"/>
          <w:sz w:val="20"/>
          <w:szCs w:val="20"/>
        </w:rPr>
        <w:t xml:space="preserve"> niż 14 dni. Ustępy 2-3 powyżej stosuje się wówczas odpowiednio.</w:t>
      </w:r>
    </w:p>
    <w:p w14:paraId="0AF75093" w14:textId="77777777" w:rsidR="00C55E7C" w:rsidRDefault="00C55E7C" w:rsidP="00196634">
      <w:pPr>
        <w:widowControl w:val="0"/>
        <w:spacing w:line="276" w:lineRule="auto"/>
        <w:jc w:val="center"/>
        <w:rPr>
          <w:rFonts w:ascii="Open Sans" w:hAnsi="Open Sans" w:cs="Open Sans"/>
          <w:b/>
          <w:sz w:val="20"/>
          <w:szCs w:val="20"/>
          <w:lang w:eastAsia="pl-PL"/>
        </w:rPr>
      </w:pPr>
    </w:p>
    <w:p w14:paraId="6F9F82FC" w14:textId="371A673D" w:rsidR="00E664BA" w:rsidRDefault="00E664BA" w:rsidP="00196634">
      <w:pPr>
        <w:widowControl w:val="0"/>
        <w:spacing w:line="276" w:lineRule="auto"/>
        <w:jc w:val="center"/>
        <w:rPr>
          <w:rFonts w:ascii="Open Sans" w:hAnsi="Open Sans" w:cs="Open Sans"/>
          <w:b/>
          <w:sz w:val="20"/>
          <w:szCs w:val="20"/>
          <w:lang w:eastAsia="pl-PL"/>
        </w:rPr>
      </w:pPr>
      <w:r w:rsidRPr="008755A3">
        <w:rPr>
          <w:rFonts w:ascii="Open Sans" w:hAnsi="Open Sans" w:cs="Open Sans"/>
          <w:b/>
          <w:sz w:val="20"/>
          <w:szCs w:val="20"/>
          <w:lang w:eastAsia="pl-PL"/>
        </w:rPr>
        <w:t>§ 3</w:t>
      </w:r>
    </w:p>
    <w:p w14:paraId="166D9F8E" w14:textId="6C658CBD" w:rsidR="00047E7D" w:rsidRPr="0069573D" w:rsidRDefault="00E664BA" w:rsidP="00196634">
      <w:pPr>
        <w:widowControl w:val="0"/>
        <w:spacing w:line="276" w:lineRule="auto"/>
        <w:jc w:val="center"/>
        <w:rPr>
          <w:rFonts w:ascii="Open Sans" w:hAnsi="Open Sans" w:cs="Open Sans"/>
          <w:b/>
          <w:sz w:val="20"/>
          <w:szCs w:val="20"/>
        </w:rPr>
      </w:pPr>
      <w:r w:rsidRPr="007E4E64">
        <w:rPr>
          <w:rFonts w:ascii="Open Sans" w:hAnsi="Open Sans" w:cs="Open Sans"/>
          <w:b/>
          <w:sz w:val="20"/>
          <w:szCs w:val="20"/>
        </w:rPr>
        <w:t xml:space="preserve">Osoba do </w:t>
      </w:r>
      <w:r w:rsidRPr="0069573D">
        <w:rPr>
          <w:rFonts w:ascii="Open Sans" w:hAnsi="Open Sans" w:cs="Open Sans"/>
          <w:b/>
          <w:sz w:val="20"/>
          <w:szCs w:val="20"/>
        </w:rPr>
        <w:t xml:space="preserve">kontaktu i do odbioru </w:t>
      </w:r>
    </w:p>
    <w:p w14:paraId="696D6FCF" w14:textId="41912B8C" w:rsidR="00E664BA" w:rsidRPr="0069573D" w:rsidRDefault="00E664BA" w:rsidP="00196634">
      <w:pPr>
        <w:widowControl w:val="0"/>
        <w:spacing w:line="276" w:lineRule="auto"/>
        <w:ind w:left="284" w:hanging="284"/>
        <w:jc w:val="both"/>
        <w:rPr>
          <w:rFonts w:ascii="Open Sans" w:hAnsi="Open Sans" w:cs="Open Sans"/>
          <w:sz w:val="20"/>
          <w:szCs w:val="20"/>
        </w:rPr>
      </w:pPr>
      <w:r w:rsidRPr="0069573D">
        <w:rPr>
          <w:rFonts w:ascii="Open Sans" w:hAnsi="Open Sans" w:cs="Open Sans"/>
          <w:sz w:val="20"/>
          <w:szCs w:val="20"/>
        </w:rPr>
        <w:t>1.</w:t>
      </w:r>
      <w:r w:rsidRPr="0069573D">
        <w:rPr>
          <w:rFonts w:ascii="Open Sans" w:hAnsi="Open Sans" w:cs="Open Sans"/>
          <w:sz w:val="20"/>
          <w:szCs w:val="20"/>
        </w:rPr>
        <w:tab/>
        <w:t xml:space="preserve">Osobą upoważnioną do kontaktu z ZAMAWIAJĄCYM w sprawach związanych z realizacją przedmiotu </w:t>
      </w:r>
      <w:r w:rsidR="00047E7D">
        <w:rPr>
          <w:rFonts w:ascii="Open Sans" w:hAnsi="Open Sans" w:cs="Open Sans"/>
          <w:sz w:val="20"/>
          <w:szCs w:val="20"/>
        </w:rPr>
        <w:t>U</w:t>
      </w:r>
      <w:r w:rsidRPr="0069573D">
        <w:rPr>
          <w:rFonts w:ascii="Open Sans" w:hAnsi="Open Sans" w:cs="Open Sans"/>
          <w:sz w:val="20"/>
          <w:szCs w:val="20"/>
        </w:rPr>
        <w:t>mowy ze strony WYKONAWCY jest: ……………………………………………………………………. tel. ……………………………………………..., e-mail: ………………………………………………………………</w:t>
      </w:r>
    </w:p>
    <w:p w14:paraId="26674FA3" w14:textId="366A454E" w:rsidR="00E664BA" w:rsidRDefault="00E664BA" w:rsidP="00196634">
      <w:pPr>
        <w:widowControl w:val="0"/>
        <w:spacing w:line="276" w:lineRule="auto"/>
        <w:ind w:left="284" w:hanging="284"/>
        <w:jc w:val="both"/>
        <w:rPr>
          <w:rFonts w:ascii="Open Sans" w:hAnsi="Open Sans" w:cs="Open Sans"/>
          <w:sz w:val="20"/>
          <w:szCs w:val="20"/>
        </w:rPr>
      </w:pPr>
      <w:r w:rsidRPr="0069573D">
        <w:rPr>
          <w:rFonts w:ascii="Open Sans" w:hAnsi="Open Sans" w:cs="Open Sans"/>
          <w:sz w:val="20"/>
          <w:szCs w:val="20"/>
        </w:rPr>
        <w:t>2.</w:t>
      </w:r>
      <w:r w:rsidRPr="0069573D">
        <w:rPr>
          <w:rFonts w:ascii="Open Sans" w:hAnsi="Open Sans" w:cs="Open Sans"/>
          <w:sz w:val="20"/>
          <w:szCs w:val="20"/>
        </w:rPr>
        <w:tab/>
        <w:t xml:space="preserve">Osobą upoważnioną do  kontaktu z WYKONAWCĄ w sprawach związanych z realizacją przedmiotu </w:t>
      </w:r>
      <w:r w:rsidR="00047E7D">
        <w:rPr>
          <w:rFonts w:ascii="Open Sans" w:hAnsi="Open Sans" w:cs="Open Sans"/>
          <w:sz w:val="20"/>
          <w:szCs w:val="20"/>
        </w:rPr>
        <w:t>U</w:t>
      </w:r>
      <w:r w:rsidRPr="0069573D">
        <w:rPr>
          <w:rFonts w:ascii="Open Sans" w:hAnsi="Open Sans" w:cs="Open Sans"/>
          <w:sz w:val="20"/>
          <w:szCs w:val="20"/>
        </w:rPr>
        <w:t xml:space="preserve">mowy ze strony ZAMAWIAJĄCEGO i do odbioru w jego imieniu przedmiotu </w:t>
      </w:r>
      <w:r w:rsidR="00047E7D">
        <w:rPr>
          <w:rFonts w:ascii="Open Sans" w:hAnsi="Open Sans" w:cs="Open Sans"/>
          <w:sz w:val="20"/>
          <w:szCs w:val="20"/>
        </w:rPr>
        <w:t>U</w:t>
      </w:r>
      <w:r w:rsidRPr="0069573D">
        <w:rPr>
          <w:rFonts w:ascii="Open Sans" w:hAnsi="Open Sans" w:cs="Open Sans"/>
          <w:sz w:val="20"/>
          <w:szCs w:val="20"/>
        </w:rPr>
        <w:t xml:space="preserve">mowy jest: …………………………………………………………….. tel. ……………………………………………………, e-mail:  </w:t>
      </w:r>
      <w:r w:rsidRPr="009274C1">
        <w:rPr>
          <w:rFonts w:ascii="Open Sans" w:hAnsi="Open Sans" w:cs="Open Sans"/>
          <w:sz w:val="20"/>
          <w:szCs w:val="20"/>
        </w:rPr>
        <w:t>………………………………………………………..…...</w:t>
      </w:r>
    </w:p>
    <w:p w14:paraId="6A34D2E0" w14:textId="77777777" w:rsidR="00E664BA" w:rsidRDefault="00E664BA" w:rsidP="00196634">
      <w:pPr>
        <w:widowControl w:val="0"/>
        <w:suppressAutoHyphens w:val="0"/>
        <w:spacing w:line="276" w:lineRule="auto"/>
        <w:jc w:val="center"/>
        <w:rPr>
          <w:rFonts w:ascii="Open Sans" w:hAnsi="Open Sans" w:cs="Open Sans"/>
          <w:b/>
          <w:sz w:val="20"/>
          <w:szCs w:val="20"/>
          <w:lang w:eastAsia="pl-PL"/>
        </w:rPr>
      </w:pPr>
    </w:p>
    <w:p w14:paraId="25268840" w14:textId="2F54FB2E" w:rsidR="00E664BA" w:rsidRPr="00E664BA" w:rsidRDefault="00E664BA" w:rsidP="00196634">
      <w:pPr>
        <w:widowControl w:val="0"/>
        <w:suppressAutoHyphens w:val="0"/>
        <w:spacing w:line="276" w:lineRule="auto"/>
        <w:jc w:val="center"/>
        <w:rPr>
          <w:rFonts w:ascii="Open Sans" w:hAnsi="Open Sans" w:cs="Open Sans"/>
          <w:b/>
          <w:sz w:val="20"/>
          <w:szCs w:val="20"/>
          <w:lang w:eastAsia="pl-PL"/>
        </w:rPr>
      </w:pPr>
      <w:r w:rsidRPr="00E664BA">
        <w:rPr>
          <w:rFonts w:ascii="Open Sans" w:hAnsi="Open Sans" w:cs="Open Sans"/>
          <w:b/>
          <w:sz w:val="20"/>
          <w:szCs w:val="20"/>
          <w:lang w:eastAsia="pl-PL"/>
        </w:rPr>
        <w:t>§ 4</w:t>
      </w:r>
    </w:p>
    <w:p w14:paraId="0061AC1C" w14:textId="73CCDA51" w:rsidR="00047E7D" w:rsidRPr="00E664BA" w:rsidRDefault="00E664BA" w:rsidP="00196634">
      <w:pPr>
        <w:widowControl w:val="0"/>
        <w:suppressAutoHyphens w:val="0"/>
        <w:spacing w:line="276" w:lineRule="auto"/>
        <w:ind w:left="284" w:hanging="284"/>
        <w:jc w:val="center"/>
        <w:rPr>
          <w:rFonts w:ascii="Open Sans" w:hAnsi="Open Sans" w:cs="Open Sans"/>
          <w:b/>
          <w:sz w:val="20"/>
          <w:szCs w:val="20"/>
          <w:lang w:eastAsia="pl-PL"/>
        </w:rPr>
      </w:pPr>
      <w:r w:rsidRPr="00E664BA">
        <w:rPr>
          <w:rFonts w:ascii="Open Sans" w:hAnsi="Open Sans" w:cs="Open Sans"/>
          <w:b/>
          <w:sz w:val="20"/>
          <w:szCs w:val="20"/>
          <w:lang w:eastAsia="pl-PL"/>
        </w:rPr>
        <w:t>Wynagrodzenie Wykonawcy</w:t>
      </w:r>
    </w:p>
    <w:p w14:paraId="5705F9D2" w14:textId="25F1A511" w:rsidR="00E664BA" w:rsidRPr="00E664BA" w:rsidRDefault="00E664BA" w:rsidP="00196634">
      <w:pPr>
        <w:widowControl w:val="0"/>
        <w:numPr>
          <w:ilvl w:val="0"/>
          <w:numId w:val="1"/>
        </w:numPr>
        <w:tabs>
          <w:tab w:val="clear" w:pos="340"/>
        </w:tabs>
        <w:suppressAutoHyphens w:val="0"/>
        <w:spacing w:after="200" w:line="276" w:lineRule="auto"/>
        <w:ind w:left="284" w:hanging="284"/>
        <w:jc w:val="both"/>
        <w:rPr>
          <w:rFonts w:ascii="Open Sans" w:hAnsi="Open Sans" w:cs="Open Sans"/>
          <w:sz w:val="20"/>
          <w:szCs w:val="20"/>
          <w:lang w:eastAsia="pl-PL"/>
        </w:rPr>
      </w:pPr>
      <w:r w:rsidRPr="00E664BA">
        <w:rPr>
          <w:rFonts w:ascii="Open Sans" w:hAnsi="Open Sans" w:cs="Open Sans"/>
          <w:sz w:val="20"/>
          <w:szCs w:val="20"/>
          <w:lang w:eastAsia="pl-PL"/>
        </w:rPr>
        <w:t xml:space="preserve">Wynagrodzenie Wykonawcy za zrealizowany przedmiot </w:t>
      </w:r>
      <w:r w:rsidR="00047E7D">
        <w:rPr>
          <w:rFonts w:ascii="Open Sans" w:hAnsi="Open Sans" w:cs="Open Sans"/>
          <w:sz w:val="20"/>
          <w:szCs w:val="20"/>
          <w:lang w:eastAsia="pl-PL"/>
        </w:rPr>
        <w:t>U</w:t>
      </w:r>
      <w:r w:rsidRPr="00E664BA">
        <w:rPr>
          <w:rFonts w:ascii="Open Sans" w:hAnsi="Open Sans" w:cs="Open Sans"/>
          <w:sz w:val="20"/>
          <w:szCs w:val="20"/>
          <w:lang w:eastAsia="pl-PL"/>
        </w:rPr>
        <w:t>mowy określony w § 1 ustala się na kwotę:</w:t>
      </w:r>
    </w:p>
    <w:p w14:paraId="1B4DBFB6" w14:textId="77777777" w:rsidR="00E664BA" w:rsidRPr="00E664BA" w:rsidRDefault="00E664BA" w:rsidP="00196634">
      <w:pPr>
        <w:widowControl w:val="0"/>
        <w:numPr>
          <w:ilvl w:val="0"/>
          <w:numId w:val="12"/>
        </w:numPr>
        <w:suppressAutoHyphens w:val="0"/>
        <w:spacing w:after="200" w:line="276" w:lineRule="auto"/>
        <w:ind w:left="851" w:hanging="284"/>
        <w:jc w:val="both"/>
        <w:rPr>
          <w:rFonts w:ascii="Open Sans" w:hAnsi="Open Sans" w:cs="Open Sans"/>
          <w:sz w:val="20"/>
          <w:szCs w:val="20"/>
          <w:lang w:eastAsia="pl-PL"/>
        </w:rPr>
      </w:pPr>
      <w:r w:rsidRPr="00E664BA">
        <w:rPr>
          <w:rFonts w:ascii="Open Sans" w:hAnsi="Open Sans" w:cs="Open Sans"/>
          <w:sz w:val="20"/>
          <w:szCs w:val="20"/>
          <w:lang w:eastAsia="pl-PL"/>
        </w:rPr>
        <w:t>netto : ………………………………….. zł.</w:t>
      </w:r>
    </w:p>
    <w:p w14:paraId="10C07B77" w14:textId="77777777" w:rsidR="00E664BA" w:rsidRPr="00E664BA" w:rsidRDefault="00E664BA" w:rsidP="00196634">
      <w:pPr>
        <w:widowControl w:val="0"/>
        <w:numPr>
          <w:ilvl w:val="0"/>
          <w:numId w:val="12"/>
        </w:numPr>
        <w:suppressAutoHyphens w:val="0"/>
        <w:spacing w:after="200" w:line="276" w:lineRule="auto"/>
        <w:ind w:left="851" w:hanging="284"/>
        <w:jc w:val="both"/>
        <w:rPr>
          <w:rFonts w:ascii="Open Sans" w:hAnsi="Open Sans" w:cs="Open Sans"/>
          <w:sz w:val="20"/>
          <w:szCs w:val="20"/>
          <w:lang w:eastAsia="pl-PL"/>
        </w:rPr>
      </w:pPr>
      <w:r w:rsidRPr="00E664BA">
        <w:rPr>
          <w:rFonts w:ascii="Open Sans" w:hAnsi="Open Sans" w:cs="Open Sans"/>
          <w:sz w:val="20"/>
          <w:szCs w:val="20"/>
          <w:lang w:eastAsia="pl-PL"/>
        </w:rPr>
        <w:t>podatek VAT : ……………………….. %</w:t>
      </w:r>
    </w:p>
    <w:p w14:paraId="434D4F9C" w14:textId="77777777" w:rsidR="00E664BA" w:rsidRPr="00E664BA" w:rsidRDefault="00E664BA" w:rsidP="00196634">
      <w:pPr>
        <w:widowControl w:val="0"/>
        <w:numPr>
          <w:ilvl w:val="0"/>
          <w:numId w:val="12"/>
        </w:numPr>
        <w:suppressAutoHyphens w:val="0"/>
        <w:spacing w:after="200" w:line="276" w:lineRule="auto"/>
        <w:ind w:left="851" w:hanging="284"/>
        <w:jc w:val="both"/>
        <w:rPr>
          <w:rFonts w:ascii="Open Sans" w:hAnsi="Open Sans" w:cs="Open Sans"/>
          <w:sz w:val="20"/>
          <w:szCs w:val="20"/>
          <w:lang w:eastAsia="pl-PL"/>
        </w:rPr>
      </w:pPr>
      <w:r w:rsidRPr="00E664BA">
        <w:rPr>
          <w:rFonts w:ascii="Open Sans" w:hAnsi="Open Sans" w:cs="Open Sans"/>
          <w:sz w:val="20"/>
          <w:szCs w:val="20"/>
          <w:lang w:eastAsia="pl-PL"/>
        </w:rPr>
        <w:t xml:space="preserve">brutto : …………………………………. zł. </w:t>
      </w:r>
    </w:p>
    <w:p w14:paraId="07F3E32D" w14:textId="03F935C7" w:rsidR="00E664BA" w:rsidRPr="00E664BA" w:rsidRDefault="00E664BA" w:rsidP="00051061">
      <w:pPr>
        <w:widowControl w:val="0"/>
        <w:numPr>
          <w:ilvl w:val="0"/>
          <w:numId w:val="1"/>
        </w:numPr>
        <w:tabs>
          <w:tab w:val="clear" w:pos="340"/>
        </w:tabs>
        <w:suppressAutoHyphens w:val="0"/>
        <w:spacing w:after="200" w:line="276" w:lineRule="auto"/>
        <w:ind w:left="284" w:hanging="284"/>
        <w:contextualSpacing/>
        <w:jc w:val="both"/>
        <w:rPr>
          <w:rFonts w:ascii="Open Sans" w:hAnsi="Open Sans" w:cs="Open Sans"/>
          <w:sz w:val="20"/>
          <w:szCs w:val="20"/>
          <w:lang w:eastAsia="pl-PL"/>
        </w:rPr>
      </w:pPr>
      <w:r w:rsidRPr="00E664BA">
        <w:rPr>
          <w:rFonts w:ascii="Open Sans" w:hAnsi="Open Sans" w:cs="Open Sans"/>
          <w:sz w:val="20"/>
          <w:szCs w:val="20"/>
          <w:lang w:eastAsia="pl-PL"/>
        </w:rPr>
        <w:t xml:space="preserve">Wynagrodzenie obejmuje wszystkie koszty związane z realizacją przedmiotu </w:t>
      </w:r>
      <w:r w:rsidR="00047E7D">
        <w:rPr>
          <w:rFonts w:ascii="Open Sans" w:hAnsi="Open Sans" w:cs="Open Sans"/>
          <w:sz w:val="20"/>
          <w:szCs w:val="20"/>
          <w:lang w:eastAsia="pl-PL"/>
        </w:rPr>
        <w:t>U</w:t>
      </w:r>
      <w:r w:rsidRPr="00E664BA">
        <w:rPr>
          <w:rFonts w:ascii="Open Sans" w:hAnsi="Open Sans" w:cs="Open Sans"/>
          <w:sz w:val="20"/>
          <w:szCs w:val="20"/>
          <w:lang w:eastAsia="pl-PL"/>
        </w:rPr>
        <w:t>mowy, jakie musi ponieść Wykonawca.</w:t>
      </w:r>
    </w:p>
    <w:p w14:paraId="03F02586" w14:textId="77777777" w:rsidR="00C55E7C" w:rsidRPr="00051061" w:rsidRDefault="00C55E7C" w:rsidP="00196634">
      <w:pPr>
        <w:widowControl w:val="0"/>
        <w:suppressAutoHyphens w:val="0"/>
        <w:spacing w:line="276" w:lineRule="auto"/>
        <w:ind w:left="340"/>
        <w:jc w:val="center"/>
        <w:rPr>
          <w:rFonts w:ascii="Open Sans" w:hAnsi="Open Sans" w:cs="Open Sans"/>
          <w:b/>
          <w:sz w:val="20"/>
          <w:szCs w:val="20"/>
          <w:lang w:eastAsia="pl-PL"/>
        </w:rPr>
      </w:pPr>
    </w:p>
    <w:p w14:paraId="174DF7DE" w14:textId="4CDAE0D5" w:rsidR="00E664BA" w:rsidRPr="00051061" w:rsidRDefault="00E664BA" w:rsidP="00196634">
      <w:pPr>
        <w:widowControl w:val="0"/>
        <w:suppressAutoHyphens w:val="0"/>
        <w:spacing w:line="276" w:lineRule="auto"/>
        <w:ind w:left="340"/>
        <w:jc w:val="center"/>
        <w:rPr>
          <w:rFonts w:ascii="Open Sans" w:hAnsi="Open Sans" w:cs="Open Sans"/>
          <w:b/>
          <w:sz w:val="20"/>
          <w:szCs w:val="20"/>
          <w:lang w:eastAsia="pl-PL"/>
        </w:rPr>
      </w:pPr>
      <w:r w:rsidRPr="00051061">
        <w:rPr>
          <w:rFonts w:ascii="Open Sans" w:hAnsi="Open Sans" w:cs="Open Sans"/>
          <w:b/>
          <w:sz w:val="20"/>
          <w:szCs w:val="20"/>
          <w:lang w:eastAsia="pl-PL"/>
        </w:rPr>
        <w:t>§ 5</w:t>
      </w:r>
    </w:p>
    <w:p w14:paraId="19661EB3" w14:textId="06AB9571" w:rsidR="00047E7D" w:rsidRPr="00051061" w:rsidRDefault="00E664BA" w:rsidP="00196634">
      <w:pPr>
        <w:widowControl w:val="0"/>
        <w:suppressAutoHyphens w:val="0"/>
        <w:spacing w:line="276" w:lineRule="auto"/>
        <w:ind w:left="340"/>
        <w:jc w:val="center"/>
        <w:rPr>
          <w:rFonts w:ascii="Open Sans" w:hAnsi="Open Sans" w:cs="Open Sans"/>
          <w:b/>
          <w:sz w:val="20"/>
          <w:szCs w:val="20"/>
          <w:lang w:eastAsia="pl-PL"/>
        </w:rPr>
      </w:pPr>
      <w:r w:rsidRPr="00051061">
        <w:rPr>
          <w:rFonts w:ascii="Open Sans" w:hAnsi="Open Sans" w:cs="Open Sans"/>
          <w:b/>
          <w:sz w:val="20"/>
          <w:szCs w:val="20"/>
          <w:lang w:eastAsia="pl-PL"/>
        </w:rPr>
        <w:t>Zapłata wynagrodzenia Wykonawcy</w:t>
      </w:r>
    </w:p>
    <w:p w14:paraId="736895CF" w14:textId="0A90C63F" w:rsidR="00E664BA" w:rsidRPr="00051061" w:rsidRDefault="00E664BA" w:rsidP="00051061">
      <w:pPr>
        <w:widowControl w:val="0"/>
        <w:numPr>
          <w:ilvl w:val="0"/>
          <w:numId w:val="2"/>
        </w:numPr>
        <w:tabs>
          <w:tab w:val="clear" w:pos="340"/>
        </w:tabs>
        <w:suppressAutoHyphens w:val="0"/>
        <w:spacing w:line="276" w:lineRule="auto"/>
        <w:ind w:left="284" w:hanging="284"/>
        <w:jc w:val="both"/>
        <w:rPr>
          <w:rFonts w:ascii="Open Sans" w:eastAsiaTheme="minorHAnsi" w:hAnsi="Open Sans" w:cs="Open Sans"/>
          <w:sz w:val="20"/>
          <w:szCs w:val="20"/>
          <w:lang w:eastAsia="pl-PL"/>
        </w:rPr>
      </w:pPr>
      <w:bookmarkStart w:id="4" w:name="_Hlk229573980"/>
      <w:r w:rsidRPr="00051061">
        <w:rPr>
          <w:rFonts w:ascii="Open Sans" w:hAnsi="Open Sans" w:cs="Open Sans"/>
          <w:sz w:val="20"/>
          <w:szCs w:val="20"/>
          <w:lang w:eastAsia="pl-PL"/>
        </w:rPr>
        <w:t xml:space="preserve">Zapłata wynagrodzenia Wykonawcy nastąpi jednorazowo, </w:t>
      </w:r>
      <w:r w:rsidRPr="00051061">
        <w:rPr>
          <w:rFonts w:ascii="Open Sans" w:eastAsiaTheme="minorHAnsi" w:hAnsi="Open Sans" w:cs="Open Sans"/>
          <w:sz w:val="20"/>
          <w:szCs w:val="20"/>
          <w:lang w:eastAsia="pl-PL"/>
        </w:rPr>
        <w:t xml:space="preserve">po wykonaniu całego przedmiotu </w:t>
      </w:r>
      <w:r w:rsidR="00047E7D" w:rsidRPr="00051061">
        <w:rPr>
          <w:rFonts w:ascii="Open Sans" w:eastAsiaTheme="minorHAnsi" w:hAnsi="Open Sans" w:cs="Open Sans"/>
          <w:sz w:val="20"/>
          <w:szCs w:val="20"/>
          <w:lang w:eastAsia="pl-PL"/>
        </w:rPr>
        <w:t>U</w:t>
      </w:r>
      <w:r w:rsidRPr="00051061">
        <w:rPr>
          <w:rFonts w:ascii="Open Sans" w:eastAsiaTheme="minorHAnsi" w:hAnsi="Open Sans" w:cs="Open Sans"/>
          <w:sz w:val="20"/>
          <w:szCs w:val="20"/>
          <w:lang w:eastAsia="pl-PL"/>
        </w:rPr>
        <w:t>mowy i jego odbiorze przez ZAMAWIAJĄCEGO</w:t>
      </w:r>
      <w:bookmarkEnd w:id="4"/>
      <w:r w:rsidRPr="00051061">
        <w:rPr>
          <w:rFonts w:ascii="Open Sans" w:eastAsiaTheme="minorHAnsi" w:hAnsi="Open Sans" w:cs="Open Sans"/>
          <w:sz w:val="20"/>
          <w:szCs w:val="20"/>
          <w:lang w:eastAsia="pl-PL"/>
        </w:rPr>
        <w:t>.</w:t>
      </w:r>
    </w:p>
    <w:p w14:paraId="2A16EA36" w14:textId="77777777" w:rsidR="00967DF9" w:rsidRPr="00051061" w:rsidRDefault="00E664BA" w:rsidP="00051061">
      <w:pPr>
        <w:widowControl w:val="0"/>
        <w:numPr>
          <w:ilvl w:val="0"/>
          <w:numId w:val="2"/>
        </w:numPr>
        <w:tabs>
          <w:tab w:val="clear" w:pos="340"/>
        </w:tabs>
        <w:suppressAutoHyphens w:val="0"/>
        <w:spacing w:line="276" w:lineRule="auto"/>
        <w:ind w:left="284" w:hanging="284"/>
        <w:jc w:val="both"/>
        <w:rPr>
          <w:rFonts w:ascii="Open Sans" w:hAnsi="Open Sans" w:cs="Open Sans"/>
          <w:sz w:val="20"/>
          <w:szCs w:val="20"/>
          <w:lang w:eastAsia="pl-PL"/>
        </w:rPr>
      </w:pPr>
      <w:r w:rsidRPr="00051061">
        <w:rPr>
          <w:rFonts w:ascii="Open Sans" w:hAnsi="Open Sans" w:cs="Open Sans"/>
          <w:sz w:val="20"/>
          <w:szCs w:val="20"/>
          <w:lang w:eastAsia="pl-PL"/>
        </w:rPr>
        <w:t xml:space="preserve">Podstawą do wystawienia faktury przez Wykonawcę będzie protokół odbioru przedmiotu </w:t>
      </w:r>
      <w:r w:rsidR="00047E7D" w:rsidRPr="00051061">
        <w:rPr>
          <w:rFonts w:ascii="Open Sans" w:hAnsi="Open Sans" w:cs="Open Sans"/>
          <w:sz w:val="20"/>
          <w:szCs w:val="20"/>
          <w:lang w:eastAsia="pl-PL"/>
        </w:rPr>
        <w:t>U</w:t>
      </w:r>
      <w:r w:rsidRPr="00051061">
        <w:rPr>
          <w:rFonts w:ascii="Open Sans" w:hAnsi="Open Sans" w:cs="Open Sans"/>
          <w:sz w:val="20"/>
          <w:szCs w:val="20"/>
          <w:lang w:eastAsia="pl-PL"/>
        </w:rPr>
        <w:t>mowy podpisany przez upoważnionego przedstawiciela Zamawiającego i Wykonawcy, bez zastrzeżeń Zamawiającego.</w:t>
      </w:r>
      <w:r w:rsidR="00B93E48" w:rsidRPr="00051061">
        <w:rPr>
          <w:rFonts w:ascii="Open Sans" w:hAnsi="Open Sans" w:cs="Open Sans"/>
          <w:sz w:val="20"/>
          <w:szCs w:val="20"/>
          <w:lang w:eastAsia="pl-PL"/>
        </w:rPr>
        <w:t xml:space="preserve"> </w:t>
      </w:r>
    </w:p>
    <w:p w14:paraId="39AF0386" w14:textId="77777777" w:rsidR="00967DF9" w:rsidRPr="00051061" w:rsidRDefault="00967DF9" w:rsidP="00051061">
      <w:pPr>
        <w:pStyle w:val="Akapitzlist"/>
        <w:widowControl w:val="0"/>
        <w:numPr>
          <w:ilvl w:val="0"/>
          <w:numId w:val="2"/>
        </w:numPr>
        <w:tabs>
          <w:tab w:val="clear" w:pos="340"/>
        </w:tabs>
        <w:spacing w:line="276" w:lineRule="auto"/>
        <w:ind w:left="284" w:hanging="284"/>
        <w:rPr>
          <w:rFonts w:ascii="Open Sans" w:hAnsi="Open Sans" w:cs="Open Sans"/>
          <w:sz w:val="20"/>
          <w:szCs w:val="20"/>
        </w:rPr>
      </w:pPr>
      <w:r w:rsidRPr="00051061">
        <w:rPr>
          <w:rFonts w:ascii="Open Sans" w:hAnsi="Open Sans" w:cs="Open Sans"/>
          <w:sz w:val="20"/>
          <w:szCs w:val="20"/>
        </w:rPr>
        <w:t>Do faktury wykonawca dołączy prawidłowo wypełnione Karty Przekazania Odpadu potwierdzające zagospodarowanie odpadów pochodzących z realizacji zamówienia zgodnie z obowiązującymi przepisami (jeżeli dotyczy).</w:t>
      </w:r>
    </w:p>
    <w:p w14:paraId="77170A54" w14:textId="77777777" w:rsidR="00DE5E9C" w:rsidRPr="00462B6E" w:rsidRDefault="00DE5E9C" w:rsidP="00462B6E">
      <w:pPr>
        <w:widowControl w:val="0"/>
        <w:numPr>
          <w:ilvl w:val="0"/>
          <w:numId w:val="2"/>
        </w:numPr>
        <w:tabs>
          <w:tab w:val="clear" w:pos="340"/>
        </w:tabs>
        <w:suppressAutoHyphens w:val="0"/>
        <w:overflowPunct w:val="0"/>
        <w:autoSpaceDE w:val="0"/>
        <w:autoSpaceDN w:val="0"/>
        <w:adjustRightInd w:val="0"/>
        <w:spacing w:line="276" w:lineRule="auto"/>
        <w:ind w:left="284" w:hanging="284"/>
        <w:jc w:val="both"/>
        <w:textAlignment w:val="baseline"/>
        <w:rPr>
          <w:rFonts w:ascii="Open Sans" w:hAnsi="Open Sans" w:cs="Open Sans"/>
          <w:strike/>
          <w:sz w:val="20"/>
          <w:szCs w:val="20"/>
          <w:lang w:eastAsia="pl-PL"/>
        </w:rPr>
      </w:pPr>
      <w:r w:rsidRPr="00462B6E">
        <w:rPr>
          <w:rFonts w:ascii="Open Sans" w:hAnsi="Open Sans" w:cs="Open Sans"/>
          <w:sz w:val="20"/>
          <w:szCs w:val="20"/>
          <w:lang w:eastAsia="pl-PL"/>
        </w:rPr>
        <w:t xml:space="preserve">Fakturę należy wystawić w systemie </w:t>
      </w:r>
      <w:proofErr w:type="spellStart"/>
      <w:r w:rsidRPr="00462B6E">
        <w:rPr>
          <w:rFonts w:ascii="Open Sans" w:hAnsi="Open Sans" w:cs="Open Sans"/>
          <w:sz w:val="20"/>
          <w:szCs w:val="20"/>
          <w:lang w:eastAsia="pl-PL"/>
        </w:rPr>
        <w:t>KSeF</w:t>
      </w:r>
      <w:proofErr w:type="spellEnd"/>
      <w:r w:rsidRPr="00462B6E">
        <w:rPr>
          <w:rFonts w:ascii="Open Sans" w:hAnsi="Open Sans" w:cs="Open Sans"/>
          <w:sz w:val="20"/>
          <w:szCs w:val="20"/>
          <w:lang w:eastAsia="pl-PL"/>
        </w:rPr>
        <w:t xml:space="preserve"> na następujące dane:</w:t>
      </w:r>
    </w:p>
    <w:p w14:paraId="49F43B1E" w14:textId="77777777" w:rsidR="00DE5E9C" w:rsidRPr="00462B6E" w:rsidRDefault="00DE5E9C" w:rsidP="00462B6E">
      <w:pPr>
        <w:widowControl w:val="0"/>
        <w:suppressAutoHyphens w:val="0"/>
        <w:overflowPunct w:val="0"/>
        <w:autoSpaceDE w:val="0"/>
        <w:autoSpaceDN w:val="0"/>
        <w:adjustRightInd w:val="0"/>
        <w:spacing w:line="276" w:lineRule="auto"/>
        <w:ind w:left="567" w:hanging="284"/>
        <w:jc w:val="both"/>
        <w:textAlignment w:val="baseline"/>
        <w:rPr>
          <w:rFonts w:ascii="Open Sans" w:hAnsi="Open Sans" w:cs="Open Sans"/>
          <w:sz w:val="20"/>
          <w:szCs w:val="20"/>
          <w:lang w:eastAsia="pl-PL"/>
        </w:rPr>
      </w:pPr>
      <w:r w:rsidRPr="00462B6E">
        <w:rPr>
          <w:rFonts w:ascii="Open Sans" w:hAnsi="Open Sans" w:cs="Open Sans"/>
          <w:sz w:val="20"/>
          <w:szCs w:val="20"/>
          <w:lang w:eastAsia="pl-PL"/>
        </w:rPr>
        <w:lastRenderedPageBreak/>
        <w:t xml:space="preserve"> „Nabywca – sekcja Podmiot2 wg struktury </w:t>
      </w:r>
      <w:proofErr w:type="spellStart"/>
      <w:r w:rsidRPr="00462B6E">
        <w:rPr>
          <w:rFonts w:ascii="Open Sans" w:hAnsi="Open Sans" w:cs="Open Sans"/>
          <w:sz w:val="20"/>
          <w:szCs w:val="20"/>
          <w:lang w:eastAsia="pl-PL"/>
        </w:rPr>
        <w:t>KSeF</w:t>
      </w:r>
      <w:proofErr w:type="spellEnd"/>
      <w:r w:rsidRPr="00462B6E">
        <w:rPr>
          <w:rFonts w:ascii="Open Sans" w:hAnsi="Open Sans" w:cs="Open Sans"/>
          <w:sz w:val="20"/>
          <w:szCs w:val="20"/>
          <w:lang w:eastAsia="pl-PL"/>
        </w:rPr>
        <w:t>, pole znacznikowe JST należy wpisać „1”</w:t>
      </w:r>
    </w:p>
    <w:p w14:paraId="398CB874" w14:textId="77777777" w:rsidR="00DE5E9C" w:rsidRPr="00462B6E" w:rsidRDefault="00DE5E9C" w:rsidP="00462B6E">
      <w:pPr>
        <w:widowControl w:val="0"/>
        <w:suppressAutoHyphens w:val="0"/>
        <w:overflowPunct w:val="0"/>
        <w:autoSpaceDE w:val="0"/>
        <w:autoSpaceDN w:val="0"/>
        <w:adjustRightInd w:val="0"/>
        <w:spacing w:line="276" w:lineRule="auto"/>
        <w:ind w:left="567" w:hanging="284"/>
        <w:jc w:val="both"/>
        <w:textAlignment w:val="baseline"/>
        <w:rPr>
          <w:rFonts w:ascii="Open Sans" w:hAnsi="Open Sans" w:cs="Open Sans"/>
          <w:sz w:val="20"/>
          <w:szCs w:val="20"/>
          <w:lang w:eastAsia="pl-PL"/>
        </w:rPr>
      </w:pPr>
      <w:r w:rsidRPr="00462B6E">
        <w:rPr>
          <w:rFonts w:ascii="Open Sans" w:hAnsi="Open Sans" w:cs="Open Sans"/>
          <w:sz w:val="20"/>
          <w:szCs w:val="20"/>
          <w:lang w:eastAsia="pl-PL"/>
        </w:rPr>
        <w:t>Gmina Miasta Gdańska</w:t>
      </w:r>
    </w:p>
    <w:p w14:paraId="668D09B6" w14:textId="77777777" w:rsidR="00DE5E9C" w:rsidRPr="00462B6E" w:rsidRDefault="00DE5E9C" w:rsidP="00462B6E">
      <w:pPr>
        <w:widowControl w:val="0"/>
        <w:suppressAutoHyphens w:val="0"/>
        <w:overflowPunct w:val="0"/>
        <w:autoSpaceDE w:val="0"/>
        <w:autoSpaceDN w:val="0"/>
        <w:adjustRightInd w:val="0"/>
        <w:spacing w:line="276" w:lineRule="auto"/>
        <w:ind w:left="567" w:hanging="284"/>
        <w:jc w:val="both"/>
        <w:textAlignment w:val="baseline"/>
        <w:rPr>
          <w:rFonts w:ascii="Open Sans" w:hAnsi="Open Sans" w:cs="Open Sans"/>
          <w:sz w:val="20"/>
          <w:szCs w:val="20"/>
          <w:lang w:eastAsia="pl-PL"/>
        </w:rPr>
      </w:pPr>
      <w:r w:rsidRPr="00462B6E">
        <w:rPr>
          <w:rFonts w:ascii="Open Sans" w:hAnsi="Open Sans" w:cs="Open Sans"/>
          <w:sz w:val="20"/>
          <w:szCs w:val="20"/>
          <w:lang w:eastAsia="pl-PL"/>
        </w:rPr>
        <w:t>80-803 Gdańsk ul. Nowe Ogrody 8/12</w:t>
      </w:r>
    </w:p>
    <w:p w14:paraId="4BBA8793" w14:textId="77777777" w:rsidR="00DE5E9C" w:rsidRPr="00462B6E" w:rsidRDefault="00DE5E9C" w:rsidP="00462B6E">
      <w:pPr>
        <w:widowControl w:val="0"/>
        <w:suppressAutoHyphens w:val="0"/>
        <w:overflowPunct w:val="0"/>
        <w:autoSpaceDE w:val="0"/>
        <w:autoSpaceDN w:val="0"/>
        <w:adjustRightInd w:val="0"/>
        <w:spacing w:line="276" w:lineRule="auto"/>
        <w:ind w:left="567" w:hanging="284"/>
        <w:jc w:val="both"/>
        <w:textAlignment w:val="baseline"/>
        <w:rPr>
          <w:rFonts w:ascii="Open Sans" w:hAnsi="Open Sans" w:cs="Open Sans"/>
          <w:sz w:val="20"/>
          <w:szCs w:val="20"/>
          <w:lang w:eastAsia="pl-PL"/>
        </w:rPr>
      </w:pPr>
      <w:r w:rsidRPr="00462B6E">
        <w:rPr>
          <w:rFonts w:ascii="Open Sans" w:hAnsi="Open Sans" w:cs="Open Sans"/>
          <w:sz w:val="20"/>
          <w:szCs w:val="20"/>
          <w:lang w:eastAsia="pl-PL"/>
        </w:rPr>
        <w:t>NIP: 5830011969</w:t>
      </w:r>
    </w:p>
    <w:p w14:paraId="4DEFE0ED" w14:textId="77777777" w:rsidR="00DE5E9C" w:rsidRPr="00462B6E" w:rsidRDefault="00DE5E9C" w:rsidP="00462B6E">
      <w:pPr>
        <w:widowControl w:val="0"/>
        <w:suppressAutoHyphens w:val="0"/>
        <w:overflowPunct w:val="0"/>
        <w:autoSpaceDE w:val="0"/>
        <w:autoSpaceDN w:val="0"/>
        <w:adjustRightInd w:val="0"/>
        <w:spacing w:line="276" w:lineRule="auto"/>
        <w:ind w:left="567" w:hanging="284"/>
        <w:jc w:val="both"/>
        <w:textAlignment w:val="baseline"/>
        <w:rPr>
          <w:rFonts w:ascii="Open Sans" w:hAnsi="Open Sans" w:cs="Open Sans"/>
          <w:sz w:val="20"/>
          <w:szCs w:val="20"/>
          <w:lang w:eastAsia="pl-PL"/>
        </w:rPr>
      </w:pPr>
      <w:r w:rsidRPr="00462B6E">
        <w:rPr>
          <w:rFonts w:ascii="Open Sans" w:hAnsi="Open Sans" w:cs="Open Sans"/>
          <w:sz w:val="20"/>
          <w:szCs w:val="20"/>
          <w:lang w:eastAsia="pl-PL"/>
        </w:rPr>
        <w:t xml:space="preserve">Odbiorca – sekcja Podmiot3 wg struktury </w:t>
      </w:r>
      <w:proofErr w:type="spellStart"/>
      <w:r w:rsidRPr="00462B6E">
        <w:rPr>
          <w:rFonts w:ascii="Open Sans" w:hAnsi="Open Sans" w:cs="Open Sans"/>
          <w:sz w:val="20"/>
          <w:szCs w:val="20"/>
          <w:lang w:eastAsia="pl-PL"/>
        </w:rPr>
        <w:t>KSeF</w:t>
      </w:r>
      <w:proofErr w:type="spellEnd"/>
      <w:r w:rsidRPr="00462B6E">
        <w:rPr>
          <w:rFonts w:ascii="Open Sans" w:hAnsi="Open Sans" w:cs="Open Sans"/>
          <w:sz w:val="20"/>
          <w:szCs w:val="20"/>
          <w:lang w:eastAsia="pl-PL"/>
        </w:rPr>
        <w:t>, należy określić rolę jako „8”</w:t>
      </w:r>
    </w:p>
    <w:p w14:paraId="0694CBBA" w14:textId="77777777" w:rsidR="00DE5E9C" w:rsidRPr="00462B6E" w:rsidRDefault="00DE5E9C" w:rsidP="00462B6E">
      <w:pPr>
        <w:widowControl w:val="0"/>
        <w:suppressAutoHyphens w:val="0"/>
        <w:overflowPunct w:val="0"/>
        <w:autoSpaceDE w:val="0"/>
        <w:autoSpaceDN w:val="0"/>
        <w:adjustRightInd w:val="0"/>
        <w:spacing w:line="276" w:lineRule="auto"/>
        <w:ind w:left="567" w:hanging="284"/>
        <w:jc w:val="both"/>
        <w:textAlignment w:val="baseline"/>
        <w:rPr>
          <w:rFonts w:ascii="Open Sans" w:hAnsi="Open Sans" w:cs="Open Sans"/>
          <w:sz w:val="20"/>
          <w:szCs w:val="20"/>
          <w:lang w:eastAsia="pl-PL"/>
        </w:rPr>
      </w:pPr>
      <w:r w:rsidRPr="00462B6E">
        <w:rPr>
          <w:rFonts w:ascii="Open Sans" w:hAnsi="Open Sans" w:cs="Open Sans"/>
          <w:sz w:val="20"/>
          <w:szCs w:val="20"/>
          <w:lang w:eastAsia="pl-PL"/>
        </w:rPr>
        <w:t>Gdański Zarząd Dróg</w:t>
      </w:r>
    </w:p>
    <w:p w14:paraId="15585A11" w14:textId="77777777" w:rsidR="00DE5E9C" w:rsidRPr="00462B6E" w:rsidRDefault="00DE5E9C" w:rsidP="00462B6E">
      <w:pPr>
        <w:widowControl w:val="0"/>
        <w:suppressAutoHyphens w:val="0"/>
        <w:overflowPunct w:val="0"/>
        <w:autoSpaceDE w:val="0"/>
        <w:autoSpaceDN w:val="0"/>
        <w:adjustRightInd w:val="0"/>
        <w:spacing w:line="276" w:lineRule="auto"/>
        <w:ind w:left="567" w:hanging="284"/>
        <w:jc w:val="both"/>
        <w:textAlignment w:val="baseline"/>
        <w:rPr>
          <w:rFonts w:ascii="Open Sans" w:hAnsi="Open Sans" w:cs="Open Sans"/>
          <w:sz w:val="20"/>
          <w:szCs w:val="20"/>
          <w:lang w:eastAsia="pl-PL"/>
        </w:rPr>
      </w:pPr>
      <w:r w:rsidRPr="00462B6E">
        <w:rPr>
          <w:rFonts w:ascii="Open Sans" w:hAnsi="Open Sans" w:cs="Open Sans"/>
          <w:sz w:val="20"/>
          <w:szCs w:val="20"/>
          <w:lang w:eastAsia="pl-PL"/>
        </w:rPr>
        <w:t>80-254 Gdańsk ul. Partyzantów 36</w:t>
      </w:r>
    </w:p>
    <w:p w14:paraId="7983FA31" w14:textId="77777777" w:rsidR="00DE5E9C" w:rsidRPr="00462B6E" w:rsidRDefault="00DE5E9C" w:rsidP="00462B6E">
      <w:pPr>
        <w:widowControl w:val="0"/>
        <w:suppressAutoHyphens w:val="0"/>
        <w:overflowPunct w:val="0"/>
        <w:autoSpaceDE w:val="0"/>
        <w:autoSpaceDN w:val="0"/>
        <w:adjustRightInd w:val="0"/>
        <w:spacing w:line="276" w:lineRule="auto"/>
        <w:ind w:left="567" w:hanging="284"/>
        <w:jc w:val="both"/>
        <w:textAlignment w:val="baseline"/>
        <w:rPr>
          <w:rFonts w:ascii="Open Sans" w:hAnsi="Open Sans" w:cs="Open Sans"/>
          <w:sz w:val="20"/>
          <w:szCs w:val="20"/>
          <w:lang w:eastAsia="pl-PL"/>
        </w:rPr>
      </w:pPr>
      <w:r w:rsidRPr="00462B6E">
        <w:rPr>
          <w:rFonts w:ascii="Open Sans" w:hAnsi="Open Sans" w:cs="Open Sans"/>
          <w:sz w:val="20"/>
          <w:szCs w:val="20"/>
          <w:lang w:eastAsia="pl-PL"/>
        </w:rPr>
        <w:t>NIP: 5840900085”.</w:t>
      </w:r>
    </w:p>
    <w:p w14:paraId="57221698" w14:textId="77777777" w:rsidR="00DE5E9C" w:rsidRPr="00051061" w:rsidRDefault="00DE5E9C" w:rsidP="00462B6E">
      <w:pPr>
        <w:widowControl w:val="0"/>
        <w:numPr>
          <w:ilvl w:val="0"/>
          <w:numId w:val="2"/>
        </w:numPr>
        <w:tabs>
          <w:tab w:val="clear" w:pos="340"/>
        </w:tabs>
        <w:suppressAutoHyphens w:val="0"/>
        <w:overflowPunct w:val="0"/>
        <w:autoSpaceDE w:val="0"/>
        <w:autoSpaceDN w:val="0"/>
        <w:adjustRightInd w:val="0"/>
        <w:spacing w:line="276" w:lineRule="auto"/>
        <w:ind w:left="284" w:hanging="284"/>
        <w:jc w:val="both"/>
        <w:textAlignment w:val="baseline"/>
        <w:rPr>
          <w:rFonts w:ascii="Open Sans" w:hAnsi="Open Sans" w:cs="Open Sans"/>
          <w:sz w:val="20"/>
          <w:szCs w:val="20"/>
          <w:lang w:eastAsia="pl-PL"/>
        </w:rPr>
      </w:pPr>
      <w:r w:rsidRPr="00051061">
        <w:rPr>
          <w:rFonts w:ascii="Open Sans" w:hAnsi="Open Sans" w:cs="Open Sans"/>
          <w:sz w:val="20"/>
          <w:szCs w:val="20"/>
          <w:lang w:eastAsia="pl-PL"/>
        </w:rPr>
        <w:t>Wykonawca oświadcza, że jest zarejestrowanym czynnym podatnikiem podatku VAT, nie zawiesił i nie zaprzestał wykonywania działalności gospodarczej oraz zobowiązuje się do niezwłocznego pisemnego  powiadomienia o zmianach powyższego statusu.</w:t>
      </w:r>
    </w:p>
    <w:p w14:paraId="51C9BB88" w14:textId="77777777" w:rsidR="00DE5E9C" w:rsidRPr="00051061" w:rsidRDefault="00DE5E9C" w:rsidP="00462B6E">
      <w:pPr>
        <w:widowControl w:val="0"/>
        <w:numPr>
          <w:ilvl w:val="0"/>
          <w:numId w:val="2"/>
        </w:numPr>
        <w:tabs>
          <w:tab w:val="clear" w:pos="340"/>
        </w:tabs>
        <w:suppressAutoHyphens w:val="0"/>
        <w:overflowPunct w:val="0"/>
        <w:autoSpaceDE w:val="0"/>
        <w:autoSpaceDN w:val="0"/>
        <w:adjustRightInd w:val="0"/>
        <w:spacing w:line="276" w:lineRule="auto"/>
        <w:ind w:left="284" w:hanging="284"/>
        <w:jc w:val="both"/>
        <w:textAlignment w:val="baseline"/>
        <w:rPr>
          <w:rFonts w:ascii="Open Sans" w:hAnsi="Open Sans" w:cs="Open Sans"/>
          <w:sz w:val="20"/>
          <w:szCs w:val="20"/>
          <w:lang w:eastAsia="pl-PL"/>
        </w:rPr>
      </w:pPr>
      <w:r w:rsidRPr="00051061">
        <w:rPr>
          <w:rFonts w:ascii="Open Sans" w:hAnsi="Open Sans" w:cs="Open Sans"/>
          <w:sz w:val="20"/>
          <w:szCs w:val="20"/>
          <w:lang w:eastAsia="pl-PL"/>
        </w:rPr>
        <w:t xml:space="preserve">Na fakturze należy wskazać numer </w:t>
      </w:r>
      <w:r w:rsidRPr="00EC042D">
        <w:rPr>
          <w:rFonts w:ascii="Open Sans" w:hAnsi="Open Sans" w:cs="Open Sans"/>
          <w:b/>
          <w:sz w:val="20"/>
          <w:szCs w:val="20"/>
          <w:lang w:eastAsia="pl-PL"/>
        </w:rPr>
        <w:t>PKWiU</w:t>
      </w:r>
      <w:r w:rsidRPr="00051061">
        <w:rPr>
          <w:rFonts w:ascii="Open Sans" w:hAnsi="Open Sans" w:cs="Open Sans"/>
          <w:sz w:val="20"/>
          <w:szCs w:val="20"/>
          <w:lang w:eastAsia="pl-PL"/>
        </w:rPr>
        <w:t xml:space="preserve"> wykonanej </w:t>
      </w:r>
      <w:r>
        <w:rPr>
          <w:rFonts w:ascii="Open Sans" w:hAnsi="Open Sans" w:cs="Open Sans"/>
          <w:sz w:val="20"/>
          <w:szCs w:val="20"/>
          <w:lang w:eastAsia="pl-PL"/>
        </w:rPr>
        <w:t>roboty</w:t>
      </w:r>
      <w:r w:rsidRPr="00051061">
        <w:rPr>
          <w:rFonts w:ascii="Open Sans" w:hAnsi="Open Sans" w:cs="Open Sans"/>
          <w:sz w:val="20"/>
          <w:szCs w:val="20"/>
          <w:lang w:eastAsia="pl-PL"/>
        </w:rPr>
        <w:t>.</w:t>
      </w:r>
    </w:p>
    <w:p w14:paraId="432C22FA" w14:textId="77777777" w:rsidR="00DE5E9C" w:rsidRPr="00051061" w:rsidRDefault="00DE5E9C" w:rsidP="00462B6E">
      <w:pPr>
        <w:widowControl w:val="0"/>
        <w:numPr>
          <w:ilvl w:val="0"/>
          <w:numId w:val="2"/>
        </w:numPr>
        <w:tabs>
          <w:tab w:val="clear" w:pos="340"/>
        </w:tabs>
        <w:suppressAutoHyphens w:val="0"/>
        <w:overflowPunct w:val="0"/>
        <w:autoSpaceDE w:val="0"/>
        <w:autoSpaceDN w:val="0"/>
        <w:adjustRightInd w:val="0"/>
        <w:spacing w:line="276" w:lineRule="auto"/>
        <w:ind w:left="284" w:hanging="284"/>
        <w:jc w:val="both"/>
        <w:textAlignment w:val="baseline"/>
        <w:rPr>
          <w:rFonts w:ascii="Open Sans" w:hAnsi="Open Sans" w:cs="Open Sans"/>
          <w:sz w:val="20"/>
          <w:szCs w:val="20"/>
          <w:lang w:eastAsia="pl-PL"/>
        </w:rPr>
      </w:pPr>
      <w:r w:rsidRPr="00051061">
        <w:rPr>
          <w:rFonts w:ascii="Open Sans" w:hAnsi="Open Sans" w:cs="Open Sans"/>
          <w:sz w:val="20"/>
          <w:szCs w:val="20"/>
          <w:lang w:eastAsia="pl-PL"/>
        </w:rPr>
        <w:t xml:space="preserve">Termin płatności za wykonany i odebrany przedmiot Umowy wynosi </w:t>
      </w:r>
      <w:r w:rsidRPr="00EC042D">
        <w:rPr>
          <w:rFonts w:ascii="Open Sans" w:hAnsi="Open Sans" w:cs="Open Sans"/>
          <w:b/>
          <w:sz w:val="20"/>
          <w:szCs w:val="20"/>
          <w:lang w:eastAsia="pl-PL"/>
        </w:rPr>
        <w:t>do 30 dni</w:t>
      </w:r>
      <w:r w:rsidRPr="00051061">
        <w:rPr>
          <w:rFonts w:ascii="Open Sans" w:hAnsi="Open Sans" w:cs="Open Sans"/>
          <w:sz w:val="20"/>
          <w:szCs w:val="20"/>
          <w:lang w:eastAsia="pl-PL"/>
        </w:rPr>
        <w:t xml:space="preserve"> od daty wpływu faktury do siedziby Zamawiającego .</w:t>
      </w:r>
    </w:p>
    <w:p w14:paraId="0F46B11B" w14:textId="77777777" w:rsidR="00DE5E9C" w:rsidRPr="00051061" w:rsidRDefault="00DE5E9C" w:rsidP="00462B6E">
      <w:pPr>
        <w:widowControl w:val="0"/>
        <w:numPr>
          <w:ilvl w:val="0"/>
          <w:numId w:val="2"/>
        </w:numPr>
        <w:tabs>
          <w:tab w:val="clear" w:pos="340"/>
        </w:tabs>
        <w:suppressAutoHyphens w:val="0"/>
        <w:overflowPunct w:val="0"/>
        <w:autoSpaceDE w:val="0"/>
        <w:autoSpaceDN w:val="0"/>
        <w:adjustRightInd w:val="0"/>
        <w:spacing w:line="276" w:lineRule="auto"/>
        <w:ind w:left="284" w:hanging="284"/>
        <w:jc w:val="both"/>
        <w:textAlignment w:val="baseline"/>
        <w:rPr>
          <w:rFonts w:ascii="Open Sans" w:hAnsi="Open Sans" w:cs="Open Sans"/>
          <w:sz w:val="20"/>
          <w:szCs w:val="20"/>
          <w:lang w:eastAsia="pl-PL"/>
        </w:rPr>
      </w:pPr>
      <w:r w:rsidRPr="00051061">
        <w:rPr>
          <w:rFonts w:ascii="Open Sans" w:hAnsi="Open Sans" w:cs="Open Sans"/>
          <w:sz w:val="20"/>
          <w:szCs w:val="20"/>
          <w:lang w:eastAsia="pl-PL"/>
        </w:rPr>
        <w:t>Za datę zapłaty wynagrodzenia uznaje się dzień obciążenia rachunku bankowego Zamawiającego.</w:t>
      </w:r>
    </w:p>
    <w:p w14:paraId="26051BF2" w14:textId="77777777" w:rsidR="00DE5E9C" w:rsidRPr="00051061" w:rsidRDefault="00DE5E9C" w:rsidP="00462B6E">
      <w:pPr>
        <w:widowControl w:val="0"/>
        <w:numPr>
          <w:ilvl w:val="0"/>
          <w:numId w:val="2"/>
        </w:numPr>
        <w:tabs>
          <w:tab w:val="clear" w:pos="340"/>
        </w:tabs>
        <w:suppressAutoHyphens w:val="0"/>
        <w:overflowPunct w:val="0"/>
        <w:autoSpaceDE w:val="0"/>
        <w:autoSpaceDN w:val="0"/>
        <w:adjustRightInd w:val="0"/>
        <w:spacing w:line="276" w:lineRule="auto"/>
        <w:ind w:left="284" w:hanging="284"/>
        <w:jc w:val="both"/>
        <w:textAlignment w:val="baseline"/>
        <w:rPr>
          <w:rFonts w:ascii="Open Sans" w:hAnsi="Open Sans" w:cs="Open Sans"/>
          <w:sz w:val="20"/>
          <w:szCs w:val="20"/>
          <w:lang w:eastAsia="pl-PL"/>
        </w:rPr>
      </w:pPr>
      <w:r w:rsidRPr="00051061">
        <w:rPr>
          <w:rFonts w:ascii="Open Sans" w:hAnsi="Open Sans" w:cs="Open Sans"/>
          <w:sz w:val="20"/>
          <w:szCs w:val="20"/>
          <w:lang w:eastAsia="pl-PL"/>
        </w:rPr>
        <w:t>Wykonawcy przysługuje prawo do naliczenia odsetek ustawowych za opóźnienie w przypadku nieterminowej płatności faktur.</w:t>
      </w:r>
    </w:p>
    <w:p w14:paraId="2D0DE32A" w14:textId="77777777" w:rsidR="00DE5E9C" w:rsidRPr="00051061" w:rsidRDefault="00DE5E9C" w:rsidP="00462B6E">
      <w:pPr>
        <w:widowControl w:val="0"/>
        <w:numPr>
          <w:ilvl w:val="0"/>
          <w:numId w:val="2"/>
        </w:numPr>
        <w:tabs>
          <w:tab w:val="clear" w:pos="340"/>
        </w:tabs>
        <w:suppressAutoHyphens w:val="0"/>
        <w:overflowPunct w:val="0"/>
        <w:autoSpaceDE w:val="0"/>
        <w:autoSpaceDN w:val="0"/>
        <w:adjustRightInd w:val="0"/>
        <w:spacing w:line="276" w:lineRule="auto"/>
        <w:ind w:left="284"/>
        <w:jc w:val="both"/>
        <w:textAlignment w:val="baseline"/>
        <w:rPr>
          <w:rFonts w:ascii="Open Sans" w:hAnsi="Open Sans" w:cs="Open Sans"/>
          <w:sz w:val="20"/>
          <w:szCs w:val="20"/>
          <w:lang w:eastAsia="pl-PL"/>
        </w:rPr>
      </w:pPr>
      <w:r w:rsidRPr="00051061">
        <w:rPr>
          <w:rFonts w:ascii="Open Sans" w:hAnsi="Open Sans" w:cs="Open Sans"/>
          <w:sz w:val="20"/>
          <w:szCs w:val="20"/>
          <w:lang w:eastAsia="pl-PL"/>
        </w:rPr>
        <w:t>Wykonawca zobowiązany jest w przypadku wykreślenia go z rejestru podatników VAT czynnych, niezwłocznie zawiadomić  o tym fakcie Zamawiającego  i z tytułu świadczonych  usług wystawiać  faktury. W przypadku naruszenia  powyższego zobowiązania, Wykonawca wyraża zgodę  na potrącenie  przez Zamawiającego z należnego mu wynagrodzenia kwoty stanowiącej równowartość podatku VAT, w stosunku do której Zamawiający utracił  prawo do odliczenia, powiększonej o odsetki zapłacone do Urzędu Skarbowego.</w:t>
      </w:r>
    </w:p>
    <w:p w14:paraId="08D08A58" w14:textId="77777777" w:rsidR="00DE5E9C" w:rsidRPr="00051061" w:rsidRDefault="00DE5E9C" w:rsidP="00462B6E">
      <w:pPr>
        <w:widowControl w:val="0"/>
        <w:numPr>
          <w:ilvl w:val="0"/>
          <w:numId w:val="2"/>
        </w:numPr>
        <w:tabs>
          <w:tab w:val="clear" w:pos="340"/>
        </w:tabs>
        <w:suppressAutoHyphens w:val="0"/>
        <w:overflowPunct w:val="0"/>
        <w:autoSpaceDE w:val="0"/>
        <w:autoSpaceDN w:val="0"/>
        <w:adjustRightInd w:val="0"/>
        <w:spacing w:line="276" w:lineRule="auto"/>
        <w:ind w:left="284"/>
        <w:jc w:val="both"/>
        <w:textAlignment w:val="baseline"/>
        <w:rPr>
          <w:rFonts w:ascii="Open Sans" w:hAnsi="Open Sans" w:cs="Open Sans"/>
          <w:sz w:val="20"/>
          <w:szCs w:val="20"/>
          <w:lang w:eastAsia="pl-PL"/>
        </w:rPr>
      </w:pPr>
      <w:r w:rsidRPr="00051061">
        <w:rPr>
          <w:rFonts w:ascii="Open Sans" w:hAnsi="Open Sans" w:cs="Open Sans"/>
          <w:sz w:val="20"/>
          <w:szCs w:val="20"/>
          <w:lang w:eastAsia="pl-PL"/>
        </w:rPr>
        <w:t>Zamawiający dokonuje płatności z wykorzystaniem mechanizmu podzielonej płatności zgodnie z art. 108a-108b ustawy z dnia 11 marca 2018 r. o podatku od towarów i usług.</w:t>
      </w:r>
    </w:p>
    <w:p w14:paraId="4357FB67" w14:textId="77777777" w:rsidR="00DE5E9C" w:rsidRPr="00051061" w:rsidRDefault="00DE5E9C" w:rsidP="00462B6E">
      <w:pPr>
        <w:widowControl w:val="0"/>
        <w:numPr>
          <w:ilvl w:val="0"/>
          <w:numId w:val="2"/>
        </w:numPr>
        <w:tabs>
          <w:tab w:val="clear" w:pos="340"/>
        </w:tabs>
        <w:suppressAutoHyphens w:val="0"/>
        <w:overflowPunct w:val="0"/>
        <w:autoSpaceDE w:val="0"/>
        <w:autoSpaceDN w:val="0"/>
        <w:adjustRightInd w:val="0"/>
        <w:spacing w:line="276" w:lineRule="auto"/>
        <w:ind w:left="284"/>
        <w:jc w:val="both"/>
        <w:textAlignment w:val="baseline"/>
        <w:rPr>
          <w:rFonts w:ascii="Open Sans" w:hAnsi="Open Sans" w:cs="Open Sans"/>
          <w:sz w:val="20"/>
          <w:szCs w:val="20"/>
          <w:lang w:eastAsia="pl-PL"/>
        </w:rPr>
      </w:pPr>
      <w:r w:rsidRPr="00051061">
        <w:rPr>
          <w:rFonts w:ascii="Open Sans" w:hAnsi="Open Sans" w:cs="Open Sans"/>
          <w:sz w:val="20"/>
          <w:szCs w:val="20"/>
          <w:lang w:eastAsia="pl-PL"/>
        </w:rPr>
        <w:t>Zapłata wynagrodzenia dokonywane będzie na rachunki bankowe związane z prowadzoną przez Wykonawcę działalnością gospodarczą. Rachunek ten musi być zgodny z art. 96b ust. 2 pkt 13 ustawy  z dnia 11 marca 2018 r. o podatku od towarów i usług, tj. musi być ujawniony w prowadzonym przez KAS elektronicznym wykazie podmiotów , tzw. „Białej liście podatników VAT” chyba, że Wykonawcy nie dotyczy obowiązek ujawnienia na tej liście.</w:t>
      </w:r>
    </w:p>
    <w:p w14:paraId="2154896B" w14:textId="77777777" w:rsidR="00DE5E9C" w:rsidRPr="00051061" w:rsidRDefault="00DE5E9C" w:rsidP="00462B6E">
      <w:pPr>
        <w:widowControl w:val="0"/>
        <w:numPr>
          <w:ilvl w:val="0"/>
          <w:numId w:val="2"/>
        </w:numPr>
        <w:tabs>
          <w:tab w:val="clear" w:pos="340"/>
        </w:tabs>
        <w:suppressAutoHyphens w:val="0"/>
        <w:overflowPunct w:val="0"/>
        <w:autoSpaceDE w:val="0"/>
        <w:autoSpaceDN w:val="0"/>
        <w:adjustRightInd w:val="0"/>
        <w:spacing w:line="276" w:lineRule="auto"/>
        <w:ind w:left="284"/>
        <w:jc w:val="both"/>
        <w:textAlignment w:val="baseline"/>
        <w:rPr>
          <w:rFonts w:ascii="Open Sans" w:hAnsi="Open Sans" w:cs="Open Sans"/>
          <w:sz w:val="20"/>
          <w:szCs w:val="20"/>
          <w:lang w:eastAsia="pl-PL"/>
        </w:rPr>
      </w:pPr>
      <w:r w:rsidRPr="00051061">
        <w:rPr>
          <w:rFonts w:ascii="Open Sans" w:hAnsi="Open Sans" w:cs="Open Sans"/>
          <w:sz w:val="20"/>
          <w:szCs w:val="20"/>
          <w:lang w:eastAsia="pl-PL"/>
        </w:rPr>
        <w:t>Brak Wykonawcy na tzw. „Białej liście podatników VAT”, wskazanie przez Wykonawcę rachunku bankowego innego, niż związany z prowadzoną działalnością gospodarczą lub niewskazanego na tzw. „Białej liście podatników VAT” uprawnia Zamawiającego do wstrzymania zapłaty wynagrodzenia lub zapłaty wynagrodzenia na rachunek bankowy Wykonawcy wskazany na tzw. „Białej liście podatników VAT”. Taka okoliczność nie jest okolicznością, za którą ponosi odpowiedzialność Zamawiający, i w takim przypadku Zamawiający nie jest zobowiązany do zapłaty odsetek za zwłokę w płatności.</w:t>
      </w:r>
    </w:p>
    <w:p w14:paraId="43289008" w14:textId="77777777" w:rsidR="00DE5E9C" w:rsidRPr="00051061" w:rsidRDefault="00DE5E9C" w:rsidP="00462B6E">
      <w:pPr>
        <w:widowControl w:val="0"/>
        <w:numPr>
          <w:ilvl w:val="0"/>
          <w:numId w:val="2"/>
        </w:numPr>
        <w:suppressAutoHyphens w:val="0"/>
        <w:overflowPunct w:val="0"/>
        <w:autoSpaceDE w:val="0"/>
        <w:autoSpaceDN w:val="0"/>
        <w:adjustRightInd w:val="0"/>
        <w:spacing w:line="276" w:lineRule="auto"/>
        <w:ind w:left="284"/>
        <w:jc w:val="both"/>
        <w:textAlignment w:val="baseline"/>
        <w:rPr>
          <w:rFonts w:ascii="Open Sans" w:hAnsi="Open Sans" w:cs="Open Sans"/>
          <w:sz w:val="20"/>
          <w:szCs w:val="20"/>
          <w:lang w:eastAsia="pl-PL"/>
        </w:rPr>
      </w:pPr>
      <w:r w:rsidRPr="00051061">
        <w:rPr>
          <w:rFonts w:ascii="Open Sans" w:hAnsi="Open Sans" w:cs="Open Sans"/>
          <w:sz w:val="20"/>
          <w:szCs w:val="20"/>
          <w:lang w:eastAsia="pl-PL"/>
        </w:rPr>
        <w:t>Zapłata przez Zamawiającego na rachunek bankowy wskazany na tzw. „Białej liście podatników VAT” zwalnia Zamawiającego w stosunku do Wykonawcy z zobowiązania o zapłatę wynagrodzenia za wykonane prace w wysokości zapłaconej kwoty</w:t>
      </w:r>
      <w:r w:rsidRPr="00051061">
        <w:rPr>
          <w:rFonts w:ascii="Open Sans" w:eastAsiaTheme="minorHAnsi" w:hAnsi="Open Sans" w:cs="Open Sans"/>
          <w:sz w:val="20"/>
          <w:szCs w:val="20"/>
          <w:lang w:eastAsia="en-US"/>
        </w:rPr>
        <w:t>.</w:t>
      </w:r>
    </w:p>
    <w:p w14:paraId="062A6BA9" w14:textId="77777777" w:rsidR="00DE5E9C" w:rsidRDefault="00DE5E9C" w:rsidP="00DE5E9C"/>
    <w:p w14:paraId="1C1AED73" w14:textId="77777777" w:rsidR="00E664BA" w:rsidRDefault="00E664BA" w:rsidP="00196634">
      <w:pPr>
        <w:widowControl w:val="0"/>
        <w:tabs>
          <w:tab w:val="left" w:pos="0"/>
          <w:tab w:val="left" w:pos="284"/>
        </w:tabs>
        <w:overflowPunct w:val="0"/>
        <w:autoSpaceDE w:val="0"/>
        <w:autoSpaceDN w:val="0"/>
        <w:adjustRightInd w:val="0"/>
        <w:spacing w:line="276" w:lineRule="auto"/>
        <w:ind w:left="340"/>
        <w:jc w:val="center"/>
        <w:textAlignment w:val="baseline"/>
        <w:rPr>
          <w:rFonts w:ascii="Open Sans" w:hAnsi="Open Sans" w:cs="Open Sans"/>
          <w:b/>
          <w:sz w:val="20"/>
          <w:szCs w:val="20"/>
          <w:lang w:eastAsia="pl-PL"/>
        </w:rPr>
      </w:pPr>
    </w:p>
    <w:p w14:paraId="5747EC7A" w14:textId="4C7E15E6" w:rsidR="00E664BA" w:rsidRDefault="00E664BA" w:rsidP="00196634">
      <w:pPr>
        <w:widowControl w:val="0"/>
        <w:tabs>
          <w:tab w:val="left" w:pos="0"/>
          <w:tab w:val="left" w:pos="284"/>
        </w:tabs>
        <w:overflowPunct w:val="0"/>
        <w:autoSpaceDE w:val="0"/>
        <w:autoSpaceDN w:val="0"/>
        <w:adjustRightInd w:val="0"/>
        <w:spacing w:line="276" w:lineRule="auto"/>
        <w:ind w:left="340"/>
        <w:jc w:val="center"/>
        <w:textAlignment w:val="baseline"/>
        <w:rPr>
          <w:rFonts w:ascii="Open Sans" w:hAnsi="Open Sans" w:cs="Open Sans"/>
          <w:b/>
          <w:sz w:val="20"/>
          <w:szCs w:val="20"/>
          <w:lang w:eastAsia="pl-PL"/>
        </w:rPr>
      </w:pPr>
      <w:r w:rsidRPr="008755A3">
        <w:rPr>
          <w:rFonts w:ascii="Open Sans" w:hAnsi="Open Sans" w:cs="Open Sans"/>
          <w:b/>
          <w:sz w:val="20"/>
          <w:szCs w:val="20"/>
          <w:lang w:eastAsia="pl-PL"/>
        </w:rPr>
        <w:t>§ 6</w:t>
      </w:r>
    </w:p>
    <w:p w14:paraId="3E3AE9D7" w14:textId="28913165" w:rsidR="00047E7D" w:rsidRPr="008755A3" w:rsidRDefault="00E664BA" w:rsidP="00196634">
      <w:pPr>
        <w:widowControl w:val="0"/>
        <w:tabs>
          <w:tab w:val="left" w:pos="0"/>
          <w:tab w:val="left" w:pos="284"/>
        </w:tabs>
        <w:overflowPunct w:val="0"/>
        <w:autoSpaceDE w:val="0"/>
        <w:autoSpaceDN w:val="0"/>
        <w:adjustRightInd w:val="0"/>
        <w:spacing w:line="276" w:lineRule="auto"/>
        <w:ind w:left="340"/>
        <w:jc w:val="center"/>
        <w:textAlignment w:val="baseline"/>
        <w:rPr>
          <w:rFonts w:ascii="Open Sans" w:hAnsi="Open Sans" w:cs="Open Sans"/>
          <w:b/>
          <w:sz w:val="20"/>
          <w:szCs w:val="20"/>
          <w:lang w:eastAsia="pl-PL"/>
        </w:rPr>
      </w:pPr>
      <w:r>
        <w:rPr>
          <w:rFonts w:ascii="Open Sans" w:hAnsi="Open Sans" w:cs="Open Sans"/>
          <w:b/>
          <w:sz w:val="20"/>
          <w:szCs w:val="20"/>
          <w:lang w:eastAsia="pl-PL"/>
        </w:rPr>
        <w:t>Kary umowne</w:t>
      </w:r>
    </w:p>
    <w:p w14:paraId="7646B7E2" w14:textId="053FB4B1" w:rsidR="007C4237" w:rsidRDefault="007C4237" w:rsidP="00196634">
      <w:pPr>
        <w:pStyle w:val="Wyliczanka"/>
        <w:widowControl w:val="0"/>
        <w:numPr>
          <w:ilvl w:val="0"/>
          <w:numId w:val="3"/>
        </w:numPr>
        <w:tabs>
          <w:tab w:val="clear" w:pos="340"/>
        </w:tabs>
        <w:spacing w:line="276" w:lineRule="auto"/>
        <w:ind w:left="284" w:hanging="284"/>
        <w:jc w:val="both"/>
        <w:rPr>
          <w:rFonts w:cs="Open Sans"/>
        </w:rPr>
      </w:pPr>
      <w:r w:rsidRPr="0024489A">
        <w:rPr>
          <w:rFonts w:cs="Open Sans"/>
        </w:rPr>
        <w:t>ZAMAWIAJĄCY naliczy</w:t>
      </w:r>
      <w:r w:rsidR="00047E7D" w:rsidRPr="00047E7D">
        <w:rPr>
          <w:rFonts w:cs="Open Sans"/>
        </w:rPr>
        <w:t xml:space="preserve"> </w:t>
      </w:r>
      <w:r w:rsidR="00047E7D" w:rsidRPr="005A1A10">
        <w:rPr>
          <w:rFonts w:cs="Open Sans"/>
        </w:rPr>
        <w:t>WYKONAWCY</w:t>
      </w:r>
      <w:r w:rsidRPr="0024489A">
        <w:rPr>
          <w:rFonts w:cs="Open Sans"/>
        </w:rPr>
        <w:t xml:space="preserve"> kar</w:t>
      </w:r>
      <w:r w:rsidR="00047E7D">
        <w:rPr>
          <w:rFonts w:cs="Open Sans"/>
        </w:rPr>
        <w:t>y</w:t>
      </w:r>
      <w:r w:rsidRPr="0024489A">
        <w:rPr>
          <w:rFonts w:cs="Open Sans"/>
        </w:rPr>
        <w:t xml:space="preserve"> umown</w:t>
      </w:r>
      <w:r w:rsidR="00047E7D">
        <w:rPr>
          <w:rFonts w:cs="Open Sans"/>
        </w:rPr>
        <w:t>e:</w:t>
      </w:r>
      <w:r w:rsidRPr="0024489A">
        <w:rPr>
          <w:rFonts w:cs="Open Sans"/>
        </w:rPr>
        <w:t xml:space="preserve"> </w:t>
      </w:r>
    </w:p>
    <w:p w14:paraId="28249AC6" w14:textId="1FD88EBE" w:rsidR="00047E7D" w:rsidRDefault="0070307A" w:rsidP="00051061">
      <w:pPr>
        <w:pStyle w:val="Wyliczanka"/>
        <w:widowControl w:val="0"/>
        <w:numPr>
          <w:ilvl w:val="0"/>
          <w:numId w:val="22"/>
        </w:numPr>
        <w:spacing w:line="276" w:lineRule="auto"/>
        <w:ind w:left="709" w:hanging="425"/>
        <w:jc w:val="both"/>
        <w:rPr>
          <w:rFonts w:cs="Open Sans"/>
        </w:rPr>
      </w:pPr>
      <w:r>
        <w:rPr>
          <w:rFonts w:cs="Open Sans"/>
        </w:rPr>
        <w:t xml:space="preserve">w </w:t>
      </w:r>
      <w:r w:rsidR="00047E7D" w:rsidRPr="0024489A">
        <w:rPr>
          <w:rFonts w:cs="Open Sans"/>
        </w:rPr>
        <w:t xml:space="preserve">wysokości </w:t>
      </w:r>
      <w:r>
        <w:rPr>
          <w:rFonts w:cs="Open Sans"/>
        </w:rPr>
        <w:t>10%</w:t>
      </w:r>
      <w:r w:rsidR="00047E7D" w:rsidRPr="00802E02">
        <w:t xml:space="preserve"> </w:t>
      </w:r>
      <w:r w:rsidR="00047E7D" w:rsidRPr="00802E02">
        <w:rPr>
          <w:rFonts w:cs="Open Sans"/>
        </w:rPr>
        <w:t>wynagrodzenia umownego brutto określonego w § 4 ust. 1 pkt 3 umowy</w:t>
      </w:r>
      <w:r w:rsidR="00047E7D" w:rsidRPr="00047E7D">
        <w:rPr>
          <w:rFonts w:cs="Open Sans"/>
        </w:rPr>
        <w:t xml:space="preserve"> </w:t>
      </w:r>
      <w:r w:rsidR="00047E7D">
        <w:rPr>
          <w:rFonts w:cs="Open Sans"/>
        </w:rPr>
        <w:t>- w</w:t>
      </w:r>
      <w:r w:rsidR="00047E7D" w:rsidRPr="005A1A10">
        <w:rPr>
          <w:rFonts w:cs="Open Sans"/>
        </w:rPr>
        <w:t xml:space="preserve"> przypadku odstąpienia od Umowy z winy WYKONAWCY</w:t>
      </w:r>
      <w:r w:rsidR="00047E7D">
        <w:rPr>
          <w:rFonts w:cs="Open Sans"/>
        </w:rPr>
        <w:t>,</w:t>
      </w:r>
    </w:p>
    <w:p w14:paraId="49D156BC" w14:textId="547B3AD7" w:rsidR="005A1A10" w:rsidRDefault="007C4237" w:rsidP="00051061">
      <w:pPr>
        <w:pStyle w:val="Wyliczanka"/>
        <w:widowControl w:val="0"/>
        <w:numPr>
          <w:ilvl w:val="0"/>
          <w:numId w:val="22"/>
        </w:numPr>
        <w:spacing w:line="276" w:lineRule="auto"/>
        <w:ind w:left="709" w:hanging="425"/>
        <w:jc w:val="both"/>
        <w:rPr>
          <w:rFonts w:cs="Open Sans"/>
        </w:rPr>
      </w:pPr>
      <w:r w:rsidRPr="0024489A">
        <w:rPr>
          <w:rFonts w:cs="Open Sans"/>
        </w:rPr>
        <w:t xml:space="preserve">w wysokości </w:t>
      </w:r>
      <w:r>
        <w:rPr>
          <w:rFonts w:cs="Open Sans"/>
        </w:rPr>
        <w:t>0,5</w:t>
      </w:r>
      <w:r w:rsidRPr="0024489A">
        <w:rPr>
          <w:rFonts w:cs="Open Sans"/>
        </w:rPr>
        <w:t xml:space="preserve"> </w:t>
      </w:r>
      <w:bookmarkStart w:id="5" w:name="_Hlk76035169"/>
      <w:r w:rsidRPr="0024489A">
        <w:rPr>
          <w:rFonts w:cs="Open Sans"/>
        </w:rPr>
        <w:t>w</w:t>
      </w:r>
      <w:r>
        <w:rPr>
          <w:rFonts w:cs="Open Sans"/>
        </w:rPr>
        <w:t>ynagrodzenia umownego</w:t>
      </w:r>
      <w:r w:rsidRPr="0024489A">
        <w:rPr>
          <w:rFonts w:cs="Open Sans"/>
        </w:rPr>
        <w:t xml:space="preserve"> brutto </w:t>
      </w:r>
      <w:r w:rsidRPr="00802E02">
        <w:rPr>
          <w:rFonts w:cs="Open Sans"/>
        </w:rPr>
        <w:t xml:space="preserve">określonego w § </w:t>
      </w:r>
      <w:r>
        <w:rPr>
          <w:rFonts w:cs="Open Sans"/>
        </w:rPr>
        <w:t>4</w:t>
      </w:r>
      <w:r w:rsidRPr="00802E02">
        <w:rPr>
          <w:rFonts w:cs="Open Sans"/>
        </w:rPr>
        <w:t xml:space="preserve"> ust. 1 </w:t>
      </w:r>
      <w:r>
        <w:rPr>
          <w:rFonts w:cs="Open Sans"/>
        </w:rPr>
        <w:t xml:space="preserve">pkt 3 </w:t>
      </w:r>
      <w:r w:rsidR="00047E7D">
        <w:rPr>
          <w:rFonts w:cs="Open Sans"/>
        </w:rPr>
        <w:t>U</w:t>
      </w:r>
      <w:r w:rsidRPr="00802E02">
        <w:rPr>
          <w:rFonts w:cs="Open Sans"/>
        </w:rPr>
        <w:t>mowy</w:t>
      </w:r>
      <w:bookmarkEnd w:id="5"/>
      <w:r w:rsidRPr="0024489A">
        <w:rPr>
          <w:rFonts w:cs="Open Sans"/>
        </w:rPr>
        <w:t xml:space="preserve"> </w:t>
      </w:r>
      <w:r w:rsidR="0070307A">
        <w:rPr>
          <w:rFonts w:cs="Open Sans"/>
        </w:rPr>
        <w:t xml:space="preserve"> -</w:t>
      </w:r>
      <w:r w:rsidRPr="0024489A">
        <w:rPr>
          <w:rFonts w:cs="Open Sans"/>
        </w:rPr>
        <w:t xml:space="preserve">za każdy </w:t>
      </w:r>
      <w:r w:rsidRPr="0024489A">
        <w:rPr>
          <w:rFonts w:cs="Open Sans"/>
        </w:rPr>
        <w:lastRenderedPageBreak/>
        <w:t xml:space="preserve">dzień zwłoki w realizacji przedmiotu </w:t>
      </w:r>
      <w:r w:rsidR="00047E7D">
        <w:rPr>
          <w:rFonts w:cs="Open Sans"/>
        </w:rPr>
        <w:t>U</w:t>
      </w:r>
      <w:r w:rsidRPr="0024489A">
        <w:rPr>
          <w:rFonts w:cs="Open Sans"/>
        </w:rPr>
        <w:t>mowy</w:t>
      </w:r>
      <w:r>
        <w:rPr>
          <w:rFonts w:cs="Open Sans"/>
        </w:rPr>
        <w:t xml:space="preserve"> w stosunku do terminu określonego w </w:t>
      </w:r>
      <w:r w:rsidRPr="00802E02">
        <w:rPr>
          <w:rFonts w:cs="Open Sans"/>
        </w:rPr>
        <w:t>§</w:t>
      </w:r>
      <w:r>
        <w:rPr>
          <w:rFonts w:cs="Open Sans"/>
        </w:rPr>
        <w:t xml:space="preserve"> 2 ust. 1 </w:t>
      </w:r>
      <w:r w:rsidR="00047E7D">
        <w:rPr>
          <w:rFonts w:cs="Open Sans"/>
        </w:rPr>
        <w:t>U</w:t>
      </w:r>
      <w:r>
        <w:rPr>
          <w:rFonts w:cs="Open Sans"/>
        </w:rPr>
        <w:t>mowy,</w:t>
      </w:r>
    </w:p>
    <w:p w14:paraId="5A4C5BE4" w14:textId="7259056C" w:rsidR="0070307A" w:rsidRDefault="007C4237" w:rsidP="00051061">
      <w:pPr>
        <w:pStyle w:val="Wyliczanka"/>
        <w:widowControl w:val="0"/>
        <w:numPr>
          <w:ilvl w:val="0"/>
          <w:numId w:val="22"/>
        </w:numPr>
        <w:spacing w:line="276" w:lineRule="auto"/>
        <w:ind w:left="709" w:hanging="425"/>
        <w:jc w:val="both"/>
        <w:rPr>
          <w:rFonts w:cs="Open Sans"/>
        </w:rPr>
      </w:pPr>
      <w:r w:rsidRPr="001A7C7F">
        <w:rPr>
          <w:rFonts w:cs="Open Sans"/>
        </w:rPr>
        <w:t xml:space="preserve">w  wysokości  0,1  %  wynagrodzenia  umownego brutto określonego w § 4 ust. 1 pkt 3 </w:t>
      </w:r>
      <w:r w:rsidR="00047E7D" w:rsidRPr="001A7C7F">
        <w:rPr>
          <w:rFonts w:cs="Open Sans"/>
        </w:rPr>
        <w:t>U</w:t>
      </w:r>
      <w:r w:rsidRPr="001A7C7F">
        <w:rPr>
          <w:rFonts w:cs="Open Sans"/>
        </w:rPr>
        <w:t>mowy</w:t>
      </w:r>
      <w:r w:rsidR="0070307A">
        <w:rPr>
          <w:rFonts w:cs="Open Sans"/>
        </w:rPr>
        <w:t xml:space="preserve"> -</w:t>
      </w:r>
      <w:r w:rsidRPr="001A7C7F">
        <w:rPr>
          <w:rFonts w:cs="Open Sans"/>
        </w:rPr>
        <w:t xml:space="preserve">  za  każdy  dzień  zwłok</w:t>
      </w:r>
      <w:r w:rsidR="0070307A" w:rsidRPr="001A7C7F">
        <w:rPr>
          <w:rFonts w:cs="Open Sans"/>
        </w:rPr>
        <w:t xml:space="preserve"> w   usunięciu   wad   stwierdzonych   przy   odbiorze   </w:t>
      </w:r>
      <w:r w:rsidR="0070307A">
        <w:rPr>
          <w:rFonts w:cs="Open Sans"/>
        </w:rPr>
        <w:t>robót</w:t>
      </w:r>
      <w:r w:rsidR="0070307A" w:rsidRPr="001A7C7F">
        <w:rPr>
          <w:rFonts w:cs="Open Sans"/>
        </w:rPr>
        <w:t xml:space="preserve">   lub   w   okresie   rękojmi  i  gwarancji,</w:t>
      </w:r>
      <w:r w:rsidR="0070307A">
        <w:rPr>
          <w:rFonts w:cs="Open Sans"/>
        </w:rPr>
        <w:t xml:space="preserve"> </w:t>
      </w:r>
      <w:r w:rsidRPr="001A7C7F">
        <w:rPr>
          <w:rFonts w:cs="Open Sans"/>
        </w:rPr>
        <w:t xml:space="preserve"> liczony od dnia wyznaczonego przez Zamawiającego na usunięcie wad</w:t>
      </w:r>
      <w:r w:rsidR="0070307A">
        <w:rPr>
          <w:rFonts w:cs="Open Sans"/>
        </w:rPr>
        <w:t>.</w:t>
      </w:r>
    </w:p>
    <w:p w14:paraId="0FF23716" w14:textId="1A10E534" w:rsidR="007C4237" w:rsidRPr="001A7C7F" w:rsidRDefault="007C4237" w:rsidP="00051061">
      <w:pPr>
        <w:pStyle w:val="Wyliczanka"/>
        <w:widowControl w:val="0"/>
        <w:numPr>
          <w:ilvl w:val="0"/>
          <w:numId w:val="3"/>
        </w:numPr>
        <w:tabs>
          <w:tab w:val="clear" w:pos="340"/>
        </w:tabs>
        <w:spacing w:line="276" w:lineRule="auto"/>
        <w:ind w:left="284" w:hanging="284"/>
        <w:jc w:val="both"/>
        <w:rPr>
          <w:rFonts w:cs="Open Sans"/>
        </w:rPr>
      </w:pPr>
      <w:r w:rsidRPr="001A7C7F">
        <w:rPr>
          <w:rFonts w:cs="Open Sans"/>
        </w:rPr>
        <w:t>Kary</w:t>
      </w:r>
      <w:r w:rsidR="00E664BA" w:rsidRPr="001A7C7F">
        <w:rPr>
          <w:rFonts w:cs="Open Sans"/>
        </w:rPr>
        <w:t xml:space="preserve"> umowne</w:t>
      </w:r>
      <w:r w:rsidRPr="001A7C7F">
        <w:rPr>
          <w:rFonts w:cs="Open Sans"/>
        </w:rPr>
        <w:t>, o których mowa powyżej płatne są w terminie 14 dni od daty otrzymania przez WYKONAWCĘ wezwania do zapłaty nałożonej kary umownej.</w:t>
      </w:r>
    </w:p>
    <w:p w14:paraId="5A37FAD7" w14:textId="2117B740" w:rsidR="007C4237" w:rsidRPr="0024489A" w:rsidRDefault="007C4237" w:rsidP="00051061">
      <w:pPr>
        <w:pStyle w:val="Wyliczanka"/>
        <w:widowControl w:val="0"/>
        <w:numPr>
          <w:ilvl w:val="0"/>
          <w:numId w:val="23"/>
        </w:numPr>
        <w:spacing w:line="276" w:lineRule="auto"/>
        <w:ind w:left="284" w:hanging="284"/>
        <w:jc w:val="both"/>
        <w:rPr>
          <w:rFonts w:cs="Open Sans"/>
        </w:rPr>
      </w:pPr>
      <w:r w:rsidRPr="0024489A">
        <w:rPr>
          <w:rFonts w:cs="Open Sans"/>
        </w:rPr>
        <w:t xml:space="preserve">Należne kary </w:t>
      </w:r>
      <w:r w:rsidR="00E664BA">
        <w:rPr>
          <w:rFonts w:cs="Open Sans"/>
        </w:rPr>
        <w:t xml:space="preserve">umowne </w:t>
      </w:r>
      <w:r w:rsidRPr="0024489A">
        <w:rPr>
          <w:rFonts w:cs="Open Sans"/>
        </w:rPr>
        <w:t>nieopłacone w terminie przez WYKONAWCĘ, potrącone będą z wynagrodzenia WYKONAWCY za wykonan</w:t>
      </w:r>
      <w:r>
        <w:rPr>
          <w:rFonts w:cs="Open Sans"/>
        </w:rPr>
        <w:t>ie przedmiotu umowy</w:t>
      </w:r>
      <w:r w:rsidRPr="0024489A">
        <w:rPr>
          <w:rFonts w:cs="Open Sans"/>
        </w:rPr>
        <w:t>, na co WYKONAWCA wyraża zgodę.</w:t>
      </w:r>
    </w:p>
    <w:p w14:paraId="309EFE9F" w14:textId="25EB45E3" w:rsidR="007C4237" w:rsidRDefault="007C4237" w:rsidP="00051061">
      <w:pPr>
        <w:pStyle w:val="Wyliczanka"/>
        <w:widowControl w:val="0"/>
        <w:numPr>
          <w:ilvl w:val="0"/>
          <w:numId w:val="23"/>
        </w:numPr>
        <w:spacing w:line="276" w:lineRule="auto"/>
        <w:ind w:left="284" w:hanging="284"/>
        <w:jc w:val="both"/>
        <w:rPr>
          <w:rFonts w:cs="Open Sans"/>
        </w:rPr>
      </w:pPr>
      <w:r w:rsidRPr="0024489A">
        <w:rPr>
          <w:rFonts w:cs="Open Sans"/>
        </w:rPr>
        <w:t xml:space="preserve">ZAMAWIAJĄCY zastrzega możliwość dochodzenia </w:t>
      </w:r>
      <w:r w:rsidR="0070307A">
        <w:rPr>
          <w:rFonts w:cs="Open Sans"/>
        </w:rPr>
        <w:t xml:space="preserve">od </w:t>
      </w:r>
      <w:r w:rsidR="0070307A" w:rsidRPr="005A1A10">
        <w:rPr>
          <w:rFonts w:cs="Open Sans"/>
        </w:rPr>
        <w:t>WYKONAWCY</w:t>
      </w:r>
      <w:r w:rsidR="0070307A" w:rsidRPr="0024489A">
        <w:rPr>
          <w:rFonts w:cs="Open Sans"/>
        </w:rPr>
        <w:t xml:space="preserve"> </w:t>
      </w:r>
      <w:r w:rsidRPr="0024489A">
        <w:rPr>
          <w:rFonts w:cs="Open Sans"/>
        </w:rPr>
        <w:t>odszkodowania uzupełniającego przewyższającego wysokość zastrzeżonych kar umownych.</w:t>
      </w:r>
    </w:p>
    <w:p w14:paraId="5E9ADE8B" w14:textId="7A8EFA0F" w:rsidR="007C4237" w:rsidRPr="00A97FBE" w:rsidRDefault="007C4237" w:rsidP="00051061">
      <w:pPr>
        <w:widowControl w:val="0"/>
        <w:numPr>
          <w:ilvl w:val="0"/>
          <w:numId w:val="23"/>
        </w:numPr>
        <w:spacing w:line="276" w:lineRule="auto"/>
        <w:ind w:left="284" w:hanging="284"/>
        <w:jc w:val="both"/>
        <w:rPr>
          <w:rFonts w:ascii="Open Sans" w:hAnsi="Open Sans" w:cs="Open Sans"/>
          <w:color w:val="00000A"/>
          <w:sz w:val="20"/>
          <w:szCs w:val="20"/>
          <w:lang w:eastAsia="pl-PL"/>
        </w:rPr>
      </w:pPr>
      <w:r w:rsidRPr="00A97FBE">
        <w:rPr>
          <w:rFonts w:ascii="Open Sans" w:hAnsi="Open Sans" w:cs="Open Sans"/>
          <w:color w:val="00000A"/>
          <w:sz w:val="20"/>
          <w:szCs w:val="20"/>
          <w:lang w:eastAsia="pl-PL"/>
        </w:rPr>
        <w:t xml:space="preserve">Łączna maksymalna wysokość naliczonych kar umownych z tytułów, o mowa w niniejszym §, nie może przekroczyć </w:t>
      </w:r>
      <w:r w:rsidR="00E664BA">
        <w:rPr>
          <w:rFonts w:ascii="Open Sans" w:hAnsi="Open Sans" w:cs="Open Sans"/>
          <w:color w:val="00000A"/>
          <w:sz w:val="20"/>
          <w:szCs w:val="20"/>
          <w:lang w:eastAsia="pl-PL"/>
        </w:rPr>
        <w:t>30</w:t>
      </w:r>
      <w:r w:rsidRPr="00A97FBE">
        <w:rPr>
          <w:rFonts w:ascii="Open Sans" w:hAnsi="Open Sans" w:cs="Open Sans"/>
          <w:color w:val="00000A"/>
          <w:sz w:val="20"/>
          <w:szCs w:val="20"/>
          <w:lang w:eastAsia="pl-PL"/>
        </w:rPr>
        <w:t xml:space="preserve">% wynagrodzenia brutto należnego Wykonawcy z tytułu wykonywania niniejszej umowy, o którym mowa w § 4 ust. 1 </w:t>
      </w:r>
      <w:r>
        <w:rPr>
          <w:rFonts w:ascii="Open Sans" w:hAnsi="Open Sans" w:cs="Open Sans"/>
          <w:color w:val="00000A"/>
          <w:sz w:val="20"/>
          <w:szCs w:val="20"/>
          <w:lang w:eastAsia="pl-PL"/>
        </w:rPr>
        <w:t xml:space="preserve">pkt 1 </w:t>
      </w:r>
      <w:r w:rsidR="00047E7D">
        <w:rPr>
          <w:rFonts w:ascii="Open Sans" w:hAnsi="Open Sans" w:cs="Open Sans"/>
          <w:color w:val="00000A"/>
          <w:sz w:val="20"/>
          <w:szCs w:val="20"/>
          <w:lang w:eastAsia="pl-PL"/>
        </w:rPr>
        <w:t>U</w:t>
      </w:r>
      <w:r w:rsidRPr="00A97FBE">
        <w:rPr>
          <w:rFonts w:ascii="Open Sans" w:hAnsi="Open Sans" w:cs="Open Sans"/>
          <w:color w:val="00000A"/>
          <w:sz w:val="20"/>
          <w:szCs w:val="20"/>
          <w:lang w:eastAsia="pl-PL"/>
        </w:rPr>
        <w:t>mowy</w:t>
      </w:r>
      <w:r w:rsidR="00E664BA">
        <w:rPr>
          <w:rFonts w:ascii="Open Sans" w:hAnsi="Open Sans" w:cs="Open Sans"/>
          <w:color w:val="00000A"/>
          <w:sz w:val="20"/>
          <w:szCs w:val="20"/>
          <w:lang w:eastAsia="pl-PL"/>
        </w:rPr>
        <w:t>.</w:t>
      </w:r>
    </w:p>
    <w:p w14:paraId="765870F4" w14:textId="77777777" w:rsidR="007C4237" w:rsidRPr="0024489A" w:rsidRDefault="007C4237" w:rsidP="00196634">
      <w:pPr>
        <w:pStyle w:val="Wyliczanka"/>
        <w:widowControl w:val="0"/>
        <w:spacing w:line="276" w:lineRule="auto"/>
        <w:ind w:left="426" w:hanging="426"/>
        <w:jc w:val="both"/>
        <w:rPr>
          <w:rFonts w:cs="Open Sans"/>
        </w:rPr>
      </w:pPr>
    </w:p>
    <w:p w14:paraId="39F24783" w14:textId="4B822FC3" w:rsidR="007C4237" w:rsidRDefault="007C4237" w:rsidP="00196634">
      <w:pPr>
        <w:pStyle w:val="Paragraf"/>
        <w:keepNext w:val="0"/>
        <w:widowControl w:val="0"/>
        <w:spacing w:before="0" w:after="0" w:line="276" w:lineRule="auto"/>
        <w:rPr>
          <w:rFonts w:cs="Open Sans"/>
        </w:rPr>
      </w:pPr>
      <w:r w:rsidRPr="0024489A">
        <w:rPr>
          <w:rFonts w:cs="Open Sans"/>
        </w:rPr>
        <w:t>§ 7</w:t>
      </w:r>
    </w:p>
    <w:p w14:paraId="6281B307" w14:textId="179EB307" w:rsidR="00047E7D" w:rsidRDefault="003A0FAC" w:rsidP="00196634">
      <w:pPr>
        <w:pStyle w:val="Paragraf"/>
        <w:keepNext w:val="0"/>
        <w:widowControl w:val="0"/>
        <w:spacing w:before="0" w:after="0" w:line="276" w:lineRule="auto"/>
        <w:rPr>
          <w:rFonts w:cs="Open Sans"/>
        </w:rPr>
      </w:pPr>
      <w:r>
        <w:rPr>
          <w:rFonts w:cs="Open Sans"/>
        </w:rPr>
        <w:t xml:space="preserve">Odstąpienie od </w:t>
      </w:r>
      <w:r w:rsidR="00047E7D">
        <w:rPr>
          <w:rFonts w:cs="Open Sans"/>
        </w:rPr>
        <w:t>U</w:t>
      </w:r>
      <w:r>
        <w:rPr>
          <w:rFonts w:cs="Open Sans"/>
        </w:rPr>
        <w:t>mowy</w:t>
      </w:r>
    </w:p>
    <w:p w14:paraId="1EAE44A2" w14:textId="009EF3B3" w:rsidR="007C4237" w:rsidRPr="009D296A" w:rsidRDefault="007C4237" w:rsidP="00051061">
      <w:pPr>
        <w:pStyle w:val="Paragraf"/>
        <w:keepNext w:val="0"/>
        <w:widowControl w:val="0"/>
        <w:numPr>
          <w:ilvl w:val="0"/>
          <w:numId w:val="15"/>
        </w:numPr>
        <w:spacing w:line="276" w:lineRule="auto"/>
        <w:ind w:left="284" w:hanging="284"/>
        <w:contextualSpacing/>
        <w:jc w:val="both"/>
        <w:rPr>
          <w:rFonts w:cs="Open Sans"/>
          <w:b w:val="0"/>
        </w:rPr>
      </w:pPr>
      <w:r w:rsidRPr="009D296A">
        <w:rPr>
          <w:rFonts w:cs="Open Sans"/>
          <w:b w:val="0"/>
        </w:rPr>
        <w:t xml:space="preserve">ZAMAWIAJĄCY ma prawo odstąpić od </w:t>
      </w:r>
      <w:r w:rsidR="00047E7D">
        <w:rPr>
          <w:rFonts w:cs="Open Sans"/>
          <w:b w:val="0"/>
        </w:rPr>
        <w:t>U</w:t>
      </w:r>
      <w:r w:rsidRPr="009D296A">
        <w:rPr>
          <w:rFonts w:cs="Open Sans"/>
          <w:b w:val="0"/>
        </w:rPr>
        <w:t>mowy</w:t>
      </w:r>
      <w:r w:rsidR="00047E7D">
        <w:rPr>
          <w:rFonts w:cs="Open Sans"/>
          <w:b w:val="0"/>
        </w:rPr>
        <w:t>:</w:t>
      </w:r>
      <w:r w:rsidRPr="009D296A">
        <w:rPr>
          <w:rFonts w:cs="Open Sans"/>
          <w:b w:val="0"/>
        </w:rPr>
        <w:t xml:space="preserve"> </w:t>
      </w:r>
    </w:p>
    <w:p w14:paraId="1E8BBEBD" w14:textId="265727A1" w:rsidR="007C4237" w:rsidRPr="009D296A" w:rsidRDefault="007C4237" w:rsidP="00196634">
      <w:pPr>
        <w:pStyle w:val="Paragraf"/>
        <w:keepNext w:val="0"/>
        <w:widowControl w:val="0"/>
        <w:numPr>
          <w:ilvl w:val="0"/>
          <w:numId w:val="24"/>
        </w:numPr>
        <w:spacing w:line="276" w:lineRule="auto"/>
        <w:ind w:left="567" w:hanging="283"/>
        <w:contextualSpacing/>
        <w:jc w:val="both"/>
        <w:rPr>
          <w:rFonts w:cs="Open Sans"/>
          <w:b w:val="0"/>
        </w:rPr>
      </w:pPr>
      <w:r w:rsidRPr="009D296A">
        <w:rPr>
          <w:rFonts w:cs="Open Sans"/>
          <w:b w:val="0"/>
        </w:rPr>
        <w:t>bez wyznaczania dodatkowego terminu</w:t>
      </w:r>
      <w:r w:rsidR="0070307A">
        <w:rPr>
          <w:rFonts w:cs="Open Sans"/>
          <w:b w:val="0"/>
        </w:rPr>
        <w:t xml:space="preserve"> -</w:t>
      </w:r>
      <w:r w:rsidRPr="009D296A">
        <w:rPr>
          <w:rFonts w:cs="Open Sans"/>
          <w:b w:val="0"/>
        </w:rPr>
        <w:t xml:space="preserve"> w przypadku zwłoki </w:t>
      </w:r>
      <w:r w:rsidR="0070307A">
        <w:rPr>
          <w:rFonts w:cs="Open Sans"/>
          <w:b w:val="0"/>
        </w:rPr>
        <w:t xml:space="preserve"> </w:t>
      </w:r>
      <w:r w:rsidR="0070307A" w:rsidRPr="001A7C7F">
        <w:rPr>
          <w:rFonts w:cs="Open Sans"/>
          <w:b w:val="0"/>
        </w:rPr>
        <w:t>WYKONAWCY</w:t>
      </w:r>
      <w:r w:rsidR="0070307A" w:rsidRPr="009D296A">
        <w:rPr>
          <w:rFonts w:cs="Open Sans"/>
          <w:b w:val="0"/>
        </w:rPr>
        <w:t xml:space="preserve"> </w:t>
      </w:r>
      <w:r w:rsidRPr="009D296A">
        <w:rPr>
          <w:rFonts w:cs="Open Sans"/>
          <w:b w:val="0"/>
        </w:rPr>
        <w:t>powyżej 7 dni w stosunku</w:t>
      </w:r>
      <w:r w:rsidR="00196634">
        <w:rPr>
          <w:rFonts w:cs="Open Sans"/>
          <w:b w:val="0"/>
        </w:rPr>
        <w:t xml:space="preserve"> </w:t>
      </w:r>
      <w:r w:rsidRPr="009D296A">
        <w:rPr>
          <w:rFonts w:cs="Open Sans"/>
          <w:b w:val="0"/>
        </w:rPr>
        <w:t xml:space="preserve">do </w:t>
      </w:r>
      <w:r w:rsidR="00047E7D">
        <w:rPr>
          <w:rFonts w:cs="Open Sans"/>
          <w:b w:val="0"/>
        </w:rPr>
        <w:t>:</w:t>
      </w:r>
    </w:p>
    <w:p w14:paraId="7C1D06E1" w14:textId="236EDF06" w:rsidR="007C4237" w:rsidRDefault="007C4237" w:rsidP="00051061">
      <w:pPr>
        <w:pStyle w:val="Paragraf"/>
        <w:keepNext w:val="0"/>
        <w:widowControl w:val="0"/>
        <w:spacing w:line="276" w:lineRule="auto"/>
        <w:ind w:left="993" w:hanging="426"/>
        <w:contextualSpacing/>
        <w:jc w:val="both"/>
        <w:rPr>
          <w:rFonts w:cs="Open Sans"/>
          <w:b w:val="0"/>
        </w:rPr>
      </w:pPr>
      <w:r w:rsidRPr="009D296A">
        <w:rPr>
          <w:rFonts w:cs="Open Sans"/>
          <w:b w:val="0"/>
        </w:rPr>
        <w:t xml:space="preserve">- terminu określonego w § 2 ust. 1 </w:t>
      </w:r>
      <w:r w:rsidR="0070307A">
        <w:rPr>
          <w:rFonts w:cs="Open Sans"/>
          <w:b w:val="0"/>
        </w:rPr>
        <w:t>U</w:t>
      </w:r>
      <w:r w:rsidRPr="009D296A">
        <w:rPr>
          <w:rFonts w:cs="Open Sans"/>
          <w:b w:val="0"/>
        </w:rPr>
        <w:t>mowy ;</w:t>
      </w:r>
    </w:p>
    <w:p w14:paraId="1719A66D" w14:textId="204E3C27" w:rsidR="0070307A" w:rsidRPr="009D296A" w:rsidRDefault="0070307A" w:rsidP="00051061">
      <w:pPr>
        <w:pStyle w:val="Paragraf"/>
        <w:keepNext w:val="0"/>
        <w:widowControl w:val="0"/>
        <w:spacing w:line="276" w:lineRule="auto"/>
        <w:ind w:left="993" w:hanging="426"/>
        <w:contextualSpacing/>
        <w:jc w:val="both"/>
        <w:rPr>
          <w:rFonts w:cs="Open Sans"/>
          <w:b w:val="0"/>
        </w:rPr>
      </w:pPr>
      <w:r>
        <w:rPr>
          <w:rFonts w:cs="Open Sans"/>
          <w:b w:val="0"/>
        </w:rPr>
        <w:t xml:space="preserve">- </w:t>
      </w:r>
      <w:r w:rsidRPr="009D296A">
        <w:rPr>
          <w:rFonts w:cs="Open Sans"/>
          <w:b w:val="0"/>
        </w:rPr>
        <w:t>terminu rozpoczęcia</w:t>
      </w:r>
      <w:r w:rsidRPr="001A7C7F">
        <w:rPr>
          <w:rFonts w:cs="Open Sans"/>
          <w:b w:val="0"/>
        </w:rPr>
        <w:t xml:space="preserve"> robót</w:t>
      </w:r>
      <w:r>
        <w:rPr>
          <w:rFonts w:cs="Open Sans"/>
          <w:b w:val="0"/>
        </w:rPr>
        <w:t>,</w:t>
      </w:r>
      <w:r w:rsidRPr="0070307A">
        <w:rPr>
          <w:rFonts w:cs="Open Sans"/>
          <w:b w:val="0"/>
        </w:rPr>
        <w:t xml:space="preserve"> </w:t>
      </w:r>
      <w:r w:rsidRPr="009D296A">
        <w:rPr>
          <w:rFonts w:cs="Open Sans"/>
          <w:b w:val="0"/>
        </w:rPr>
        <w:t xml:space="preserve">określonego </w:t>
      </w:r>
      <w:r>
        <w:rPr>
          <w:rFonts w:cs="Open Sans"/>
          <w:b w:val="0"/>
        </w:rPr>
        <w:t xml:space="preserve">zgodnie z </w:t>
      </w:r>
      <w:r w:rsidRPr="009D296A">
        <w:rPr>
          <w:rFonts w:cs="Open Sans"/>
          <w:b w:val="0"/>
        </w:rPr>
        <w:t xml:space="preserve">§ 2 ust. </w:t>
      </w:r>
      <w:r>
        <w:rPr>
          <w:rFonts w:cs="Open Sans"/>
          <w:b w:val="0"/>
        </w:rPr>
        <w:t>2</w:t>
      </w:r>
      <w:r w:rsidRPr="009D296A">
        <w:rPr>
          <w:rFonts w:cs="Open Sans"/>
          <w:b w:val="0"/>
        </w:rPr>
        <w:t xml:space="preserve"> </w:t>
      </w:r>
      <w:r>
        <w:rPr>
          <w:rFonts w:cs="Open Sans"/>
          <w:b w:val="0"/>
        </w:rPr>
        <w:t>U</w:t>
      </w:r>
      <w:r w:rsidRPr="009D296A">
        <w:rPr>
          <w:rFonts w:cs="Open Sans"/>
          <w:b w:val="0"/>
        </w:rPr>
        <w:t>mowy</w:t>
      </w:r>
      <w:r>
        <w:rPr>
          <w:rFonts w:cs="Open Sans"/>
          <w:b w:val="0"/>
        </w:rPr>
        <w:t>;</w:t>
      </w:r>
    </w:p>
    <w:p w14:paraId="54D6D117" w14:textId="4DD89D32" w:rsidR="005A1A10" w:rsidRDefault="007C4237" w:rsidP="00196634">
      <w:pPr>
        <w:pStyle w:val="Paragraf"/>
        <w:keepNext w:val="0"/>
        <w:widowControl w:val="0"/>
        <w:numPr>
          <w:ilvl w:val="0"/>
          <w:numId w:val="24"/>
        </w:numPr>
        <w:spacing w:line="276" w:lineRule="auto"/>
        <w:ind w:left="567" w:hanging="283"/>
        <w:contextualSpacing/>
        <w:jc w:val="both"/>
        <w:rPr>
          <w:rFonts w:cs="Open Sans"/>
          <w:b w:val="0"/>
        </w:rPr>
      </w:pPr>
      <w:r w:rsidRPr="009D296A">
        <w:rPr>
          <w:rFonts w:cs="Open Sans"/>
          <w:b w:val="0"/>
        </w:rPr>
        <w:t xml:space="preserve">gdy Wykonawca wykonuje roboty będące przedmiotem </w:t>
      </w:r>
      <w:r w:rsidR="0070307A">
        <w:rPr>
          <w:rFonts w:cs="Open Sans"/>
          <w:b w:val="0"/>
        </w:rPr>
        <w:t>U</w:t>
      </w:r>
      <w:r w:rsidRPr="009D296A">
        <w:rPr>
          <w:rFonts w:cs="Open Sans"/>
          <w:b w:val="0"/>
        </w:rPr>
        <w:t>mowy wadliwie i mimo upływu wyznaczonego przez Zamawiającą terminu nie zmienia sposobu wykonania.</w:t>
      </w:r>
    </w:p>
    <w:p w14:paraId="6345C289" w14:textId="3FF5B643" w:rsidR="005A1A10" w:rsidRDefault="007C4237" w:rsidP="00051061">
      <w:pPr>
        <w:pStyle w:val="Paragraf"/>
        <w:keepNext w:val="0"/>
        <w:widowControl w:val="0"/>
        <w:numPr>
          <w:ilvl w:val="0"/>
          <w:numId w:val="15"/>
        </w:numPr>
        <w:spacing w:line="276" w:lineRule="auto"/>
        <w:ind w:left="284" w:hanging="284"/>
        <w:contextualSpacing/>
        <w:jc w:val="both"/>
        <w:rPr>
          <w:rFonts w:cs="Open Sans"/>
          <w:b w:val="0"/>
        </w:rPr>
      </w:pPr>
      <w:r w:rsidRPr="009D296A">
        <w:rPr>
          <w:rFonts w:cs="Open Sans"/>
          <w:b w:val="0"/>
        </w:rPr>
        <w:t xml:space="preserve">Jakiekolwiek odstąpienie od </w:t>
      </w:r>
      <w:r w:rsidR="0070307A">
        <w:rPr>
          <w:rFonts w:cs="Open Sans"/>
          <w:b w:val="0"/>
        </w:rPr>
        <w:t>U</w:t>
      </w:r>
      <w:r w:rsidRPr="009D296A">
        <w:rPr>
          <w:rFonts w:cs="Open Sans"/>
          <w:b w:val="0"/>
        </w:rPr>
        <w:t xml:space="preserve">mowy dotyczyło będzie </w:t>
      </w:r>
      <w:r w:rsidR="0070307A" w:rsidRPr="00201D7C">
        <w:rPr>
          <w:rFonts w:cs="Open Sans"/>
          <w:b w:val="0"/>
        </w:rPr>
        <w:t>robót</w:t>
      </w:r>
      <w:r w:rsidRPr="009D296A">
        <w:rPr>
          <w:rFonts w:cs="Open Sans"/>
          <w:b w:val="0"/>
        </w:rPr>
        <w:t xml:space="preserve">, a wszelkie skutki odstąpienia ograniczone będą co do niewykonanej części </w:t>
      </w:r>
      <w:r w:rsidR="0070307A" w:rsidRPr="00201D7C">
        <w:rPr>
          <w:rFonts w:cs="Open Sans"/>
          <w:b w:val="0"/>
        </w:rPr>
        <w:t>robót</w:t>
      </w:r>
      <w:r w:rsidRPr="009D296A">
        <w:rPr>
          <w:rFonts w:cs="Open Sans"/>
          <w:b w:val="0"/>
        </w:rPr>
        <w:t>. Co do robót wykonanych odpowiednie zastosowanie będą miały zapisy niniejszej umowy, w szczególności zapisy dotyczące warunków gwarancji, określone w §</w:t>
      </w:r>
      <w:r w:rsidR="009F25F5">
        <w:rPr>
          <w:rFonts w:cs="Open Sans"/>
          <w:b w:val="0"/>
        </w:rPr>
        <w:t xml:space="preserve"> 8</w:t>
      </w:r>
      <w:r w:rsidRPr="009D296A">
        <w:rPr>
          <w:rFonts w:cs="Open Sans"/>
          <w:b w:val="0"/>
        </w:rPr>
        <w:t xml:space="preserve"> umowy.</w:t>
      </w:r>
    </w:p>
    <w:p w14:paraId="79482526" w14:textId="1E37F1D9" w:rsidR="007C4237" w:rsidRPr="005A1A10" w:rsidRDefault="007C4237" w:rsidP="00051061">
      <w:pPr>
        <w:pStyle w:val="Paragraf"/>
        <w:keepNext w:val="0"/>
        <w:widowControl w:val="0"/>
        <w:numPr>
          <w:ilvl w:val="0"/>
          <w:numId w:val="15"/>
        </w:numPr>
        <w:spacing w:line="276" w:lineRule="auto"/>
        <w:ind w:left="284" w:hanging="284"/>
        <w:contextualSpacing/>
        <w:jc w:val="both"/>
        <w:rPr>
          <w:rFonts w:cs="Open Sans"/>
          <w:b w:val="0"/>
        </w:rPr>
      </w:pPr>
      <w:r w:rsidRPr="005A1A10">
        <w:rPr>
          <w:rFonts w:cs="Open Sans"/>
          <w:b w:val="0"/>
        </w:rPr>
        <w:t>W przypadku odstąpienia od umowy:</w:t>
      </w:r>
    </w:p>
    <w:p w14:paraId="7DB65930" w14:textId="77777777" w:rsidR="005A1A10" w:rsidRDefault="007C4237" w:rsidP="00051061">
      <w:pPr>
        <w:pStyle w:val="Paragraf"/>
        <w:keepNext w:val="0"/>
        <w:widowControl w:val="0"/>
        <w:numPr>
          <w:ilvl w:val="0"/>
          <w:numId w:val="25"/>
        </w:numPr>
        <w:spacing w:line="276" w:lineRule="auto"/>
        <w:ind w:left="567" w:hanging="283"/>
        <w:contextualSpacing/>
        <w:jc w:val="both"/>
        <w:rPr>
          <w:rFonts w:cs="Open Sans"/>
          <w:b w:val="0"/>
        </w:rPr>
      </w:pPr>
      <w:r w:rsidRPr="009D296A">
        <w:rPr>
          <w:rFonts w:cs="Open Sans"/>
          <w:b w:val="0"/>
        </w:rPr>
        <w:t>Strony w terminie 7 dni od daty odstąpienia od umowy sporządzą szczegółowy protokół inwentaryzacji robót w toku, według stanu na dzień odstąpienia,</w:t>
      </w:r>
    </w:p>
    <w:p w14:paraId="2CF3297C" w14:textId="77777777" w:rsidR="005A1A10" w:rsidRDefault="007C4237" w:rsidP="00051061">
      <w:pPr>
        <w:pStyle w:val="Paragraf"/>
        <w:keepNext w:val="0"/>
        <w:widowControl w:val="0"/>
        <w:numPr>
          <w:ilvl w:val="0"/>
          <w:numId w:val="25"/>
        </w:numPr>
        <w:spacing w:line="276" w:lineRule="auto"/>
        <w:ind w:left="567" w:hanging="283"/>
        <w:contextualSpacing/>
        <w:jc w:val="both"/>
        <w:rPr>
          <w:rFonts w:cs="Open Sans"/>
          <w:b w:val="0"/>
        </w:rPr>
      </w:pPr>
      <w:r w:rsidRPr="005A1A10">
        <w:rPr>
          <w:rFonts w:cs="Open Sans"/>
          <w:b w:val="0"/>
        </w:rPr>
        <w:t>Wykonawca zabezpieczy przerwane roboty w zakresie uzgodnionym z Zamawiającym,</w:t>
      </w:r>
    </w:p>
    <w:p w14:paraId="2C722E1B" w14:textId="77777777" w:rsidR="005A1A10" w:rsidRDefault="007C4237" w:rsidP="00051061">
      <w:pPr>
        <w:pStyle w:val="Paragraf"/>
        <w:keepNext w:val="0"/>
        <w:widowControl w:val="0"/>
        <w:numPr>
          <w:ilvl w:val="0"/>
          <w:numId w:val="25"/>
        </w:numPr>
        <w:spacing w:line="276" w:lineRule="auto"/>
        <w:ind w:left="567" w:hanging="283"/>
        <w:contextualSpacing/>
        <w:jc w:val="both"/>
        <w:rPr>
          <w:rFonts w:cs="Open Sans"/>
          <w:b w:val="0"/>
        </w:rPr>
      </w:pPr>
      <w:r w:rsidRPr="005A1A10">
        <w:rPr>
          <w:rFonts w:cs="Open Sans"/>
          <w:b w:val="0"/>
        </w:rPr>
        <w:t xml:space="preserve">Wykonawca sporządzi wykaz materiałów i urządzeń, które mogą być wykorzystane przez Zamawiającego do realizacji dalszych robót, </w:t>
      </w:r>
    </w:p>
    <w:p w14:paraId="5AE5EE20" w14:textId="77777777" w:rsidR="005A1A10" w:rsidRDefault="007C4237" w:rsidP="00051061">
      <w:pPr>
        <w:pStyle w:val="Paragraf"/>
        <w:keepNext w:val="0"/>
        <w:widowControl w:val="0"/>
        <w:numPr>
          <w:ilvl w:val="0"/>
          <w:numId w:val="25"/>
        </w:numPr>
        <w:spacing w:line="276" w:lineRule="auto"/>
        <w:ind w:left="567" w:hanging="283"/>
        <w:contextualSpacing/>
        <w:jc w:val="both"/>
        <w:rPr>
          <w:rFonts w:cs="Open Sans"/>
          <w:b w:val="0"/>
        </w:rPr>
      </w:pPr>
      <w:r w:rsidRPr="005A1A10">
        <w:rPr>
          <w:rFonts w:cs="Open Sans"/>
          <w:b w:val="0"/>
        </w:rPr>
        <w:t>Wykonawca  zgłosi  do  odbioru  przez  Zamawiającego  roboty  przerwane  oraz  wykonane roboty zabezpieczające,</w:t>
      </w:r>
    </w:p>
    <w:p w14:paraId="0902C3A8" w14:textId="389C5EE7" w:rsidR="007C4237" w:rsidRPr="005A1A10" w:rsidRDefault="007C4237" w:rsidP="00051061">
      <w:pPr>
        <w:pStyle w:val="Paragraf"/>
        <w:keepNext w:val="0"/>
        <w:widowControl w:val="0"/>
        <w:numPr>
          <w:ilvl w:val="0"/>
          <w:numId w:val="25"/>
        </w:numPr>
        <w:spacing w:line="276" w:lineRule="auto"/>
        <w:ind w:left="567" w:hanging="283"/>
        <w:contextualSpacing/>
        <w:jc w:val="both"/>
        <w:rPr>
          <w:rFonts w:cs="Open Sans"/>
          <w:b w:val="0"/>
        </w:rPr>
      </w:pPr>
      <w:r w:rsidRPr="005A1A10">
        <w:rPr>
          <w:rFonts w:cs="Open Sans"/>
          <w:b w:val="0"/>
        </w:rPr>
        <w:t xml:space="preserve">Zamawiający  zobowiązany  będzie  do zapłaty  wynagrodzenia  Wykonawcy za  wykonane roboty (zgodnie z protokołem inwentaryzacji robót w toku),zabezpieczenie przerwanych robót oraz za materiały i urządzenia, o których mowa w </w:t>
      </w:r>
      <w:r w:rsidR="006C6152">
        <w:rPr>
          <w:rFonts w:cs="Open Sans"/>
          <w:b w:val="0"/>
        </w:rPr>
        <w:t>pkt. 3</w:t>
      </w:r>
      <w:r w:rsidRPr="005A1A10">
        <w:rPr>
          <w:rFonts w:cs="Open Sans"/>
          <w:b w:val="0"/>
        </w:rPr>
        <w:t xml:space="preserve"> (jeżeli Zamawiający wyrazi zgodę na ich przejęcie).</w:t>
      </w:r>
    </w:p>
    <w:p w14:paraId="476E850B" w14:textId="77777777" w:rsidR="00E664BA" w:rsidRDefault="00E664BA" w:rsidP="00196634">
      <w:pPr>
        <w:pStyle w:val="Paragraf"/>
        <w:keepNext w:val="0"/>
        <w:widowControl w:val="0"/>
        <w:spacing w:before="0" w:after="0" w:line="276" w:lineRule="auto"/>
        <w:rPr>
          <w:rFonts w:cs="Open Sans"/>
        </w:rPr>
      </w:pPr>
    </w:p>
    <w:p w14:paraId="130F50D3" w14:textId="13C353B2" w:rsidR="007C4237" w:rsidRDefault="007C4237" w:rsidP="00196634">
      <w:pPr>
        <w:pStyle w:val="Paragraf"/>
        <w:keepNext w:val="0"/>
        <w:widowControl w:val="0"/>
        <w:spacing w:before="0" w:after="0" w:line="276" w:lineRule="auto"/>
        <w:rPr>
          <w:rFonts w:cs="Open Sans"/>
        </w:rPr>
      </w:pPr>
      <w:r w:rsidRPr="0024489A">
        <w:rPr>
          <w:rFonts w:cs="Open Sans"/>
        </w:rPr>
        <w:t xml:space="preserve">§ </w:t>
      </w:r>
      <w:r>
        <w:rPr>
          <w:rFonts w:cs="Open Sans"/>
        </w:rPr>
        <w:t>8</w:t>
      </w:r>
    </w:p>
    <w:p w14:paraId="503F621C" w14:textId="1A689067" w:rsidR="00E664BA" w:rsidRPr="0024489A" w:rsidRDefault="00E664BA" w:rsidP="00196634">
      <w:pPr>
        <w:pStyle w:val="Paragraf"/>
        <w:keepNext w:val="0"/>
        <w:widowControl w:val="0"/>
        <w:spacing w:before="0" w:after="120" w:line="276" w:lineRule="auto"/>
        <w:rPr>
          <w:rFonts w:cs="Open Sans"/>
        </w:rPr>
      </w:pPr>
      <w:r>
        <w:rPr>
          <w:rFonts w:cs="Open Sans"/>
        </w:rPr>
        <w:t>Gwarancja</w:t>
      </w:r>
      <w:r w:rsidR="00445858" w:rsidRPr="00445858">
        <w:rPr>
          <w:rFonts w:cs="Open Sans"/>
          <w:b w:val="0"/>
        </w:rPr>
        <w:t xml:space="preserve"> </w:t>
      </w:r>
      <w:r w:rsidR="00445858" w:rsidRPr="001A7C7F">
        <w:rPr>
          <w:rFonts w:cs="Open Sans"/>
        </w:rPr>
        <w:t>jakości</w:t>
      </w:r>
    </w:p>
    <w:p w14:paraId="4D9C78C2" w14:textId="0B53825E" w:rsidR="007C4237" w:rsidRPr="00FB1884" w:rsidRDefault="007C4237" w:rsidP="00051061">
      <w:pPr>
        <w:pStyle w:val="Textbody"/>
        <w:widowControl w:val="0"/>
        <w:numPr>
          <w:ilvl w:val="0"/>
          <w:numId w:val="14"/>
        </w:numPr>
        <w:suppressAutoHyphens w:val="0"/>
        <w:spacing w:after="0" w:line="276" w:lineRule="auto"/>
        <w:ind w:left="284" w:hanging="284"/>
        <w:jc w:val="both"/>
        <w:rPr>
          <w:rFonts w:ascii="Open Sans" w:hAnsi="Open Sans" w:cs="Open Sans"/>
          <w:sz w:val="20"/>
          <w:szCs w:val="20"/>
        </w:rPr>
      </w:pPr>
      <w:r>
        <w:rPr>
          <w:rFonts w:ascii="Open Sans" w:hAnsi="Open Sans" w:cs="Open Sans"/>
          <w:sz w:val="20"/>
          <w:szCs w:val="20"/>
        </w:rPr>
        <w:t>WYKONAWCA</w:t>
      </w:r>
      <w:r w:rsidRPr="00FB1884">
        <w:rPr>
          <w:rFonts w:ascii="Open Sans" w:hAnsi="Open Sans" w:cs="Open Sans"/>
          <w:sz w:val="20"/>
          <w:szCs w:val="20"/>
        </w:rPr>
        <w:t xml:space="preserve"> udziela </w:t>
      </w:r>
      <w:r w:rsidRPr="001A7C7F">
        <w:rPr>
          <w:rFonts w:ascii="Open Sans" w:hAnsi="Open Sans" w:cs="Open Sans"/>
          <w:sz w:val="20"/>
          <w:szCs w:val="20"/>
        </w:rPr>
        <w:t xml:space="preserve">ZAMAWIAJĄCEMU </w:t>
      </w:r>
      <w:r w:rsidR="0070307A" w:rsidRPr="001A7C7F">
        <w:rPr>
          <w:rFonts w:ascii="Open Sans" w:hAnsi="Open Sans" w:cs="Open Sans"/>
          <w:sz w:val="20"/>
          <w:szCs w:val="20"/>
        </w:rPr>
        <w:t>g</w:t>
      </w:r>
      <w:r w:rsidRPr="001A7C7F">
        <w:rPr>
          <w:rFonts w:ascii="Open Sans" w:hAnsi="Open Sans" w:cs="Open Sans"/>
          <w:bCs/>
          <w:sz w:val="20"/>
          <w:szCs w:val="20"/>
        </w:rPr>
        <w:t>warancji</w:t>
      </w:r>
      <w:r w:rsidRPr="001A7C7F">
        <w:rPr>
          <w:rFonts w:ascii="Open Sans" w:hAnsi="Open Sans" w:cs="Open Sans"/>
          <w:sz w:val="20"/>
          <w:szCs w:val="20"/>
        </w:rPr>
        <w:t xml:space="preserve"> jakości na </w:t>
      </w:r>
      <w:r w:rsidR="00861977" w:rsidRPr="00861977">
        <w:rPr>
          <w:rFonts w:ascii="Open Sans" w:hAnsi="Open Sans" w:cs="Open Sans"/>
          <w:sz w:val="20"/>
          <w:szCs w:val="20"/>
        </w:rPr>
        <w:t>wykonane prace oraz zastosowane materiały</w:t>
      </w:r>
      <w:r w:rsidRPr="001A7C7F">
        <w:rPr>
          <w:rFonts w:ascii="Open Sans" w:hAnsi="Open Sans" w:cs="Open Sans"/>
          <w:sz w:val="20"/>
          <w:szCs w:val="20"/>
        </w:rPr>
        <w:t xml:space="preserve">. Okres gwarancji udzielonej ZAMAWIAJĄCEMU wynosi </w:t>
      </w:r>
      <w:r w:rsidR="00B93E48" w:rsidRPr="0053589D">
        <w:rPr>
          <w:rFonts w:ascii="Open Sans" w:hAnsi="Open Sans" w:cs="Open Sans"/>
          <w:b/>
          <w:sz w:val="20"/>
          <w:szCs w:val="20"/>
        </w:rPr>
        <w:t>24</w:t>
      </w:r>
      <w:r w:rsidRPr="0053589D">
        <w:rPr>
          <w:rFonts w:ascii="Open Sans" w:hAnsi="Open Sans" w:cs="Open Sans"/>
          <w:b/>
          <w:sz w:val="20"/>
          <w:szCs w:val="20"/>
        </w:rPr>
        <w:t xml:space="preserve"> miesiące</w:t>
      </w:r>
      <w:r w:rsidRPr="00FB1884">
        <w:rPr>
          <w:rFonts w:ascii="Open Sans" w:hAnsi="Open Sans" w:cs="Open Sans"/>
          <w:sz w:val="20"/>
          <w:szCs w:val="20"/>
        </w:rPr>
        <w:t xml:space="preserve"> licząc od daty odbioru końcowego </w:t>
      </w:r>
      <w:r w:rsidR="00445858" w:rsidRPr="00201D7C">
        <w:rPr>
          <w:rFonts w:ascii="Open Sans" w:hAnsi="Open Sans" w:cs="Open Sans"/>
          <w:sz w:val="20"/>
          <w:szCs w:val="20"/>
        </w:rPr>
        <w:t>rob</w:t>
      </w:r>
      <w:r w:rsidR="00445858" w:rsidRPr="00201D7C">
        <w:rPr>
          <w:rFonts w:cs="Open Sans"/>
        </w:rPr>
        <w:t>ót</w:t>
      </w:r>
      <w:r w:rsidR="00445858" w:rsidRPr="00FB1884">
        <w:rPr>
          <w:rFonts w:ascii="Open Sans" w:hAnsi="Open Sans" w:cs="Open Sans"/>
          <w:sz w:val="20"/>
          <w:szCs w:val="20"/>
        </w:rPr>
        <w:t xml:space="preserve"> </w:t>
      </w:r>
      <w:r w:rsidRPr="00FB1884">
        <w:rPr>
          <w:rFonts w:ascii="Open Sans" w:hAnsi="Open Sans" w:cs="Open Sans"/>
          <w:sz w:val="20"/>
          <w:szCs w:val="20"/>
        </w:rPr>
        <w:t>zgodnie postanowieniami Umowy i uleg</w:t>
      </w:r>
      <w:r w:rsidRPr="00FB1884">
        <w:rPr>
          <w:rFonts w:ascii="Open Sans" w:eastAsia="Times New Roman" w:hAnsi="Open Sans" w:cs="Open Sans"/>
          <w:bCs/>
          <w:kern w:val="0"/>
          <w:sz w:val="20"/>
          <w:szCs w:val="20"/>
          <w:lang w:eastAsia="pl-PL" w:bidi="ar-SA"/>
        </w:rPr>
        <w:t xml:space="preserve">a przedłużeniu dla </w:t>
      </w:r>
      <w:r w:rsidR="0070307A" w:rsidRPr="00201D7C">
        <w:rPr>
          <w:rFonts w:ascii="Open Sans" w:hAnsi="Open Sans" w:cs="Open Sans"/>
          <w:sz w:val="20"/>
          <w:szCs w:val="20"/>
        </w:rPr>
        <w:t>rob</w:t>
      </w:r>
      <w:r w:rsidR="0070307A" w:rsidRPr="00201D7C">
        <w:rPr>
          <w:rFonts w:cs="Open Sans"/>
        </w:rPr>
        <w:t>ót</w:t>
      </w:r>
      <w:r w:rsidR="0070307A" w:rsidRPr="00FB1884">
        <w:rPr>
          <w:rFonts w:ascii="Open Sans" w:eastAsia="Times New Roman" w:hAnsi="Open Sans" w:cs="Open Sans"/>
          <w:bCs/>
          <w:kern w:val="0"/>
          <w:sz w:val="20"/>
          <w:szCs w:val="20"/>
          <w:lang w:eastAsia="pl-PL" w:bidi="ar-SA"/>
        </w:rPr>
        <w:t xml:space="preserve"> </w:t>
      </w:r>
      <w:r w:rsidRPr="00FB1884">
        <w:rPr>
          <w:rFonts w:ascii="Open Sans" w:eastAsia="Times New Roman" w:hAnsi="Open Sans" w:cs="Open Sans"/>
          <w:bCs/>
          <w:kern w:val="0"/>
          <w:sz w:val="20"/>
          <w:szCs w:val="20"/>
          <w:lang w:eastAsia="pl-PL" w:bidi="ar-SA"/>
        </w:rPr>
        <w:t>lub elementów wymienianych albo naprawianych o okres ich naprawy/usuwania, liczony od dnia powiadomienia o wystąpieniu wady do dnia jej usunięcia</w:t>
      </w:r>
      <w:r w:rsidR="00445858">
        <w:rPr>
          <w:rFonts w:ascii="Open Sans" w:eastAsia="Times New Roman" w:hAnsi="Open Sans" w:cs="Open Sans"/>
          <w:bCs/>
          <w:kern w:val="0"/>
          <w:sz w:val="20"/>
          <w:szCs w:val="20"/>
          <w:lang w:eastAsia="pl-PL" w:bidi="ar-SA"/>
        </w:rPr>
        <w:t>.</w:t>
      </w:r>
    </w:p>
    <w:p w14:paraId="06D1769C" w14:textId="279FA9CF" w:rsidR="007C4237" w:rsidRPr="00FB1884" w:rsidRDefault="007C4237" w:rsidP="00051061">
      <w:pPr>
        <w:pStyle w:val="Textbody"/>
        <w:widowControl w:val="0"/>
        <w:numPr>
          <w:ilvl w:val="0"/>
          <w:numId w:val="14"/>
        </w:numPr>
        <w:suppressAutoHyphens w:val="0"/>
        <w:spacing w:after="0" w:line="276" w:lineRule="auto"/>
        <w:ind w:left="284" w:hanging="284"/>
        <w:jc w:val="both"/>
        <w:rPr>
          <w:rFonts w:ascii="Open Sans" w:hAnsi="Open Sans" w:cs="Open Sans"/>
          <w:sz w:val="20"/>
          <w:szCs w:val="20"/>
        </w:rPr>
      </w:pPr>
      <w:r>
        <w:rPr>
          <w:rFonts w:ascii="Open Sans" w:eastAsia="Times New Roman" w:hAnsi="Open Sans" w:cs="Open Sans"/>
          <w:bCs/>
          <w:kern w:val="0"/>
          <w:sz w:val="20"/>
          <w:szCs w:val="20"/>
          <w:lang w:eastAsia="pl-PL" w:bidi="ar-SA"/>
        </w:rPr>
        <w:t>ZAMAWIAJĄCY</w:t>
      </w:r>
      <w:r w:rsidRPr="00FB1884">
        <w:rPr>
          <w:rFonts w:ascii="Open Sans" w:eastAsia="Times New Roman" w:hAnsi="Open Sans" w:cs="Open Sans"/>
          <w:bCs/>
          <w:kern w:val="0"/>
          <w:sz w:val="20"/>
          <w:szCs w:val="20"/>
          <w:lang w:eastAsia="pl-PL" w:bidi="ar-SA"/>
        </w:rPr>
        <w:t xml:space="preserve"> ma obowiązek zgłosić </w:t>
      </w:r>
      <w:r>
        <w:rPr>
          <w:rFonts w:ascii="Open Sans" w:eastAsia="Times New Roman" w:hAnsi="Open Sans" w:cs="Open Sans"/>
          <w:bCs/>
          <w:kern w:val="0"/>
          <w:sz w:val="20"/>
          <w:szCs w:val="20"/>
          <w:lang w:eastAsia="pl-PL" w:bidi="ar-SA"/>
        </w:rPr>
        <w:t xml:space="preserve">WYKONAWCY </w:t>
      </w:r>
      <w:r w:rsidRPr="00FB1884">
        <w:rPr>
          <w:rFonts w:ascii="Open Sans" w:eastAsia="Times New Roman" w:hAnsi="Open Sans" w:cs="Open Sans"/>
          <w:bCs/>
          <w:kern w:val="0"/>
          <w:sz w:val="20"/>
          <w:szCs w:val="20"/>
          <w:lang w:eastAsia="pl-PL" w:bidi="ar-SA"/>
        </w:rPr>
        <w:t xml:space="preserve">wadę na piśmie lub w formie dokumentowej (np. email) w terminie 60 dni od wykrycia wady oraz udostępnić przedmiot </w:t>
      </w:r>
      <w:r w:rsidR="00445858" w:rsidRPr="00201D7C">
        <w:rPr>
          <w:rFonts w:ascii="Open Sans" w:hAnsi="Open Sans" w:cs="Open Sans"/>
          <w:sz w:val="20"/>
          <w:szCs w:val="20"/>
        </w:rPr>
        <w:t>rob</w:t>
      </w:r>
      <w:r w:rsidR="00445858" w:rsidRPr="00201D7C">
        <w:rPr>
          <w:rFonts w:cs="Open Sans"/>
        </w:rPr>
        <w:t>ót</w:t>
      </w:r>
      <w:r w:rsidR="00445858" w:rsidRPr="00FB1884">
        <w:rPr>
          <w:rFonts w:ascii="Open Sans" w:eastAsia="Times New Roman" w:hAnsi="Open Sans" w:cs="Open Sans"/>
          <w:bCs/>
          <w:kern w:val="0"/>
          <w:sz w:val="20"/>
          <w:szCs w:val="20"/>
          <w:lang w:eastAsia="pl-PL" w:bidi="ar-SA"/>
        </w:rPr>
        <w:t xml:space="preserve"> </w:t>
      </w:r>
      <w:r w:rsidRPr="00FB1884">
        <w:rPr>
          <w:rFonts w:ascii="Open Sans" w:eastAsia="Times New Roman" w:hAnsi="Open Sans" w:cs="Open Sans"/>
          <w:bCs/>
          <w:kern w:val="0"/>
          <w:sz w:val="20"/>
          <w:szCs w:val="20"/>
          <w:lang w:eastAsia="pl-PL" w:bidi="ar-SA"/>
        </w:rPr>
        <w:t xml:space="preserve">w terminie uzgodnionym z </w:t>
      </w:r>
      <w:r>
        <w:rPr>
          <w:rFonts w:ascii="Open Sans" w:eastAsia="Times New Roman" w:hAnsi="Open Sans" w:cs="Open Sans"/>
          <w:bCs/>
          <w:kern w:val="0"/>
          <w:sz w:val="20"/>
          <w:szCs w:val="20"/>
          <w:lang w:eastAsia="pl-PL" w:bidi="ar-SA"/>
        </w:rPr>
        <w:lastRenderedPageBreak/>
        <w:t>WYKONAWCĄ</w:t>
      </w:r>
      <w:r w:rsidRPr="00FB1884">
        <w:rPr>
          <w:rFonts w:ascii="Open Sans" w:eastAsia="Times New Roman" w:hAnsi="Open Sans" w:cs="Open Sans"/>
          <w:bCs/>
          <w:kern w:val="0"/>
          <w:sz w:val="20"/>
          <w:szCs w:val="20"/>
          <w:lang w:eastAsia="pl-PL" w:bidi="ar-SA"/>
        </w:rPr>
        <w:t xml:space="preserve"> na oględziny, które mogą odbyć się z udziałem rzeczoznawców Stron</w:t>
      </w:r>
      <w:r>
        <w:rPr>
          <w:rFonts w:ascii="Open Sans" w:eastAsia="Times New Roman" w:hAnsi="Open Sans" w:cs="Open Sans"/>
          <w:bCs/>
          <w:kern w:val="0"/>
          <w:sz w:val="20"/>
          <w:szCs w:val="20"/>
          <w:lang w:eastAsia="pl-PL" w:bidi="ar-SA"/>
        </w:rPr>
        <w:t>, przy czym WYKONAWCA jest zobowiązany dokonać oględzin w terminie 24 godzin od chwili zgłoszenia</w:t>
      </w:r>
      <w:r w:rsidRPr="00FB1884">
        <w:rPr>
          <w:rFonts w:ascii="Open Sans" w:eastAsia="Times New Roman" w:hAnsi="Open Sans" w:cs="Open Sans"/>
          <w:bCs/>
          <w:kern w:val="0"/>
          <w:sz w:val="20"/>
          <w:szCs w:val="20"/>
          <w:lang w:eastAsia="pl-PL" w:bidi="ar-SA"/>
        </w:rPr>
        <w:t xml:space="preserve">. </w:t>
      </w:r>
      <w:r>
        <w:rPr>
          <w:rFonts w:ascii="Open Sans" w:eastAsia="Times New Roman" w:hAnsi="Open Sans" w:cs="Open Sans"/>
          <w:bCs/>
          <w:kern w:val="0"/>
          <w:sz w:val="20"/>
          <w:szCs w:val="20"/>
          <w:lang w:eastAsia="pl-PL" w:bidi="ar-SA"/>
        </w:rPr>
        <w:t>WYKONAWCA</w:t>
      </w:r>
      <w:r w:rsidRPr="00FB1884">
        <w:rPr>
          <w:rFonts w:ascii="Open Sans" w:eastAsia="Times New Roman" w:hAnsi="Open Sans" w:cs="Open Sans"/>
          <w:bCs/>
          <w:kern w:val="0"/>
          <w:sz w:val="20"/>
          <w:szCs w:val="20"/>
          <w:lang w:eastAsia="pl-PL" w:bidi="ar-SA"/>
        </w:rPr>
        <w:t xml:space="preserve"> uznaje lub oddala reklamację w terminie </w:t>
      </w:r>
      <w:r>
        <w:rPr>
          <w:rFonts w:ascii="Open Sans" w:eastAsia="Times New Roman" w:hAnsi="Open Sans" w:cs="Open Sans"/>
          <w:bCs/>
          <w:kern w:val="0"/>
          <w:sz w:val="20"/>
          <w:szCs w:val="20"/>
          <w:lang w:eastAsia="pl-PL" w:bidi="ar-SA"/>
        </w:rPr>
        <w:t>24 godzin</w:t>
      </w:r>
      <w:r w:rsidRPr="00FB1884">
        <w:rPr>
          <w:rFonts w:ascii="Open Sans" w:eastAsia="Times New Roman" w:hAnsi="Open Sans" w:cs="Open Sans"/>
          <w:bCs/>
          <w:kern w:val="0"/>
          <w:sz w:val="20"/>
          <w:szCs w:val="20"/>
          <w:lang w:eastAsia="pl-PL" w:bidi="ar-SA"/>
        </w:rPr>
        <w:t xml:space="preserve"> od wykonania oględzin. Brak odpowiedzi w tym terminie oznacza uznanie reklamacji.</w:t>
      </w:r>
    </w:p>
    <w:p w14:paraId="2CBFE0C4" w14:textId="77777777" w:rsidR="007C4237" w:rsidRPr="00FB1884" w:rsidRDefault="007C4237" w:rsidP="00051061">
      <w:pPr>
        <w:pStyle w:val="Textbody"/>
        <w:widowControl w:val="0"/>
        <w:numPr>
          <w:ilvl w:val="0"/>
          <w:numId w:val="14"/>
        </w:numPr>
        <w:suppressAutoHyphens w:val="0"/>
        <w:spacing w:after="0" w:line="276" w:lineRule="auto"/>
        <w:ind w:left="284" w:hanging="284"/>
        <w:jc w:val="both"/>
        <w:rPr>
          <w:rFonts w:ascii="Open Sans" w:hAnsi="Open Sans" w:cs="Open Sans"/>
          <w:sz w:val="20"/>
          <w:szCs w:val="20"/>
        </w:rPr>
      </w:pPr>
      <w:r w:rsidRPr="00FB1884">
        <w:rPr>
          <w:rFonts w:ascii="Open Sans" w:eastAsia="Times New Roman" w:hAnsi="Open Sans" w:cs="Open Sans"/>
          <w:bCs/>
          <w:kern w:val="0"/>
          <w:sz w:val="20"/>
          <w:szCs w:val="20"/>
          <w:lang w:eastAsia="pl-PL" w:bidi="ar-SA"/>
        </w:rPr>
        <w:t xml:space="preserve">W przypadku oddalenia reklamacji </w:t>
      </w:r>
      <w:r>
        <w:rPr>
          <w:rFonts w:ascii="Open Sans" w:eastAsia="Times New Roman" w:hAnsi="Open Sans" w:cs="Open Sans"/>
          <w:bCs/>
          <w:kern w:val="0"/>
          <w:sz w:val="20"/>
          <w:szCs w:val="20"/>
          <w:lang w:eastAsia="pl-PL" w:bidi="ar-SA"/>
        </w:rPr>
        <w:t>WYKONAWCA</w:t>
      </w:r>
      <w:r w:rsidRPr="00FB1884">
        <w:rPr>
          <w:rFonts w:ascii="Open Sans" w:eastAsia="Times New Roman" w:hAnsi="Open Sans" w:cs="Open Sans"/>
          <w:bCs/>
          <w:kern w:val="0"/>
          <w:sz w:val="20"/>
          <w:szCs w:val="20"/>
          <w:lang w:eastAsia="pl-PL" w:bidi="ar-SA"/>
        </w:rPr>
        <w:t xml:space="preserve"> ma obowiązek przedstawić szczegółowe uzasadnienie oddalenia reklamacji pisemnie</w:t>
      </w:r>
      <w:r>
        <w:rPr>
          <w:rFonts w:ascii="Open Sans" w:eastAsia="Times New Roman" w:hAnsi="Open Sans" w:cs="Open Sans"/>
          <w:bCs/>
          <w:kern w:val="0"/>
          <w:sz w:val="20"/>
          <w:szCs w:val="20"/>
          <w:lang w:eastAsia="pl-PL" w:bidi="ar-SA"/>
        </w:rPr>
        <w:t xml:space="preserve"> ZAMAWIAJĄCEMU</w:t>
      </w:r>
      <w:r w:rsidRPr="00FB1884">
        <w:rPr>
          <w:rFonts w:ascii="Open Sans" w:eastAsia="Times New Roman" w:hAnsi="Open Sans" w:cs="Open Sans"/>
          <w:bCs/>
          <w:kern w:val="0"/>
          <w:sz w:val="20"/>
          <w:szCs w:val="20"/>
          <w:lang w:eastAsia="pl-PL" w:bidi="ar-SA"/>
        </w:rPr>
        <w:t xml:space="preserve">. W przypadku rozbieżności oceny sytuacji, Strony zobowiązują się do polubownego uzgodnienia zasadności reklamacji, w szczególności poprzez powołanie dodatkowych rzeczoznawców. Proces polubownego rozstrzygnięcia reklamacji nie ogranicza prawa </w:t>
      </w:r>
      <w:r>
        <w:rPr>
          <w:rFonts w:ascii="Open Sans" w:eastAsia="Times New Roman" w:hAnsi="Open Sans" w:cs="Open Sans"/>
          <w:bCs/>
          <w:kern w:val="0"/>
          <w:sz w:val="20"/>
          <w:szCs w:val="20"/>
          <w:lang w:eastAsia="pl-PL" w:bidi="ar-SA"/>
        </w:rPr>
        <w:t>ZAMAWIAJĄCEGO</w:t>
      </w:r>
      <w:r w:rsidRPr="00FB1884">
        <w:rPr>
          <w:rFonts w:ascii="Open Sans" w:eastAsia="Times New Roman" w:hAnsi="Open Sans" w:cs="Open Sans"/>
          <w:bCs/>
          <w:kern w:val="0"/>
          <w:sz w:val="20"/>
          <w:szCs w:val="20"/>
          <w:lang w:eastAsia="pl-PL" w:bidi="ar-SA"/>
        </w:rPr>
        <w:t xml:space="preserve"> do dochodzenia roszczeń na drodze sądowej.</w:t>
      </w:r>
    </w:p>
    <w:p w14:paraId="581E8B7B" w14:textId="77777777" w:rsidR="007C4237" w:rsidRPr="00FB1884" w:rsidRDefault="007C4237" w:rsidP="00051061">
      <w:pPr>
        <w:pStyle w:val="Textbody"/>
        <w:widowControl w:val="0"/>
        <w:numPr>
          <w:ilvl w:val="0"/>
          <w:numId w:val="14"/>
        </w:numPr>
        <w:suppressAutoHyphens w:val="0"/>
        <w:spacing w:after="0" w:line="276" w:lineRule="auto"/>
        <w:ind w:left="284" w:hanging="284"/>
        <w:jc w:val="both"/>
        <w:rPr>
          <w:rFonts w:ascii="Open Sans" w:hAnsi="Open Sans" w:cs="Open Sans"/>
          <w:sz w:val="20"/>
          <w:szCs w:val="20"/>
        </w:rPr>
      </w:pPr>
      <w:r w:rsidRPr="00FB1884">
        <w:rPr>
          <w:rFonts w:ascii="Open Sans" w:hAnsi="Open Sans" w:cs="Open Sans"/>
          <w:sz w:val="20"/>
          <w:szCs w:val="20"/>
        </w:rPr>
        <w:t xml:space="preserve">W przypadku uznania wady </w:t>
      </w:r>
      <w:r>
        <w:rPr>
          <w:rFonts w:ascii="Open Sans" w:hAnsi="Open Sans" w:cs="Open Sans"/>
          <w:sz w:val="20"/>
          <w:szCs w:val="20"/>
        </w:rPr>
        <w:t>WYKONAWCA</w:t>
      </w:r>
      <w:r w:rsidRPr="00FB1884">
        <w:rPr>
          <w:rFonts w:ascii="Open Sans" w:hAnsi="Open Sans" w:cs="Open Sans"/>
          <w:sz w:val="20"/>
          <w:szCs w:val="20"/>
        </w:rPr>
        <w:t xml:space="preserve"> zobowiązuje się do bezpłatnego usunięcia zgłoszonych wad w terminie nie później niż </w:t>
      </w:r>
      <w:r>
        <w:rPr>
          <w:rFonts w:ascii="Open Sans" w:hAnsi="Open Sans" w:cs="Open Sans"/>
          <w:sz w:val="20"/>
          <w:szCs w:val="20"/>
        </w:rPr>
        <w:t>24 godzin</w:t>
      </w:r>
      <w:r w:rsidRPr="00FB1884">
        <w:rPr>
          <w:rFonts w:ascii="Open Sans" w:hAnsi="Open Sans" w:cs="Open Sans"/>
          <w:sz w:val="20"/>
          <w:szCs w:val="20"/>
        </w:rPr>
        <w:t xml:space="preserve"> chyba, że ze względów technologicznych, dostaw materiałów wymagany jest dłuższy okres naprawy; w takim przypadku </w:t>
      </w:r>
      <w:r>
        <w:rPr>
          <w:rFonts w:ascii="Open Sans" w:hAnsi="Open Sans" w:cs="Open Sans"/>
          <w:sz w:val="20"/>
          <w:szCs w:val="20"/>
        </w:rPr>
        <w:t>WYKONAWCA</w:t>
      </w:r>
      <w:r w:rsidRPr="00FB1884">
        <w:rPr>
          <w:rFonts w:ascii="Open Sans" w:hAnsi="Open Sans" w:cs="Open Sans"/>
          <w:sz w:val="20"/>
          <w:szCs w:val="20"/>
        </w:rPr>
        <w:t xml:space="preserve"> poinformuje </w:t>
      </w:r>
      <w:r>
        <w:rPr>
          <w:rFonts w:ascii="Open Sans" w:hAnsi="Open Sans" w:cs="Open Sans"/>
          <w:sz w:val="20"/>
          <w:szCs w:val="20"/>
        </w:rPr>
        <w:t>ZAMAWIAJĄCEGO</w:t>
      </w:r>
      <w:r w:rsidRPr="00FB1884">
        <w:rPr>
          <w:rFonts w:ascii="Open Sans" w:hAnsi="Open Sans" w:cs="Open Sans"/>
          <w:sz w:val="20"/>
          <w:szCs w:val="20"/>
        </w:rPr>
        <w:t xml:space="preserve"> o planowanym, odpowiednim (nie dłuższym jednak niż </w:t>
      </w:r>
      <w:r>
        <w:rPr>
          <w:rFonts w:ascii="Open Sans" w:hAnsi="Open Sans" w:cs="Open Sans"/>
          <w:sz w:val="20"/>
          <w:szCs w:val="20"/>
        </w:rPr>
        <w:t>7</w:t>
      </w:r>
      <w:r w:rsidRPr="00FB1884">
        <w:rPr>
          <w:rFonts w:ascii="Open Sans" w:hAnsi="Open Sans" w:cs="Open Sans"/>
          <w:sz w:val="20"/>
          <w:szCs w:val="20"/>
        </w:rPr>
        <w:t xml:space="preserve"> dni) terminie usunięcia usterki. Jeżeli </w:t>
      </w:r>
      <w:r>
        <w:rPr>
          <w:rFonts w:ascii="Open Sans" w:hAnsi="Open Sans" w:cs="Open Sans"/>
          <w:sz w:val="20"/>
          <w:szCs w:val="20"/>
        </w:rPr>
        <w:t>WYKONAWCA</w:t>
      </w:r>
      <w:r w:rsidRPr="00FB1884">
        <w:rPr>
          <w:rFonts w:ascii="Open Sans" w:hAnsi="Open Sans" w:cs="Open Sans"/>
          <w:sz w:val="20"/>
          <w:szCs w:val="20"/>
        </w:rPr>
        <w:t xml:space="preserve"> nie przystąpi do usuwania usterek lub wad, bądź nie usunie ich w ustalonym lub wyznaczonym terminie, bądź usunie je w sposób niewłaściwy, albo nie przestawi uzasadnienia oddalenia reklamacji, </w:t>
      </w:r>
      <w:r>
        <w:rPr>
          <w:rFonts w:ascii="Open Sans" w:hAnsi="Open Sans" w:cs="Open Sans"/>
          <w:sz w:val="20"/>
          <w:szCs w:val="20"/>
        </w:rPr>
        <w:t>ZAMAWIAJĄCY</w:t>
      </w:r>
      <w:r w:rsidRPr="00FB1884">
        <w:rPr>
          <w:rFonts w:ascii="Open Sans" w:hAnsi="Open Sans" w:cs="Open Sans"/>
          <w:sz w:val="20"/>
          <w:szCs w:val="20"/>
        </w:rPr>
        <w:t xml:space="preserve"> będzie miał prawo powierzyć usunięcie wad osobie trzeciej</w:t>
      </w:r>
      <w:r>
        <w:rPr>
          <w:rFonts w:ascii="Open Sans" w:hAnsi="Open Sans" w:cs="Open Sans"/>
          <w:sz w:val="20"/>
          <w:szCs w:val="20"/>
        </w:rPr>
        <w:t>, przy czym poinformuje on</w:t>
      </w:r>
      <w:r w:rsidRPr="00FB1884">
        <w:rPr>
          <w:rFonts w:ascii="Open Sans" w:hAnsi="Open Sans" w:cs="Open Sans"/>
          <w:sz w:val="20"/>
          <w:szCs w:val="20"/>
        </w:rPr>
        <w:t xml:space="preserve"> </w:t>
      </w:r>
      <w:r>
        <w:rPr>
          <w:rFonts w:ascii="Open Sans" w:hAnsi="Open Sans" w:cs="Open Sans"/>
          <w:sz w:val="20"/>
          <w:szCs w:val="20"/>
        </w:rPr>
        <w:t>WYKONAWCĘ</w:t>
      </w:r>
      <w:r w:rsidRPr="00FB1884">
        <w:rPr>
          <w:rFonts w:ascii="Open Sans" w:hAnsi="Open Sans" w:cs="Open Sans"/>
          <w:sz w:val="20"/>
          <w:szCs w:val="20"/>
        </w:rPr>
        <w:t xml:space="preserve"> o planowanym terminie i koszcie ich wykonania w celu zapoznania się z sposobem naprawy i dostępem do usuwanych usterek, co będzie skutkowało przyjęciem kosztów naprawy. W takim przypadku</w:t>
      </w:r>
      <w:r>
        <w:rPr>
          <w:rFonts w:ascii="Open Sans" w:hAnsi="Open Sans" w:cs="Open Sans"/>
          <w:sz w:val="20"/>
          <w:szCs w:val="20"/>
        </w:rPr>
        <w:t xml:space="preserve"> ZAMAWIAJĄCY </w:t>
      </w:r>
      <w:r w:rsidRPr="00FB1884">
        <w:rPr>
          <w:rFonts w:ascii="Open Sans" w:hAnsi="Open Sans" w:cs="Open Sans"/>
          <w:sz w:val="20"/>
          <w:szCs w:val="20"/>
        </w:rPr>
        <w:t xml:space="preserve">będzie miał prawo dokonać refakturowania kosztów usunięcia usterki na </w:t>
      </w:r>
      <w:r>
        <w:rPr>
          <w:rFonts w:ascii="Open Sans" w:hAnsi="Open Sans" w:cs="Open Sans"/>
          <w:sz w:val="20"/>
          <w:szCs w:val="20"/>
        </w:rPr>
        <w:t>WYKONAWCĘ</w:t>
      </w:r>
      <w:r w:rsidRPr="00FB1884">
        <w:rPr>
          <w:rFonts w:ascii="Open Sans" w:hAnsi="Open Sans" w:cs="Open Sans"/>
          <w:sz w:val="20"/>
          <w:szCs w:val="20"/>
        </w:rPr>
        <w:t xml:space="preserve"> z terminem płatności 7 dni. </w:t>
      </w:r>
    </w:p>
    <w:p w14:paraId="26D9C414" w14:textId="77777777" w:rsidR="007C4237" w:rsidRPr="00FB1884" w:rsidRDefault="007C4237" w:rsidP="00051061">
      <w:pPr>
        <w:pStyle w:val="Textbody"/>
        <w:widowControl w:val="0"/>
        <w:numPr>
          <w:ilvl w:val="0"/>
          <w:numId w:val="14"/>
        </w:numPr>
        <w:suppressAutoHyphens w:val="0"/>
        <w:spacing w:after="0" w:line="276" w:lineRule="auto"/>
        <w:ind w:left="284" w:hanging="284"/>
        <w:jc w:val="both"/>
        <w:rPr>
          <w:rFonts w:ascii="Open Sans" w:hAnsi="Open Sans" w:cs="Open Sans"/>
          <w:sz w:val="20"/>
          <w:szCs w:val="20"/>
        </w:rPr>
      </w:pPr>
      <w:r w:rsidRPr="00FB1884">
        <w:rPr>
          <w:rFonts w:ascii="Open Sans" w:hAnsi="Open Sans" w:cs="Open Sans"/>
          <w:sz w:val="20"/>
          <w:szCs w:val="20"/>
        </w:rPr>
        <w:t xml:space="preserve">Powyższe postanowienia nie wyłączają odpowiedzialności </w:t>
      </w:r>
      <w:r>
        <w:rPr>
          <w:rFonts w:ascii="Open Sans" w:hAnsi="Open Sans" w:cs="Open Sans"/>
          <w:sz w:val="20"/>
          <w:szCs w:val="20"/>
        </w:rPr>
        <w:t>WYKONAWCY</w:t>
      </w:r>
      <w:r w:rsidRPr="00FB1884">
        <w:rPr>
          <w:rFonts w:ascii="Open Sans" w:hAnsi="Open Sans" w:cs="Open Sans"/>
          <w:sz w:val="20"/>
          <w:szCs w:val="20"/>
        </w:rPr>
        <w:t xml:space="preserve"> na zasadzie rękojmi w sposób zgodny z przepisami ogólnymi.</w:t>
      </w:r>
    </w:p>
    <w:p w14:paraId="31EDC48A" w14:textId="77777777" w:rsidR="00EE1FB2" w:rsidRDefault="00EE1FB2" w:rsidP="00196634">
      <w:pPr>
        <w:widowControl w:val="0"/>
        <w:suppressAutoHyphens w:val="0"/>
        <w:spacing w:line="276" w:lineRule="auto"/>
        <w:jc w:val="center"/>
        <w:rPr>
          <w:rFonts w:ascii="Open Sans" w:eastAsiaTheme="minorHAnsi" w:hAnsi="Open Sans" w:cs="Open Sans"/>
          <w:b/>
          <w:sz w:val="20"/>
          <w:szCs w:val="20"/>
          <w:lang w:eastAsia="pl-PL"/>
        </w:rPr>
      </w:pPr>
    </w:p>
    <w:p w14:paraId="250B0289" w14:textId="4AF19BAB" w:rsidR="003A0FAC" w:rsidRPr="003A0FAC" w:rsidRDefault="003A0FAC" w:rsidP="00196634">
      <w:pPr>
        <w:widowControl w:val="0"/>
        <w:suppressAutoHyphens w:val="0"/>
        <w:spacing w:line="276" w:lineRule="auto"/>
        <w:jc w:val="center"/>
        <w:rPr>
          <w:rFonts w:ascii="Open Sans" w:eastAsiaTheme="minorHAnsi" w:hAnsi="Open Sans" w:cs="Open Sans"/>
          <w:b/>
          <w:sz w:val="20"/>
          <w:szCs w:val="20"/>
          <w:lang w:eastAsia="pl-PL"/>
        </w:rPr>
      </w:pPr>
      <w:r w:rsidRPr="003A0FAC">
        <w:rPr>
          <w:rFonts w:ascii="Open Sans" w:eastAsiaTheme="minorHAnsi" w:hAnsi="Open Sans" w:cs="Open Sans"/>
          <w:b/>
          <w:sz w:val="20"/>
          <w:szCs w:val="20"/>
          <w:lang w:eastAsia="pl-PL"/>
        </w:rPr>
        <w:t xml:space="preserve">§ </w:t>
      </w:r>
      <w:r>
        <w:rPr>
          <w:rFonts w:ascii="Open Sans" w:eastAsiaTheme="minorHAnsi" w:hAnsi="Open Sans" w:cs="Open Sans"/>
          <w:b/>
          <w:sz w:val="20"/>
          <w:szCs w:val="20"/>
          <w:lang w:eastAsia="pl-PL"/>
        </w:rPr>
        <w:t>9</w:t>
      </w:r>
    </w:p>
    <w:p w14:paraId="0CA379E1" w14:textId="57825F51" w:rsidR="00445858" w:rsidRPr="003A0FAC" w:rsidRDefault="003A0FAC" w:rsidP="00196634">
      <w:pPr>
        <w:widowControl w:val="0"/>
        <w:suppressAutoHyphens w:val="0"/>
        <w:spacing w:line="276" w:lineRule="auto"/>
        <w:jc w:val="center"/>
        <w:rPr>
          <w:rFonts w:ascii="Open Sans" w:eastAsiaTheme="minorHAnsi" w:hAnsi="Open Sans" w:cs="Open Sans"/>
          <w:b/>
          <w:sz w:val="20"/>
          <w:szCs w:val="20"/>
          <w:lang w:eastAsia="pl-PL"/>
        </w:rPr>
      </w:pPr>
      <w:r w:rsidRPr="003A0FAC">
        <w:rPr>
          <w:rFonts w:ascii="Open Sans" w:eastAsiaTheme="minorHAnsi" w:hAnsi="Open Sans" w:cs="Open Sans"/>
          <w:b/>
          <w:sz w:val="20"/>
          <w:szCs w:val="20"/>
          <w:lang w:eastAsia="pl-PL"/>
        </w:rPr>
        <w:t>Dane Osobowe</w:t>
      </w:r>
      <w:bookmarkStart w:id="6" w:name="_Hlk114814868"/>
    </w:p>
    <w:p w14:paraId="1D5911E6" w14:textId="77777777" w:rsidR="003A0FAC" w:rsidRPr="003A0FAC" w:rsidRDefault="003A0FAC" w:rsidP="00051061">
      <w:pPr>
        <w:widowControl w:val="0"/>
        <w:numPr>
          <w:ilvl w:val="0"/>
          <w:numId w:val="5"/>
        </w:numPr>
        <w:tabs>
          <w:tab w:val="clear" w:pos="720"/>
        </w:tabs>
        <w:suppressAutoHyphens w:val="0"/>
        <w:spacing w:line="276" w:lineRule="auto"/>
        <w:ind w:left="284" w:hanging="284"/>
        <w:jc w:val="both"/>
        <w:rPr>
          <w:rFonts w:ascii="Open Sans" w:eastAsia="Calibri" w:hAnsi="Open Sans" w:cs="Open Sans"/>
          <w:sz w:val="20"/>
          <w:szCs w:val="20"/>
          <w:lang w:eastAsia="en-US"/>
        </w:rPr>
      </w:pPr>
      <w:bookmarkStart w:id="7" w:name="_Hlk150424831"/>
      <w:bookmarkEnd w:id="6"/>
      <w:r w:rsidRPr="003A0FAC">
        <w:rPr>
          <w:rFonts w:ascii="Open Sans" w:eastAsia="Calibri" w:hAnsi="Open Sans" w:cs="Open Sans"/>
          <w:sz w:val="20"/>
          <w:szCs w:val="20"/>
          <w:lang w:eastAsia="en-US"/>
        </w:rPr>
        <w:t>Strony udostępniają sobie wzajemnie dane osobowe swoich pracowników wskazanych do kontaktu oraz swoich reprezentantów/pełnomocników w związku z przygotowaniem i realizacją Umowy, w zakresie imienia, nazwiska, zajmowanego stanowiska i danych kontaktowych. Podstawą prawną przetwarzania przez Strony danych osobowych osób wskazanych w zdaniu poprzedzającym przez Strony jest realizacja uzasadnionego interesu, jakim jest możliwość jest podjęcie działań w celu zawarcia i wykonywania Umowy zgodnie z art. 6 ust. 1 lit. b RODO, wypełnianie obowiązków prawnych zgodnie z art. 6 ust. 1 lit. c RODO związanych m.in. z przepisami podatkowymi i przepisami o rachunkowości oraz prawnie uzasadniony interes zgodnie z art. 6 ust. 1 lit. f RODO związany z  ewentualnym dochodzeniem lub odpieraniem roszczeń z niej wynikających.</w:t>
      </w:r>
    </w:p>
    <w:p w14:paraId="7D10745A" w14:textId="77777777" w:rsidR="003A0FAC" w:rsidRPr="003A0FAC" w:rsidRDefault="003A0FAC" w:rsidP="00051061">
      <w:pPr>
        <w:widowControl w:val="0"/>
        <w:numPr>
          <w:ilvl w:val="0"/>
          <w:numId w:val="5"/>
        </w:numPr>
        <w:suppressAutoHyphens w:val="0"/>
        <w:spacing w:line="276" w:lineRule="auto"/>
        <w:ind w:left="284" w:hanging="284"/>
        <w:jc w:val="both"/>
        <w:rPr>
          <w:rFonts w:ascii="Open Sans" w:eastAsia="Calibri" w:hAnsi="Open Sans" w:cs="Open Sans"/>
          <w:sz w:val="20"/>
          <w:szCs w:val="20"/>
          <w:lang w:eastAsia="en-US"/>
        </w:rPr>
      </w:pPr>
      <w:r w:rsidRPr="003A0FAC">
        <w:rPr>
          <w:rFonts w:ascii="Open Sans" w:eastAsia="Calibri" w:hAnsi="Open Sans" w:cs="Open Sans"/>
          <w:sz w:val="20"/>
          <w:szCs w:val="20"/>
          <w:lang w:eastAsia="en-US"/>
        </w:rPr>
        <w:t xml:space="preserve">Jako administratorzy danych osobowych wskazanych w ust. 1 Strony zobowiązują się do przestrzegania obowiązujących przepisów dotyczących ochrony danych osobowych, w szczególności zobowiązują się do zabezpieczenia danych osobowych poprzez podjęcie odpowiednich środków technicznych i organizacyjnych wymaganych obowiązującymi przepisami prawa w zakresie ochrony danych osobowych. </w:t>
      </w:r>
    </w:p>
    <w:p w14:paraId="7B4C8BB1" w14:textId="77777777" w:rsidR="003A0FAC" w:rsidRPr="003A0FAC" w:rsidRDefault="003A0FAC" w:rsidP="00051061">
      <w:pPr>
        <w:widowControl w:val="0"/>
        <w:numPr>
          <w:ilvl w:val="0"/>
          <w:numId w:val="5"/>
        </w:numPr>
        <w:suppressAutoHyphens w:val="0"/>
        <w:spacing w:line="276" w:lineRule="auto"/>
        <w:ind w:left="284" w:hanging="284"/>
        <w:jc w:val="both"/>
        <w:rPr>
          <w:rFonts w:ascii="Open Sans" w:eastAsia="Calibri" w:hAnsi="Open Sans" w:cs="Open Sans"/>
          <w:sz w:val="20"/>
          <w:szCs w:val="20"/>
          <w:lang w:eastAsia="en-US"/>
        </w:rPr>
      </w:pPr>
      <w:r w:rsidRPr="003A0FAC">
        <w:rPr>
          <w:rFonts w:ascii="Open Sans" w:eastAsia="Calibri" w:hAnsi="Open Sans" w:cs="Open Sans"/>
          <w:sz w:val="20"/>
          <w:szCs w:val="20"/>
          <w:lang w:eastAsia="en-US"/>
        </w:rPr>
        <w:t>Strony oświadczają, że osoby wskazane w ust. 1 zostały poinformowane o przepisach dotyczących ochrony danych osobowych, w szczególności w zakresie swoich praw jako osób, których dane dotyczą, oraz zostały/</w:t>
      </w:r>
      <w:proofErr w:type="spellStart"/>
      <w:r w:rsidRPr="003A0FAC">
        <w:rPr>
          <w:rFonts w:ascii="Open Sans" w:eastAsia="Calibri" w:hAnsi="Open Sans" w:cs="Open Sans"/>
          <w:sz w:val="20"/>
          <w:szCs w:val="20"/>
          <w:lang w:eastAsia="en-US"/>
        </w:rPr>
        <w:t>ną</w:t>
      </w:r>
      <w:proofErr w:type="spellEnd"/>
      <w:r w:rsidRPr="003A0FAC">
        <w:rPr>
          <w:rFonts w:ascii="Open Sans" w:eastAsia="Calibri" w:hAnsi="Open Sans" w:cs="Open Sans"/>
          <w:sz w:val="20"/>
          <w:szCs w:val="20"/>
          <w:lang w:eastAsia="en-US"/>
        </w:rPr>
        <w:t xml:space="preserve"> im przekazane informacje wskazane w art. 13 ust. 1 -2 lub art. 14 ust. 1-2 RODO. Przy zawarciu niniejszej Umowy, Zamawiający przekazuje Wykonawcy oświadczenie informacyjne (klauzulę informacyjną) z art. 14 RODO, stanowiące </w:t>
      </w:r>
      <w:r w:rsidRPr="003A0FAC">
        <w:rPr>
          <w:rFonts w:ascii="Open Sans" w:eastAsia="Calibri" w:hAnsi="Open Sans" w:cs="Open Sans"/>
          <w:b/>
          <w:sz w:val="20"/>
          <w:szCs w:val="20"/>
          <w:lang w:eastAsia="en-US"/>
        </w:rPr>
        <w:t>załącznik nr 3</w:t>
      </w:r>
      <w:r w:rsidRPr="003A0FAC">
        <w:rPr>
          <w:rFonts w:ascii="Open Sans" w:eastAsia="Calibri" w:hAnsi="Open Sans" w:cs="Open Sans"/>
          <w:sz w:val="20"/>
          <w:szCs w:val="20"/>
          <w:lang w:eastAsia="en-US"/>
        </w:rPr>
        <w:t xml:space="preserve"> do Umowy. Wykonawca zobowiązuje się zapoznać pracowników, określonych w ust. 1 z treścią oświadczenia informacyjnego niezwłocznie po udostępnieniu ich danych osobowych Zamawiającemu.</w:t>
      </w:r>
    </w:p>
    <w:p w14:paraId="4297EDD3" w14:textId="77777777" w:rsidR="003A0FAC" w:rsidRPr="003A0FAC" w:rsidRDefault="003A0FAC" w:rsidP="00051061">
      <w:pPr>
        <w:widowControl w:val="0"/>
        <w:numPr>
          <w:ilvl w:val="0"/>
          <w:numId w:val="5"/>
        </w:numPr>
        <w:suppressAutoHyphens w:val="0"/>
        <w:spacing w:line="276" w:lineRule="auto"/>
        <w:ind w:left="284" w:hanging="284"/>
        <w:jc w:val="both"/>
        <w:rPr>
          <w:rFonts w:ascii="Open Sans" w:eastAsia="Calibri" w:hAnsi="Open Sans" w:cs="Open Sans"/>
          <w:sz w:val="20"/>
          <w:szCs w:val="20"/>
          <w:lang w:eastAsia="en-US"/>
        </w:rPr>
      </w:pPr>
      <w:r w:rsidRPr="003A0FAC">
        <w:rPr>
          <w:rFonts w:ascii="Open Sans" w:eastAsia="Calibri" w:hAnsi="Open Sans" w:cs="Open Sans"/>
          <w:sz w:val="20"/>
          <w:szCs w:val="20"/>
          <w:vertAlign w:val="superscript"/>
          <w:lang w:eastAsia="en-US"/>
        </w:rPr>
        <w:t>/*Do stosowania w przypadku zawierania umowy z tzw. przedsiębiorcą jednoosobowym/</w:t>
      </w:r>
      <w:r w:rsidRPr="003A0FAC">
        <w:rPr>
          <w:rFonts w:ascii="Open Sans" w:eastAsia="Calibri" w:hAnsi="Open Sans" w:cs="Open Sans"/>
          <w:sz w:val="20"/>
          <w:szCs w:val="20"/>
          <w:lang w:eastAsia="en-US"/>
        </w:rPr>
        <w:t xml:space="preserve"> WYKONAWCA oświadcza, że został poinformowany o przepisach dotyczących ochrony danych osobowych, w szczególności w zakresie swoich </w:t>
      </w:r>
      <w:r w:rsidRPr="003A0FAC">
        <w:rPr>
          <w:rFonts w:ascii="Open Sans" w:eastAsia="Calibri" w:hAnsi="Open Sans" w:cs="Open Sans"/>
          <w:sz w:val="20"/>
          <w:szCs w:val="20"/>
          <w:lang w:eastAsia="en-US"/>
        </w:rPr>
        <w:lastRenderedPageBreak/>
        <w:t>praw jako osoby, której dane dotyczą oraz zostały mu przekazane informacje określone w art. 13 ust. 1-2 RODO.</w:t>
      </w:r>
    </w:p>
    <w:bookmarkEnd w:id="7"/>
    <w:p w14:paraId="598BA07A" w14:textId="77777777" w:rsidR="003A0FAC" w:rsidRPr="003A0FAC" w:rsidRDefault="003A0FAC" w:rsidP="00196634">
      <w:pPr>
        <w:widowControl w:val="0"/>
        <w:suppressAutoHyphens w:val="0"/>
        <w:spacing w:line="276" w:lineRule="auto"/>
        <w:ind w:left="720"/>
        <w:jc w:val="both"/>
        <w:rPr>
          <w:rFonts w:ascii="Open Sans" w:eastAsia="Calibri" w:hAnsi="Open Sans" w:cs="Open Sans"/>
          <w:sz w:val="20"/>
          <w:szCs w:val="20"/>
          <w:lang w:eastAsia="en-US"/>
        </w:rPr>
      </w:pPr>
    </w:p>
    <w:p w14:paraId="5C984694" w14:textId="650C8B16" w:rsidR="003A0FAC" w:rsidRPr="003A0FAC" w:rsidRDefault="003A0FAC" w:rsidP="00196634">
      <w:pPr>
        <w:widowControl w:val="0"/>
        <w:suppressAutoHyphens w:val="0"/>
        <w:spacing w:line="276" w:lineRule="auto"/>
        <w:jc w:val="center"/>
        <w:rPr>
          <w:rFonts w:ascii="Open Sans" w:hAnsi="Open Sans" w:cs="Open Sans"/>
          <w:b/>
          <w:sz w:val="20"/>
          <w:szCs w:val="20"/>
          <w:lang w:eastAsia="pl-PL"/>
        </w:rPr>
      </w:pPr>
      <w:r w:rsidRPr="003A0FAC">
        <w:rPr>
          <w:rFonts w:ascii="Open Sans" w:hAnsi="Open Sans" w:cs="Open Sans"/>
          <w:b/>
          <w:sz w:val="20"/>
          <w:szCs w:val="20"/>
          <w:lang w:eastAsia="pl-PL"/>
        </w:rPr>
        <w:t xml:space="preserve">§ </w:t>
      </w:r>
      <w:r>
        <w:rPr>
          <w:rFonts w:ascii="Open Sans" w:hAnsi="Open Sans" w:cs="Open Sans"/>
          <w:b/>
          <w:sz w:val="20"/>
          <w:szCs w:val="20"/>
          <w:lang w:eastAsia="pl-PL"/>
        </w:rPr>
        <w:t>10</w:t>
      </w:r>
    </w:p>
    <w:p w14:paraId="7C496476" w14:textId="7E3F3E56" w:rsidR="00445858" w:rsidRPr="003A0FAC" w:rsidRDefault="003A0FAC" w:rsidP="00196634">
      <w:pPr>
        <w:widowControl w:val="0"/>
        <w:suppressAutoHyphens w:val="0"/>
        <w:spacing w:line="276" w:lineRule="auto"/>
        <w:jc w:val="center"/>
        <w:rPr>
          <w:rFonts w:ascii="Open Sans" w:hAnsi="Open Sans" w:cs="Open Sans"/>
          <w:b/>
          <w:sz w:val="20"/>
          <w:szCs w:val="20"/>
          <w:lang w:eastAsia="pl-PL"/>
        </w:rPr>
      </w:pPr>
      <w:r w:rsidRPr="003A0FAC">
        <w:rPr>
          <w:rFonts w:ascii="Open Sans" w:hAnsi="Open Sans" w:cs="Open Sans"/>
          <w:b/>
          <w:sz w:val="20"/>
          <w:szCs w:val="20"/>
          <w:lang w:eastAsia="pl-PL"/>
        </w:rPr>
        <w:t>Postanowienia końcowe</w:t>
      </w:r>
    </w:p>
    <w:p w14:paraId="060A2B9E" w14:textId="680338DE" w:rsidR="003A0FAC" w:rsidRPr="003A0FAC" w:rsidRDefault="003A0FAC" w:rsidP="00051061">
      <w:pPr>
        <w:widowControl w:val="0"/>
        <w:numPr>
          <w:ilvl w:val="0"/>
          <w:numId w:val="4"/>
        </w:numPr>
        <w:tabs>
          <w:tab w:val="clear" w:pos="340"/>
        </w:tabs>
        <w:suppressAutoHyphens w:val="0"/>
        <w:spacing w:line="276" w:lineRule="auto"/>
        <w:ind w:left="284" w:hanging="284"/>
        <w:jc w:val="both"/>
        <w:rPr>
          <w:rFonts w:ascii="Open Sans" w:hAnsi="Open Sans" w:cs="Open Sans"/>
          <w:sz w:val="20"/>
          <w:szCs w:val="20"/>
          <w:lang w:eastAsia="pl-PL"/>
        </w:rPr>
      </w:pPr>
      <w:r w:rsidRPr="003A0FAC">
        <w:rPr>
          <w:rFonts w:ascii="Open Sans" w:hAnsi="Open Sans" w:cs="Open Sans"/>
          <w:sz w:val="20"/>
          <w:szCs w:val="20"/>
          <w:lang w:eastAsia="pl-PL"/>
        </w:rPr>
        <w:t xml:space="preserve">Wszelkie zmiany i uzupełnienia niniejszej </w:t>
      </w:r>
      <w:r w:rsidR="006C6152">
        <w:rPr>
          <w:rFonts w:ascii="Open Sans" w:hAnsi="Open Sans" w:cs="Open Sans"/>
          <w:sz w:val="20"/>
          <w:szCs w:val="20"/>
          <w:lang w:eastAsia="pl-PL"/>
        </w:rPr>
        <w:t>U</w:t>
      </w:r>
      <w:r w:rsidRPr="003A0FAC">
        <w:rPr>
          <w:rFonts w:ascii="Open Sans" w:hAnsi="Open Sans" w:cs="Open Sans"/>
          <w:sz w:val="20"/>
          <w:szCs w:val="20"/>
          <w:lang w:eastAsia="pl-PL"/>
        </w:rPr>
        <w:t>mowy dla swej ważności wymagają formy pisemnej w postaci aneksu.</w:t>
      </w:r>
    </w:p>
    <w:p w14:paraId="4F380A5D" w14:textId="5EA98279" w:rsidR="003A0FAC" w:rsidRPr="003A0FAC" w:rsidRDefault="003A0FAC" w:rsidP="00051061">
      <w:pPr>
        <w:widowControl w:val="0"/>
        <w:numPr>
          <w:ilvl w:val="0"/>
          <w:numId w:val="4"/>
        </w:numPr>
        <w:tabs>
          <w:tab w:val="clear" w:pos="340"/>
        </w:tabs>
        <w:suppressAutoHyphens w:val="0"/>
        <w:spacing w:line="276" w:lineRule="auto"/>
        <w:ind w:left="284" w:hanging="284"/>
        <w:jc w:val="both"/>
        <w:rPr>
          <w:rFonts w:ascii="Open Sans" w:hAnsi="Open Sans" w:cs="Open Sans"/>
          <w:sz w:val="20"/>
          <w:szCs w:val="20"/>
          <w:lang w:eastAsia="pl-PL"/>
        </w:rPr>
      </w:pPr>
      <w:r w:rsidRPr="003A0FAC">
        <w:rPr>
          <w:rFonts w:ascii="Open Sans" w:hAnsi="Open Sans" w:cs="Open Sans"/>
          <w:sz w:val="20"/>
          <w:szCs w:val="20"/>
          <w:lang w:eastAsia="pl-PL"/>
        </w:rPr>
        <w:t xml:space="preserve">Zamawiający dopuszcza możliwość dokonania zmian w niniejszej umowie w stosunku do oferty w przypadku gdy konieczność wprowadzenia tych zmian wynika z okoliczności, których nie można było przewidzieć w dniu zawarcia </w:t>
      </w:r>
      <w:r w:rsidR="006C6152">
        <w:rPr>
          <w:rFonts w:ascii="Open Sans" w:hAnsi="Open Sans" w:cs="Open Sans"/>
          <w:sz w:val="20"/>
          <w:szCs w:val="20"/>
          <w:lang w:eastAsia="pl-PL"/>
        </w:rPr>
        <w:t>U</w:t>
      </w:r>
      <w:r w:rsidRPr="003A0FAC">
        <w:rPr>
          <w:rFonts w:ascii="Open Sans" w:hAnsi="Open Sans" w:cs="Open Sans"/>
          <w:sz w:val="20"/>
          <w:szCs w:val="20"/>
          <w:lang w:eastAsia="pl-PL"/>
        </w:rPr>
        <w:t>mowy.</w:t>
      </w:r>
    </w:p>
    <w:p w14:paraId="33F273F1" w14:textId="28C7547C" w:rsidR="003A0FAC" w:rsidRPr="003A0FAC" w:rsidRDefault="003A0FAC" w:rsidP="00051061">
      <w:pPr>
        <w:widowControl w:val="0"/>
        <w:numPr>
          <w:ilvl w:val="0"/>
          <w:numId w:val="4"/>
        </w:numPr>
        <w:tabs>
          <w:tab w:val="clear" w:pos="340"/>
        </w:tabs>
        <w:suppressAutoHyphens w:val="0"/>
        <w:spacing w:line="276" w:lineRule="auto"/>
        <w:ind w:left="284" w:hanging="284"/>
        <w:jc w:val="both"/>
        <w:rPr>
          <w:rFonts w:ascii="Open Sans" w:hAnsi="Open Sans" w:cs="Open Sans"/>
          <w:sz w:val="20"/>
          <w:szCs w:val="20"/>
          <w:lang w:eastAsia="pl-PL"/>
        </w:rPr>
      </w:pPr>
      <w:r w:rsidRPr="003A0FAC">
        <w:rPr>
          <w:rFonts w:ascii="Open Sans" w:hAnsi="Open Sans" w:cs="Open Sans"/>
          <w:sz w:val="20"/>
          <w:szCs w:val="20"/>
          <w:lang w:eastAsia="pl-PL"/>
        </w:rPr>
        <w:t>W przypadku ustawowej zmiany podatku od towarów i usług VAT, dotyczącego  przedmiotu</w:t>
      </w:r>
      <w:r w:rsidR="006C6152">
        <w:rPr>
          <w:rFonts w:ascii="Open Sans" w:hAnsi="Open Sans" w:cs="Open Sans"/>
          <w:sz w:val="20"/>
          <w:szCs w:val="20"/>
          <w:lang w:eastAsia="pl-PL"/>
        </w:rPr>
        <w:t xml:space="preserve"> U</w:t>
      </w:r>
      <w:r w:rsidRPr="003A0FAC">
        <w:rPr>
          <w:rFonts w:ascii="Open Sans" w:hAnsi="Open Sans" w:cs="Open Sans"/>
          <w:sz w:val="20"/>
          <w:szCs w:val="20"/>
          <w:lang w:eastAsia="pl-PL"/>
        </w:rPr>
        <w:t xml:space="preserve">mowy, </w:t>
      </w:r>
      <w:r w:rsidR="006C6152">
        <w:rPr>
          <w:rFonts w:ascii="Open Sans" w:hAnsi="Open Sans" w:cs="Open Sans"/>
          <w:sz w:val="20"/>
          <w:szCs w:val="20"/>
          <w:lang w:eastAsia="pl-PL"/>
        </w:rPr>
        <w:t>S</w:t>
      </w:r>
      <w:r w:rsidRPr="003A0FAC">
        <w:rPr>
          <w:rFonts w:ascii="Open Sans" w:hAnsi="Open Sans" w:cs="Open Sans"/>
          <w:sz w:val="20"/>
          <w:szCs w:val="20"/>
          <w:lang w:eastAsia="pl-PL"/>
        </w:rPr>
        <w:t xml:space="preserve">tronom będzie przysługiwało prawo zmiany wysokości wynagrodzenia umownego odpowiednio do ustalonej przez ustawodawcę zmiany. </w:t>
      </w:r>
    </w:p>
    <w:p w14:paraId="7756BC70" w14:textId="792243C1" w:rsidR="003A0FAC" w:rsidRPr="003A0FAC" w:rsidRDefault="003A0FAC" w:rsidP="00051061">
      <w:pPr>
        <w:widowControl w:val="0"/>
        <w:numPr>
          <w:ilvl w:val="0"/>
          <w:numId w:val="4"/>
        </w:numPr>
        <w:tabs>
          <w:tab w:val="clear" w:pos="340"/>
        </w:tabs>
        <w:suppressAutoHyphens w:val="0"/>
        <w:spacing w:line="276" w:lineRule="auto"/>
        <w:ind w:left="284" w:hanging="284"/>
        <w:jc w:val="both"/>
        <w:rPr>
          <w:rFonts w:ascii="Open Sans" w:hAnsi="Open Sans" w:cs="Open Sans"/>
          <w:sz w:val="20"/>
          <w:szCs w:val="20"/>
          <w:lang w:eastAsia="pl-PL"/>
        </w:rPr>
      </w:pPr>
      <w:r w:rsidRPr="003A0FAC">
        <w:rPr>
          <w:rFonts w:ascii="Open Sans" w:hAnsi="Open Sans" w:cs="Open Sans"/>
          <w:sz w:val="20"/>
          <w:szCs w:val="20"/>
          <w:lang w:eastAsia="pl-PL"/>
        </w:rPr>
        <w:t xml:space="preserve">W sprawach nieuregulowanych niniejszą </w:t>
      </w:r>
      <w:r w:rsidR="006C6152">
        <w:rPr>
          <w:rFonts w:ascii="Open Sans" w:hAnsi="Open Sans" w:cs="Open Sans"/>
          <w:sz w:val="20"/>
          <w:szCs w:val="20"/>
          <w:lang w:eastAsia="pl-PL"/>
        </w:rPr>
        <w:t>U</w:t>
      </w:r>
      <w:r w:rsidRPr="003A0FAC">
        <w:rPr>
          <w:rFonts w:ascii="Open Sans" w:hAnsi="Open Sans" w:cs="Open Sans"/>
          <w:sz w:val="20"/>
          <w:szCs w:val="20"/>
          <w:lang w:eastAsia="pl-PL"/>
        </w:rPr>
        <w:t xml:space="preserve">mową zastosowanie mają przepisy Kodeksu </w:t>
      </w:r>
      <w:r w:rsidR="006C6152">
        <w:rPr>
          <w:rFonts w:ascii="Open Sans" w:hAnsi="Open Sans" w:cs="Open Sans"/>
          <w:sz w:val="20"/>
          <w:szCs w:val="20"/>
          <w:lang w:eastAsia="pl-PL"/>
        </w:rPr>
        <w:t>c</w:t>
      </w:r>
      <w:r w:rsidRPr="003A0FAC">
        <w:rPr>
          <w:rFonts w:ascii="Open Sans" w:hAnsi="Open Sans" w:cs="Open Sans"/>
          <w:sz w:val="20"/>
          <w:szCs w:val="20"/>
          <w:lang w:eastAsia="pl-PL"/>
        </w:rPr>
        <w:t>ywilnego.</w:t>
      </w:r>
    </w:p>
    <w:p w14:paraId="5588175D" w14:textId="328E432B" w:rsidR="003A0FAC" w:rsidRPr="003A0FAC" w:rsidRDefault="003A0FAC" w:rsidP="00051061">
      <w:pPr>
        <w:widowControl w:val="0"/>
        <w:numPr>
          <w:ilvl w:val="0"/>
          <w:numId w:val="4"/>
        </w:numPr>
        <w:tabs>
          <w:tab w:val="clear" w:pos="340"/>
        </w:tabs>
        <w:suppressAutoHyphens w:val="0"/>
        <w:spacing w:line="276" w:lineRule="auto"/>
        <w:ind w:left="284" w:hanging="284"/>
        <w:jc w:val="both"/>
        <w:rPr>
          <w:rFonts w:ascii="Open Sans" w:hAnsi="Open Sans" w:cs="Open Sans"/>
          <w:sz w:val="20"/>
          <w:szCs w:val="20"/>
          <w:lang w:eastAsia="pl-PL"/>
        </w:rPr>
      </w:pPr>
      <w:r w:rsidRPr="003A0FAC">
        <w:rPr>
          <w:rFonts w:ascii="Open Sans" w:hAnsi="Open Sans" w:cs="Open Sans"/>
          <w:sz w:val="20"/>
          <w:szCs w:val="20"/>
          <w:lang w:eastAsia="pl-PL"/>
        </w:rPr>
        <w:t xml:space="preserve">Ewentualne spory wynikające z niniejszej </w:t>
      </w:r>
      <w:r w:rsidR="006C6152">
        <w:rPr>
          <w:rFonts w:ascii="Open Sans" w:hAnsi="Open Sans" w:cs="Open Sans"/>
          <w:sz w:val="20"/>
          <w:szCs w:val="20"/>
          <w:lang w:eastAsia="pl-PL"/>
        </w:rPr>
        <w:t>U</w:t>
      </w:r>
      <w:r w:rsidRPr="003A0FAC">
        <w:rPr>
          <w:rFonts w:ascii="Open Sans" w:hAnsi="Open Sans" w:cs="Open Sans"/>
          <w:sz w:val="20"/>
          <w:szCs w:val="20"/>
          <w:lang w:eastAsia="pl-PL"/>
        </w:rPr>
        <w:t>mowy będą rozstrzygane przez sąd miejscowo właściwy dla siedziby Zamawiającego.</w:t>
      </w:r>
    </w:p>
    <w:p w14:paraId="60F51C3B" w14:textId="16B3A35D" w:rsidR="003A0FAC" w:rsidRPr="003A0FAC" w:rsidRDefault="003A0FAC" w:rsidP="00051061">
      <w:pPr>
        <w:widowControl w:val="0"/>
        <w:numPr>
          <w:ilvl w:val="0"/>
          <w:numId w:val="4"/>
        </w:numPr>
        <w:tabs>
          <w:tab w:val="clear" w:pos="340"/>
        </w:tabs>
        <w:suppressAutoHyphens w:val="0"/>
        <w:spacing w:line="276" w:lineRule="auto"/>
        <w:ind w:left="284" w:hanging="284"/>
        <w:jc w:val="both"/>
        <w:rPr>
          <w:rFonts w:ascii="Open Sans" w:hAnsi="Open Sans" w:cs="Open Sans"/>
          <w:sz w:val="20"/>
          <w:szCs w:val="20"/>
          <w:lang w:eastAsia="pl-PL"/>
        </w:rPr>
      </w:pPr>
      <w:r w:rsidRPr="003A0FAC">
        <w:rPr>
          <w:rFonts w:ascii="Open Sans" w:hAnsi="Open Sans" w:cs="Open Sans"/>
          <w:sz w:val="20"/>
          <w:szCs w:val="20"/>
          <w:lang w:eastAsia="pl-PL"/>
        </w:rPr>
        <w:t xml:space="preserve">Umowę sporządzono w dwóch jednobrzmiących egzemplarzach, po jednym dla każdej ze </w:t>
      </w:r>
      <w:r w:rsidR="006C6152">
        <w:rPr>
          <w:rFonts w:ascii="Open Sans" w:hAnsi="Open Sans" w:cs="Open Sans"/>
          <w:sz w:val="20"/>
          <w:szCs w:val="20"/>
          <w:lang w:eastAsia="pl-PL"/>
        </w:rPr>
        <w:t>S</w:t>
      </w:r>
      <w:r w:rsidRPr="003A0FAC">
        <w:rPr>
          <w:rFonts w:ascii="Open Sans" w:hAnsi="Open Sans" w:cs="Open Sans"/>
          <w:sz w:val="20"/>
          <w:szCs w:val="20"/>
          <w:lang w:eastAsia="pl-PL"/>
        </w:rPr>
        <w:t>tron.</w:t>
      </w:r>
    </w:p>
    <w:p w14:paraId="2608B6BE" w14:textId="57B3BA9D" w:rsidR="007C4237" w:rsidRPr="0024489A" w:rsidRDefault="007C4237" w:rsidP="00196634">
      <w:pPr>
        <w:pStyle w:val="Wyliczanka"/>
        <w:widowControl w:val="0"/>
        <w:spacing w:line="276" w:lineRule="auto"/>
        <w:jc w:val="both"/>
        <w:rPr>
          <w:rFonts w:cs="Open Sans"/>
        </w:rPr>
      </w:pPr>
    </w:p>
    <w:p w14:paraId="77DF5719" w14:textId="77777777" w:rsidR="005A1A10" w:rsidRDefault="005A1A10" w:rsidP="00196634">
      <w:pPr>
        <w:pStyle w:val="Wyliczanka"/>
        <w:widowControl w:val="0"/>
        <w:spacing w:line="276" w:lineRule="auto"/>
        <w:rPr>
          <w:rFonts w:cs="Open Sans"/>
        </w:rPr>
      </w:pPr>
    </w:p>
    <w:p w14:paraId="3077C11F" w14:textId="40898C7C" w:rsidR="007C4237" w:rsidRPr="0024489A" w:rsidRDefault="007C4237" w:rsidP="00196634">
      <w:pPr>
        <w:pStyle w:val="Wyliczanka"/>
        <w:widowControl w:val="0"/>
        <w:spacing w:line="276" w:lineRule="auto"/>
        <w:rPr>
          <w:rFonts w:cs="Open Sans"/>
        </w:rPr>
      </w:pPr>
      <w:r w:rsidRPr="0024489A">
        <w:rPr>
          <w:rFonts w:cs="Open Sans"/>
        </w:rPr>
        <w:t>Załączniki:</w:t>
      </w:r>
    </w:p>
    <w:p w14:paraId="5722FDB8" w14:textId="77777777" w:rsidR="003A0FAC" w:rsidRPr="00861977" w:rsidRDefault="003A0FAC" w:rsidP="00196634">
      <w:pPr>
        <w:widowControl w:val="0"/>
        <w:numPr>
          <w:ilvl w:val="0"/>
          <w:numId w:val="19"/>
        </w:numPr>
        <w:suppressAutoHyphens w:val="0"/>
        <w:spacing w:after="200" w:line="276" w:lineRule="auto"/>
        <w:ind w:left="284" w:hanging="284"/>
        <w:contextualSpacing/>
        <w:rPr>
          <w:rFonts w:ascii="Open Sans" w:hAnsi="Open Sans" w:cs="Open Sans"/>
          <w:sz w:val="20"/>
          <w:szCs w:val="20"/>
          <w:lang w:eastAsia="pl-PL"/>
        </w:rPr>
      </w:pPr>
      <w:r w:rsidRPr="00861977">
        <w:rPr>
          <w:rFonts w:ascii="Open Sans" w:hAnsi="Open Sans" w:cs="Open Sans"/>
          <w:sz w:val="20"/>
          <w:szCs w:val="20"/>
          <w:lang w:eastAsia="pl-PL"/>
        </w:rPr>
        <w:t>Opis przedmiotu zamówienia</w:t>
      </w:r>
    </w:p>
    <w:p w14:paraId="746C6198" w14:textId="69FC6E8D" w:rsidR="003A0FAC" w:rsidRPr="00861977" w:rsidRDefault="00861977" w:rsidP="00196634">
      <w:pPr>
        <w:widowControl w:val="0"/>
        <w:numPr>
          <w:ilvl w:val="0"/>
          <w:numId w:val="19"/>
        </w:numPr>
        <w:suppressAutoHyphens w:val="0"/>
        <w:spacing w:after="200" w:line="276" w:lineRule="auto"/>
        <w:ind w:left="284" w:hanging="284"/>
        <w:contextualSpacing/>
        <w:rPr>
          <w:rFonts w:ascii="Open Sans" w:hAnsi="Open Sans" w:cs="Open Sans"/>
          <w:sz w:val="20"/>
          <w:szCs w:val="20"/>
          <w:lang w:eastAsia="pl-PL"/>
        </w:rPr>
      </w:pPr>
      <w:r w:rsidRPr="00861977">
        <w:rPr>
          <w:rFonts w:ascii="Open Sans" w:hAnsi="Open Sans" w:cs="Open Sans"/>
          <w:sz w:val="20"/>
          <w:szCs w:val="20"/>
          <w:lang w:eastAsia="pl-PL"/>
        </w:rPr>
        <w:t>Dokument potwierdzający zawarcie polisy oc</w:t>
      </w:r>
      <w:r w:rsidR="00DE7F8A">
        <w:rPr>
          <w:rFonts w:ascii="Open Sans" w:hAnsi="Open Sans" w:cs="Open Sans"/>
          <w:sz w:val="20"/>
          <w:szCs w:val="20"/>
          <w:lang w:eastAsia="pl-PL"/>
        </w:rPr>
        <w:t xml:space="preserve">. </w:t>
      </w:r>
    </w:p>
    <w:p w14:paraId="7CE8F7AE" w14:textId="77777777" w:rsidR="003A0FAC" w:rsidRPr="003A0FAC" w:rsidRDefault="003A0FAC" w:rsidP="00196634">
      <w:pPr>
        <w:widowControl w:val="0"/>
        <w:numPr>
          <w:ilvl w:val="0"/>
          <w:numId w:val="19"/>
        </w:numPr>
        <w:suppressAutoHyphens w:val="0"/>
        <w:spacing w:after="200" w:line="276" w:lineRule="auto"/>
        <w:ind w:left="284" w:hanging="284"/>
        <w:contextualSpacing/>
        <w:rPr>
          <w:rFonts w:ascii="Open Sans" w:hAnsi="Open Sans" w:cs="Open Sans"/>
          <w:sz w:val="20"/>
          <w:szCs w:val="20"/>
          <w:lang w:eastAsia="pl-PL"/>
        </w:rPr>
      </w:pPr>
      <w:r w:rsidRPr="00861977">
        <w:rPr>
          <w:rFonts w:ascii="Open Sans" w:hAnsi="Open Sans" w:cs="Open Sans"/>
          <w:sz w:val="20"/>
          <w:szCs w:val="20"/>
          <w:lang w:eastAsia="pl-PL"/>
        </w:rPr>
        <w:t>Klauzula informacyjna dla pracownika Wykonawcy</w:t>
      </w:r>
      <w:r w:rsidRPr="003A0FAC">
        <w:rPr>
          <w:rFonts w:ascii="Open Sans" w:hAnsi="Open Sans" w:cs="Open Sans"/>
          <w:sz w:val="20"/>
          <w:szCs w:val="20"/>
          <w:lang w:eastAsia="pl-PL"/>
        </w:rPr>
        <w:t xml:space="preserve"> wynikająca z art. 14 RODO</w:t>
      </w:r>
    </w:p>
    <w:p w14:paraId="7F874617" w14:textId="77777777" w:rsidR="007C4237" w:rsidRDefault="007C4237" w:rsidP="00196634">
      <w:pPr>
        <w:pStyle w:val="Tekstpodstawowy1"/>
        <w:spacing w:line="276" w:lineRule="auto"/>
        <w:rPr>
          <w:rFonts w:cs="Open Sans"/>
        </w:rPr>
      </w:pPr>
    </w:p>
    <w:p w14:paraId="0398CBE2" w14:textId="77777777" w:rsidR="007C4237" w:rsidRDefault="007C4237" w:rsidP="00196634">
      <w:pPr>
        <w:pStyle w:val="Tekstpodstawowy1"/>
        <w:spacing w:line="276" w:lineRule="auto"/>
        <w:rPr>
          <w:rFonts w:cs="Open Sans"/>
        </w:rPr>
      </w:pPr>
    </w:p>
    <w:p w14:paraId="05C43B69" w14:textId="77777777" w:rsidR="00F91689" w:rsidRPr="003A0FAC" w:rsidRDefault="00F91689" w:rsidP="00F91689">
      <w:pPr>
        <w:pStyle w:val="Wyliczanka"/>
        <w:widowControl w:val="0"/>
        <w:spacing w:line="276" w:lineRule="auto"/>
        <w:ind w:left="708" w:firstLine="708"/>
        <w:rPr>
          <w:rFonts w:cs="Open Sans"/>
          <w:b/>
        </w:rPr>
      </w:pPr>
      <w:r w:rsidRPr="003A0FAC">
        <w:rPr>
          <w:rFonts w:cs="Open Sans"/>
          <w:b/>
        </w:rPr>
        <w:t>ZAMAWIAJĄCY:</w:t>
      </w:r>
      <w:r w:rsidRPr="003A0FAC">
        <w:rPr>
          <w:rFonts w:cs="Open Sans"/>
          <w:b/>
        </w:rPr>
        <w:tab/>
      </w:r>
      <w:r w:rsidRPr="003A0FAC">
        <w:rPr>
          <w:rFonts w:cs="Open Sans"/>
          <w:b/>
        </w:rPr>
        <w:tab/>
      </w:r>
      <w:r w:rsidRPr="003A0FAC">
        <w:rPr>
          <w:rFonts w:cs="Open Sans"/>
          <w:b/>
        </w:rPr>
        <w:tab/>
      </w:r>
      <w:r w:rsidRPr="003A0FAC">
        <w:rPr>
          <w:rFonts w:cs="Open Sans"/>
          <w:b/>
        </w:rPr>
        <w:tab/>
      </w:r>
      <w:r w:rsidRPr="003A0FAC">
        <w:rPr>
          <w:rFonts w:cs="Open Sans"/>
          <w:b/>
        </w:rPr>
        <w:tab/>
      </w:r>
      <w:r w:rsidRPr="003A0FAC">
        <w:rPr>
          <w:rFonts w:cs="Open Sans"/>
          <w:b/>
        </w:rPr>
        <w:tab/>
        <w:t>WYKONAWCA:</w:t>
      </w:r>
    </w:p>
    <w:p w14:paraId="17D24365" w14:textId="77777777" w:rsidR="007C4237" w:rsidRDefault="007C4237" w:rsidP="00196634">
      <w:pPr>
        <w:pStyle w:val="Tekstpodstawowy1"/>
        <w:spacing w:line="276" w:lineRule="auto"/>
        <w:rPr>
          <w:rFonts w:cs="Open Sans"/>
        </w:rPr>
      </w:pPr>
    </w:p>
    <w:p w14:paraId="78702632" w14:textId="77777777" w:rsidR="007C4237" w:rsidRDefault="007C4237" w:rsidP="00196634">
      <w:pPr>
        <w:pStyle w:val="Tekstpodstawowy1"/>
        <w:spacing w:line="276" w:lineRule="auto"/>
        <w:rPr>
          <w:rFonts w:cs="Open Sans"/>
        </w:rPr>
      </w:pPr>
    </w:p>
    <w:p w14:paraId="7C581E3A" w14:textId="77777777" w:rsidR="004E7EF8" w:rsidRDefault="004E7EF8" w:rsidP="00196634">
      <w:pPr>
        <w:widowControl w:val="0"/>
        <w:suppressAutoHyphens w:val="0"/>
        <w:spacing w:after="200" w:line="276" w:lineRule="auto"/>
        <w:rPr>
          <w:rFonts w:ascii="Open Sans" w:eastAsiaTheme="minorHAnsi" w:hAnsi="Open Sans" w:cs="Open Sans"/>
          <w:sz w:val="20"/>
          <w:szCs w:val="20"/>
          <w:lang w:eastAsia="en-US"/>
        </w:rPr>
      </w:pPr>
      <w:r>
        <w:rPr>
          <w:rFonts w:ascii="Open Sans" w:eastAsiaTheme="minorHAnsi" w:hAnsi="Open Sans" w:cs="Open Sans"/>
          <w:sz w:val="20"/>
          <w:szCs w:val="20"/>
          <w:lang w:eastAsia="en-US"/>
        </w:rPr>
        <w:br w:type="page"/>
      </w:r>
      <w:bookmarkStart w:id="8" w:name="_GoBack"/>
      <w:bookmarkEnd w:id="8"/>
    </w:p>
    <w:p w14:paraId="0EA3CA28" w14:textId="2051C750" w:rsidR="003A0FAC" w:rsidRPr="003A0FAC" w:rsidRDefault="003A0FAC" w:rsidP="00EC042D">
      <w:pPr>
        <w:widowControl w:val="0"/>
        <w:suppressAutoHyphens w:val="0"/>
        <w:spacing w:line="276" w:lineRule="auto"/>
        <w:ind w:left="4956" w:firstLine="708"/>
        <w:jc w:val="right"/>
        <w:rPr>
          <w:rFonts w:ascii="Open Sans" w:eastAsiaTheme="minorHAnsi" w:hAnsi="Open Sans" w:cs="Open Sans"/>
          <w:b/>
          <w:smallCaps/>
          <w:sz w:val="20"/>
          <w:szCs w:val="20"/>
          <w:lang w:eastAsia="en-US"/>
        </w:rPr>
      </w:pPr>
      <w:r w:rsidRPr="003A0FAC">
        <w:rPr>
          <w:rFonts w:ascii="Open Sans" w:eastAsiaTheme="minorHAnsi" w:hAnsi="Open Sans" w:cs="Open Sans"/>
          <w:sz w:val="20"/>
          <w:szCs w:val="20"/>
          <w:lang w:eastAsia="en-US"/>
        </w:rPr>
        <w:lastRenderedPageBreak/>
        <w:t>Załącznik Nr 1 do Umowy</w:t>
      </w:r>
    </w:p>
    <w:p w14:paraId="3C8F228B" w14:textId="77777777" w:rsidR="003A0FAC" w:rsidRPr="003A0FAC" w:rsidRDefault="003A0FAC" w:rsidP="00196634">
      <w:pPr>
        <w:widowControl w:val="0"/>
        <w:suppressAutoHyphens w:val="0"/>
        <w:autoSpaceDE w:val="0"/>
        <w:autoSpaceDN w:val="0"/>
        <w:adjustRightInd w:val="0"/>
        <w:spacing w:line="276" w:lineRule="auto"/>
        <w:ind w:left="284" w:hanging="284"/>
        <w:jc w:val="center"/>
        <w:rPr>
          <w:rFonts w:ascii="Open Sans" w:eastAsiaTheme="minorHAnsi" w:hAnsi="Open Sans" w:cs="Open Sans"/>
          <w:sz w:val="28"/>
          <w:szCs w:val="28"/>
          <w:lang w:eastAsia="en-US"/>
        </w:rPr>
      </w:pPr>
    </w:p>
    <w:p w14:paraId="5A2D094F" w14:textId="77777777" w:rsidR="003A0FAC" w:rsidRPr="00EC042D" w:rsidRDefault="003A0FAC" w:rsidP="00196634">
      <w:pPr>
        <w:widowControl w:val="0"/>
        <w:suppressAutoHyphens w:val="0"/>
        <w:autoSpaceDE w:val="0"/>
        <w:autoSpaceDN w:val="0"/>
        <w:adjustRightInd w:val="0"/>
        <w:spacing w:line="276" w:lineRule="auto"/>
        <w:ind w:left="284" w:hanging="284"/>
        <w:jc w:val="center"/>
        <w:rPr>
          <w:rFonts w:ascii="Open Sans" w:eastAsiaTheme="minorHAnsi" w:hAnsi="Open Sans" w:cs="Open Sans"/>
          <w:b/>
          <w:sz w:val="28"/>
          <w:szCs w:val="28"/>
          <w:lang w:eastAsia="en-US"/>
        </w:rPr>
      </w:pPr>
      <w:r w:rsidRPr="00EC042D">
        <w:rPr>
          <w:rFonts w:ascii="Open Sans" w:eastAsiaTheme="minorHAnsi" w:hAnsi="Open Sans" w:cs="Open Sans"/>
          <w:b/>
          <w:sz w:val="28"/>
          <w:szCs w:val="28"/>
          <w:lang w:eastAsia="en-US"/>
        </w:rPr>
        <w:t>OPIS PRZEDMIOTU ZAMÓWIENIA</w:t>
      </w:r>
    </w:p>
    <w:p w14:paraId="673C6640" w14:textId="77777777" w:rsidR="004E7EF8" w:rsidRPr="00EC042D" w:rsidRDefault="004E7EF8" w:rsidP="00196634">
      <w:pPr>
        <w:widowControl w:val="0"/>
        <w:autoSpaceDE w:val="0"/>
        <w:adjustRightInd w:val="0"/>
        <w:spacing w:line="276" w:lineRule="auto"/>
        <w:contextualSpacing/>
        <w:jc w:val="both"/>
        <w:rPr>
          <w:rFonts w:ascii="Open Sans" w:hAnsi="Open Sans" w:cs="Open Sans"/>
          <w:bCs/>
          <w:sz w:val="20"/>
          <w:szCs w:val="20"/>
        </w:rPr>
      </w:pPr>
    </w:p>
    <w:p w14:paraId="48CB27AE" w14:textId="29FF4326" w:rsidR="00A6395E" w:rsidRPr="00EC042D" w:rsidRDefault="00A6395E" w:rsidP="00EC042D">
      <w:pPr>
        <w:pStyle w:val="Akapitzlist"/>
        <w:widowControl w:val="0"/>
        <w:autoSpaceDE w:val="0"/>
        <w:adjustRightInd w:val="0"/>
        <w:spacing w:line="276" w:lineRule="auto"/>
        <w:ind w:left="284"/>
        <w:contextualSpacing/>
        <w:jc w:val="both"/>
        <w:rPr>
          <w:rFonts w:ascii="Open Sans" w:hAnsi="Open Sans" w:cs="Open Sans"/>
          <w:bCs/>
          <w:sz w:val="20"/>
          <w:szCs w:val="20"/>
          <w:lang w:eastAsia="zh-CN"/>
        </w:rPr>
      </w:pPr>
      <w:r w:rsidRPr="00EC042D">
        <w:rPr>
          <w:rFonts w:ascii="Open Sans" w:hAnsi="Open Sans" w:cs="Open Sans"/>
          <w:bCs/>
          <w:sz w:val="20"/>
          <w:szCs w:val="20"/>
          <w:lang w:eastAsia="zh-CN"/>
        </w:rPr>
        <w:t>Przedmiotem zamówienia jest remont balkonu oraz łazienki wraz z robotami towarzyszącymi w budynku biurowym Gdańskiego Zarządu Dróg przy ul. Trubadurów 4</w:t>
      </w:r>
      <w:r w:rsidR="00EC042D">
        <w:rPr>
          <w:rFonts w:ascii="Open Sans" w:hAnsi="Open Sans" w:cs="Open Sans"/>
          <w:bCs/>
          <w:sz w:val="20"/>
          <w:szCs w:val="20"/>
          <w:lang w:eastAsia="zh-CN"/>
        </w:rPr>
        <w:t>.</w:t>
      </w:r>
    </w:p>
    <w:p w14:paraId="34BE2BAF" w14:textId="77777777" w:rsidR="00A6395E" w:rsidRPr="00EC042D" w:rsidRDefault="00A6395E" w:rsidP="00A6395E">
      <w:pPr>
        <w:pStyle w:val="Akapitzlist"/>
        <w:widowControl w:val="0"/>
        <w:autoSpaceDE w:val="0"/>
        <w:adjustRightInd w:val="0"/>
        <w:spacing w:line="276" w:lineRule="auto"/>
        <w:ind w:left="1080"/>
        <w:contextualSpacing/>
        <w:jc w:val="both"/>
        <w:rPr>
          <w:rFonts w:ascii="Open Sans" w:hAnsi="Open Sans" w:cs="Open Sans"/>
          <w:bCs/>
          <w:sz w:val="20"/>
          <w:szCs w:val="20"/>
          <w:lang w:eastAsia="zh-CN"/>
        </w:rPr>
      </w:pPr>
    </w:p>
    <w:p w14:paraId="2F7EF10E" w14:textId="77777777" w:rsidR="00A6395E" w:rsidRPr="00EC042D" w:rsidRDefault="00A6395E" w:rsidP="00A6395E">
      <w:pPr>
        <w:pStyle w:val="Akapitzlist"/>
        <w:widowControl w:val="0"/>
        <w:numPr>
          <w:ilvl w:val="0"/>
          <w:numId w:val="28"/>
        </w:numPr>
        <w:autoSpaceDE w:val="0"/>
        <w:adjustRightInd w:val="0"/>
        <w:spacing w:line="276" w:lineRule="auto"/>
        <w:contextualSpacing/>
        <w:jc w:val="both"/>
        <w:rPr>
          <w:rFonts w:ascii="Open Sans" w:hAnsi="Open Sans" w:cs="Open Sans"/>
          <w:bCs/>
          <w:sz w:val="20"/>
          <w:szCs w:val="20"/>
          <w:lang w:eastAsia="zh-CN"/>
        </w:rPr>
      </w:pPr>
      <w:r w:rsidRPr="00EC042D">
        <w:rPr>
          <w:rFonts w:ascii="Open Sans" w:hAnsi="Open Sans" w:cs="Open Sans"/>
          <w:bCs/>
          <w:sz w:val="20"/>
          <w:szCs w:val="20"/>
          <w:lang w:eastAsia="zh-CN"/>
        </w:rPr>
        <w:t>Wykonawca jest zobowiązany do udzielenia gwarancji na wykonane roboty na okres 24 miesięcy od dnia podpisania protokołu odbioru robót.</w:t>
      </w:r>
    </w:p>
    <w:p w14:paraId="33F276DC" w14:textId="77777777" w:rsidR="00A6395E" w:rsidRPr="00EC042D" w:rsidRDefault="00A6395E" w:rsidP="00A6395E">
      <w:pPr>
        <w:pStyle w:val="Akapitzlist"/>
        <w:widowControl w:val="0"/>
        <w:numPr>
          <w:ilvl w:val="0"/>
          <w:numId w:val="28"/>
        </w:numPr>
        <w:autoSpaceDE w:val="0"/>
        <w:adjustRightInd w:val="0"/>
        <w:spacing w:line="276" w:lineRule="auto"/>
        <w:contextualSpacing/>
        <w:jc w:val="both"/>
        <w:rPr>
          <w:rFonts w:ascii="Open Sans" w:hAnsi="Open Sans" w:cs="Open Sans"/>
          <w:bCs/>
          <w:sz w:val="20"/>
          <w:szCs w:val="20"/>
          <w:lang w:eastAsia="zh-CN"/>
        </w:rPr>
      </w:pPr>
      <w:r w:rsidRPr="00EC042D">
        <w:rPr>
          <w:rFonts w:ascii="Open Sans" w:hAnsi="Open Sans" w:cs="Open Sans"/>
          <w:bCs/>
          <w:sz w:val="20"/>
          <w:szCs w:val="20"/>
          <w:lang w:eastAsia="zh-CN"/>
        </w:rPr>
        <w:t>Wykonawca jest zobowiązany do załączenia kart technicznych zastosowanych materiałów – zastosowana farba na sufit musi być antyrefleksyjna, na ściany odporna na szorowanie (minimum klasa II wg. normy PN-EN 13300), w kolorach uzgodnionych z Zamawiającym.</w:t>
      </w:r>
    </w:p>
    <w:p w14:paraId="77C6A86A" w14:textId="77777777" w:rsidR="00A6395E" w:rsidRPr="00EC042D" w:rsidRDefault="00A6395E" w:rsidP="00A6395E">
      <w:pPr>
        <w:pStyle w:val="Akapitzlist"/>
        <w:widowControl w:val="0"/>
        <w:numPr>
          <w:ilvl w:val="0"/>
          <w:numId w:val="28"/>
        </w:numPr>
        <w:autoSpaceDE w:val="0"/>
        <w:adjustRightInd w:val="0"/>
        <w:spacing w:line="276" w:lineRule="auto"/>
        <w:contextualSpacing/>
        <w:jc w:val="both"/>
        <w:rPr>
          <w:rFonts w:ascii="Open Sans" w:hAnsi="Open Sans" w:cs="Open Sans"/>
          <w:bCs/>
          <w:sz w:val="20"/>
          <w:szCs w:val="20"/>
          <w:lang w:eastAsia="zh-CN"/>
        </w:rPr>
      </w:pPr>
      <w:r w:rsidRPr="00EC042D">
        <w:rPr>
          <w:rFonts w:ascii="Open Sans" w:hAnsi="Open Sans" w:cs="Open Sans"/>
          <w:bCs/>
          <w:sz w:val="20"/>
          <w:szCs w:val="20"/>
          <w:lang w:eastAsia="zh-CN"/>
        </w:rPr>
        <w:t>Wykonawca w ramach umowy oraz wynagrodzenia w trwały sposób zabezpieczy w trakcie prowadzenia prac posadzkę z płyt dywanowych, meble, stolarkę drzwiową, okienną, posadzkę i ściany z gresu, biały montaż sanitarny, grzejniki, aby nie uległy one zabrudzeniu lub zniszczeniu.</w:t>
      </w:r>
    </w:p>
    <w:p w14:paraId="1B37EA30" w14:textId="77777777" w:rsidR="00A6395E" w:rsidRPr="00EC042D" w:rsidRDefault="00A6395E" w:rsidP="00A6395E">
      <w:pPr>
        <w:pStyle w:val="Akapitzlist"/>
        <w:widowControl w:val="0"/>
        <w:numPr>
          <w:ilvl w:val="0"/>
          <w:numId w:val="28"/>
        </w:numPr>
        <w:autoSpaceDE w:val="0"/>
        <w:adjustRightInd w:val="0"/>
        <w:spacing w:line="276" w:lineRule="auto"/>
        <w:contextualSpacing/>
        <w:jc w:val="both"/>
        <w:rPr>
          <w:rFonts w:ascii="Open Sans" w:hAnsi="Open Sans" w:cs="Open Sans"/>
          <w:bCs/>
          <w:sz w:val="20"/>
          <w:szCs w:val="20"/>
          <w:lang w:eastAsia="zh-CN"/>
        </w:rPr>
      </w:pPr>
      <w:r w:rsidRPr="00EC042D">
        <w:rPr>
          <w:rFonts w:ascii="Open Sans" w:hAnsi="Open Sans" w:cs="Open Sans"/>
          <w:bCs/>
          <w:sz w:val="20"/>
          <w:szCs w:val="20"/>
          <w:lang w:eastAsia="zh-CN"/>
        </w:rPr>
        <w:t>Wykonawca zapewnia niezbędne materiały, sprzęt (w tym do zabezpieczenia pracy  na wysokości), oraz pracowników (z uprawnieniami do pracy na wysokości powyżej 3 metrów), niezbędnych do wykonania przedmiotu umowy.</w:t>
      </w:r>
    </w:p>
    <w:p w14:paraId="4B1FFAB2" w14:textId="77777777" w:rsidR="00A6395E" w:rsidRPr="00EC042D" w:rsidRDefault="00A6395E" w:rsidP="00A6395E">
      <w:pPr>
        <w:pStyle w:val="Akapitzlist"/>
        <w:widowControl w:val="0"/>
        <w:numPr>
          <w:ilvl w:val="0"/>
          <w:numId w:val="28"/>
        </w:numPr>
        <w:autoSpaceDE w:val="0"/>
        <w:adjustRightInd w:val="0"/>
        <w:spacing w:line="276" w:lineRule="auto"/>
        <w:contextualSpacing/>
        <w:jc w:val="both"/>
        <w:rPr>
          <w:rFonts w:ascii="Open Sans" w:hAnsi="Open Sans" w:cs="Open Sans"/>
          <w:bCs/>
          <w:sz w:val="20"/>
          <w:szCs w:val="20"/>
          <w:lang w:eastAsia="zh-CN"/>
        </w:rPr>
      </w:pPr>
      <w:r w:rsidRPr="00EC042D">
        <w:rPr>
          <w:rFonts w:ascii="Open Sans" w:hAnsi="Open Sans" w:cs="Open Sans"/>
          <w:bCs/>
          <w:sz w:val="20"/>
          <w:szCs w:val="20"/>
          <w:lang w:eastAsia="zh-CN"/>
        </w:rPr>
        <w:t>Wykonawca przed wbudowaniem materiałów uzyska pisemną akceptację przez Inspektora Nadzoru ds. Obiektów Kubaturowych GZD.</w:t>
      </w:r>
    </w:p>
    <w:p w14:paraId="24E14E8A" w14:textId="77777777" w:rsidR="00A6395E" w:rsidRPr="00EC042D" w:rsidRDefault="00A6395E" w:rsidP="00A6395E">
      <w:pPr>
        <w:pStyle w:val="Akapitzlist"/>
        <w:widowControl w:val="0"/>
        <w:numPr>
          <w:ilvl w:val="0"/>
          <w:numId w:val="28"/>
        </w:numPr>
        <w:autoSpaceDE w:val="0"/>
        <w:adjustRightInd w:val="0"/>
        <w:spacing w:line="276" w:lineRule="auto"/>
        <w:contextualSpacing/>
        <w:jc w:val="both"/>
        <w:rPr>
          <w:rFonts w:ascii="Open Sans" w:hAnsi="Open Sans" w:cs="Open Sans"/>
          <w:bCs/>
          <w:sz w:val="20"/>
          <w:szCs w:val="20"/>
          <w:lang w:eastAsia="zh-CN"/>
        </w:rPr>
      </w:pPr>
      <w:r w:rsidRPr="00EC042D">
        <w:rPr>
          <w:rFonts w:ascii="Open Sans" w:hAnsi="Open Sans" w:cs="Open Sans"/>
          <w:bCs/>
          <w:sz w:val="20"/>
          <w:szCs w:val="20"/>
          <w:lang w:eastAsia="zh-CN"/>
        </w:rPr>
        <w:t>Wykonawca oświadcza, że odbył wizję lokalną i posiada wiedzę, że w każdym z pokoi biurowych znajdują się meble, które należy na czas prowadzenia robót odsunąć, a po ich zakończeniu umieścić na docelowym miejscu. Na klatce schodowej należy zapewnić komunikację w trakcie prowadzenia prac lub wykonywać je w uzgodnieniu po godzinach pracy tut. Zarządu.</w:t>
      </w:r>
    </w:p>
    <w:p w14:paraId="728ECFBC" w14:textId="77777777" w:rsidR="00A6395E" w:rsidRPr="00EC042D" w:rsidRDefault="00A6395E" w:rsidP="00A6395E">
      <w:pPr>
        <w:pStyle w:val="Akapitzlist"/>
        <w:widowControl w:val="0"/>
        <w:numPr>
          <w:ilvl w:val="0"/>
          <w:numId w:val="28"/>
        </w:numPr>
        <w:autoSpaceDE w:val="0"/>
        <w:adjustRightInd w:val="0"/>
        <w:spacing w:line="276" w:lineRule="auto"/>
        <w:contextualSpacing/>
        <w:jc w:val="both"/>
        <w:rPr>
          <w:rFonts w:ascii="Open Sans" w:hAnsi="Open Sans" w:cs="Open Sans"/>
          <w:bCs/>
          <w:sz w:val="20"/>
          <w:szCs w:val="20"/>
          <w:lang w:eastAsia="zh-CN"/>
        </w:rPr>
      </w:pPr>
      <w:r w:rsidRPr="00EC042D">
        <w:rPr>
          <w:rFonts w:ascii="Open Sans" w:hAnsi="Open Sans" w:cs="Open Sans"/>
          <w:bCs/>
          <w:sz w:val="20"/>
          <w:szCs w:val="20"/>
          <w:lang w:eastAsia="zh-CN"/>
        </w:rPr>
        <w:t>W zakresie połączeń materiałów o różnej sztywności np. ściana murowana oraz sufit z płyt GK/sufit modułowy należy zastosować obwodowo materiał elastyczny, np. akryl budowlany.</w:t>
      </w:r>
    </w:p>
    <w:p w14:paraId="6BC443B3" w14:textId="77777777" w:rsidR="00A6395E" w:rsidRPr="00EC042D" w:rsidRDefault="00A6395E" w:rsidP="00A6395E">
      <w:pPr>
        <w:pStyle w:val="Akapitzlist"/>
        <w:widowControl w:val="0"/>
        <w:numPr>
          <w:ilvl w:val="0"/>
          <w:numId w:val="28"/>
        </w:numPr>
        <w:autoSpaceDE w:val="0"/>
        <w:adjustRightInd w:val="0"/>
        <w:spacing w:line="276" w:lineRule="auto"/>
        <w:contextualSpacing/>
        <w:jc w:val="both"/>
        <w:rPr>
          <w:rFonts w:ascii="Open Sans" w:hAnsi="Open Sans" w:cs="Open Sans"/>
          <w:bCs/>
          <w:sz w:val="20"/>
          <w:szCs w:val="20"/>
          <w:lang w:eastAsia="zh-CN"/>
        </w:rPr>
      </w:pPr>
      <w:r w:rsidRPr="00EC042D">
        <w:rPr>
          <w:rFonts w:ascii="Open Sans" w:hAnsi="Open Sans" w:cs="Open Sans"/>
          <w:bCs/>
          <w:sz w:val="20"/>
          <w:szCs w:val="20"/>
          <w:lang w:eastAsia="zh-CN"/>
        </w:rPr>
        <w:t>Zakres oraz ilość niezbędnych prac określa kosztorys robót budowlanych.</w:t>
      </w:r>
    </w:p>
    <w:p w14:paraId="32657C0C" w14:textId="168B05A8" w:rsidR="004E7EF8" w:rsidRPr="00EC042D" w:rsidRDefault="004E7EF8" w:rsidP="00A6395E">
      <w:pPr>
        <w:widowControl w:val="0"/>
        <w:autoSpaceDE w:val="0"/>
        <w:adjustRightInd w:val="0"/>
        <w:spacing w:line="276" w:lineRule="auto"/>
        <w:contextualSpacing/>
        <w:jc w:val="both"/>
        <w:rPr>
          <w:rFonts w:ascii="Open Sans" w:hAnsi="Open Sans" w:cs="Open Sans"/>
          <w:bCs/>
          <w:sz w:val="20"/>
          <w:szCs w:val="20"/>
        </w:rPr>
      </w:pPr>
    </w:p>
    <w:p w14:paraId="3C2631D0" w14:textId="77777777" w:rsidR="004E7EF8" w:rsidRPr="007A7974" w:rsidRDefault="004E7EF8" w:rsidP="00196634">
      <w:pPr>
        <w:widowControl w:val="0"/>
        <w:suppressAutoHyphens w:val="0"/>
        <w:spacing w:after="200" w:line="276" w:lineRule="auto"/>
        <w:rPr>
          <w:rFonts w:ascii="Open Sans" w:hAnsi="Open Sans" w:cs="Open Sans"/>
          <w:bCs/>
          <w:color w:val="FF0000"/>
          <w:sz w:val="20"/>
          <w:szCs w:val="20"/>
          <w:lang w:eastAsia="pl-PL"/>
        </w:rPr>
      </w:pPr>
      <w:bookmarkStart w:id="9" w:name="_Hlk152057360"/>
      <w:r w:rsidRPr="007A7974">
        <w:rPr>
          <w:rFonts w:ascii="Open Sans" w:hAnsi="Open Sans" w:cs="Open Sans"/>
          <w:bCs/>
          <w:color w:val="FF0000"/>
          <w:sz w:val="20"/>
          <w:szCs w:val="20"/>
          <w:lang w:eastAsia="pl-PL"/>
        </w:rPr>
        <w:br w:type="page"/>
      </w:r>
    </w:p>
    <w:p w14:paraId="768CF0E7" w14:textId="3FA871E5" w:rsidR="00175AF6" w:rsidRPr="00815620" w:rsidRDefault="00175AF6" w:rsidP="00EC042D">
      <w:pPr>
        <w:widowControl w:val="0"/>
        <w:shd w:val="clear" w:color="auto" w:fill="FFFFFF"/>
        <w:spacing w:line="276" w:lineRule="auto"/>
        <w:ind w:left="3545" w:firstLine="709"/>
        <w:jc w:val="right"/>
        <w:rPr>
          <w:rFonts w:ascii="Open Sans" w:hAnsi="Open Sans" w:cs="Open Sans"/>
          <w:bCs/>
          <w:sz w:val="20"/>
          <w:szCs w:val="20"/>
          <w:lang w:eastAsia="pl-PL"/>
        </w:rPr>
      </w:pPr>
      <w:r w:rsidRPr="00815620">
        <w:rPr>
          <w:rFonts w:ascii="Open Sans" w:hAnsi="Open Sans" w:cs="Open Sans"/>
          <w:bCs/>
          <w:sz w:val="20"/>
          <w:szCs w:val="20"/>
          <w:lang w:eastAsia="pl-PL"/>
        </w:rPr>
        <w:lastRenderedPageBreak/>
        <w:t>Załącznik nr 3 do umowy</w:t>
      </w:r>
    </w:p>
    <w:p w14:paraId="1802CDC0" w14:textId="77777777" w:rsidR="00175AF6" w:rsidRPr="00815620" w:rsidRDefault="00175AF6" w:rsidP="00196634">
      <w:pPr>
        <w:widowControl w:val="0"/>
        <w:shd w:val="clear" w:color="auto" w:fill="FFFFFF"/>
        <w:spacing w:line="276" w:lineRule="auto"/>
        <w:jc w:val="center"/>
        <w:rPr>
          <w:rFonts w:ascii="Open Sans" w:hAnsi="Open Sans" w:cs="Open Sans"/>
          <w:bCs/>
          <w:i/>
          <w:sz w:val="20"/>
          <w:szCs w:val="20"/>
          <w:lang w:eastAsia="pl-PL"/>
        </w:rPr>
      </w:pPr>
      <w:r w:rsidRPr="00815620">
        <w:rPr>
          <w:rFonts w:ascii="Open Sans" w:hAnsi="Open Sans" w:cs="Open Sans"/>
          <w:bCs/>
          <w:i/>
          <w:sz w:val="20"/>
          <w:szCs w:val="20"/>
          <w:lang w:eastAsia="pl-PL"/>
        </w:rPr>
        <w:t xml:space="preserve">                                                                                           </w:t>
      </w:r>
    </w:p>
    <w:p w14:paraId="3E9BEDBB" w14:textId="77777777" w:rsidR="00175AF6" w:rsidRPr="007A7974" w:rsidRDefault="00175AF6" w:rsidP="00196634">
      <w:pPr>
        <w:widowControl w:val="0"/>
        <w:shd w:val="clear" w:color="auto" w:fill="FFFFFF"/>
        <w:spacing w:line="276" w:lineRule="auto"/>
        <w:jc w:val="right"/>
        <w:rPr>
          <w:rFonts w:ascii="Open Sans" w:hAnsi="Open Sans" w:cs="Open Sans"/>
          <w:b/>
          <w:bCs/>
          <w:color w:val="FF0000"/>
          <w:sz w:val="20"/>
          <w:szCs w:val="20"/>
          <w:lang w:eastAsia="pl-PL"/>
        </w:rPr>
      </w:pPr>
    </w:p>
    <w:p w14:paraId="0A596996" w14:textId="77777777" w:rsidR="004D27BC" w:rsidRPr="00F03E5B" w:rsidRDefault="004D27BC" w:rsidP="004D27BC">
      <w:pPr>
        <w:widowControl w:val="0"/>
        <w:jc w:val="center"/>
        <w:rPr>
          <w:rFonts w:ascii="Open Sans" w:hAnsi="Open Sans" w:cs="Open Sans"/>
          <w:b/>
          <w:sz w:val="20"/>
          <w:szCs w:val="20"/>
        </w:rPr>
      </w:pPr>
      <w:r w:rsidRPr="00F03E5B">
        <w:rPr>
          <w:rFonts w:ascii="Open Sans" w:hAnsi="Open Sans" w:cs="Open Sans"/>
          <w:b/>
          <w:sz w:val="20"/>
          <w:szCs w:val="20"/>
        </w:rPr>
        <w:t xml:space="preserve">Klauzula informacyjna dla pracownika Wykonawcy </w:t>
      </w:r>
    </w:p>
    <w:p w14:paraId="233466FA" w14:textId="77777777" w:rsidR="004D27BC" w:rsidRPr="00F03E5B" w:rsidRDefault="004D27BC" w:rsidP="004D27BC">
      <w:pPr>
        <w:widowControl w:val="0"/>
        <w:jc w:val="center"/>
        <w:rPr>
          <w:rFonts w:ascii="Open Sans" w:hAnsi="Open Sans" w:cs="Open Sans"/>
          <w:b/>
          <w:sz w:val="20"/>
          <w:szCs w:val="20"/>
        </w:rPr>
      </w:pPr>
      <w:r w:rsidRPr="00F03E5B">
        <w:rPr>
          <w:rFonts w:ascii="Open Sans" w:hAnsi="Open Sans" w:cs="Open Sans"/>
          <w:b/>
          <w:sz w:val="20"/>
          <w:szCs w:val="20"/>
        </w:rPr>
        <w:t>wynikająca z art. 14 RODO</w:t>
      </w:r>
    </w:p>
    <w:p w14:paraId="2C5F433D" w14:textId="77777777" w:rsidR="004D27BC" w:rsidRPr="00F03E5B" w:rsidRDefault="004D27BC" w:rsidP="004D27BC">
      <w:pPr>
        <w:widowControl w:val="0"/>
        <w:overflowPunct w:val="0"/>
        <w:autoSpaceDE w:val="0"/>
        <w:autoSpaceDN w:val="0"/>
        <w:adjustRightInd w:val="0"/>
        <w:jc w:val="center"/>
        <w:textAlignment w:val="baseline"/>
        <w:rPr>
          <w:b/>
        </w:rPr>
      </w:pPr>
    </w:p>
    <w:p w14:paraId="5DA33A66" w14:textId="77777777" w:rsidR="004D27BC" w:rsidRPr="00F03E5B" w:rsidRDefault="004D27BC" w:rsidP="004D27BC">
      <w:pPr>
        <w:widowControl w:val="0"/>
        <w:jc w:val="both"/>
        <w:rPr>
          <w:rFonts w:ascii="Open Sans" w:hAnsi="Open Sans" w:cs="Open Sans"/>
          <w:sz w:val="20"/>
          <w:szCs w:val="20"/>
        </w:rPr>
      </w:pPr>
      <w:r w:rsidRPr="00F03E5B">
        <w:rPr>
          <w:rFonts w:ascii="Open Sans" w:hAnsi="Open Sans" w:cs="Open Sans"/>
          <w:sz w:val="20"/>
          <w:szCs w:val="20"/>
        </w:rPr>
        <w:t>Zgodnie z art. 14 ogólnego rozporządzenia o ochronie danych osobowych (dalej: RODO) z dnia 27 kwietnia 2016 r. (Dz. Urz. UE L 119 z 04.05.2016), Gdański Zarząd Dróg informuje, iż:</w:t>
      </w:r>
    </w:p>
    <w:p w14:paraId="5A044095" w14:textId="77777777" w:rsidR="004D27BC" w:rsidRPr="00F03E5B" w:rsidRDefault="004D27BC" w:rsidP="004D27BC">
      <w:pPr>
        <w:widowControl w:val="0"/>
        <w:numPr>
          <w:ilvl w:val="0"/>
          <w:numId w:val="26"/>
        </w:numPr>
        <w:suppressAutoHyphens w:val="0"/>
        <w:jc w:val="both"/>
        <w:rPr>
          <w:rFonts w:ascii="Open Sans" w:hAnsi="Open Sans" w:cs="Open Sans"/>
          <w:sz w:val="20"/>
          <w:szCs w:val="20"/>
        </w:rPr>
      </w:pPr>
      <w:r w:rsidRPr="00F03E5B">
        <w:rPr>
          <w:rFonts w:ascii="Open Sans" w:hAnsi="Open Sans" w:cs="Open Sans"/>
          <w:sz w:val="20"/>
          <w:szCs w:val="20"/>
        </w:rPr>
        <w:t xml:space="preserve">administratorem Pani/Pana danych osobowych jest Gdański Zarząd Dróg (dalej: GZD) </w:t>
      </w:r>
      <w:r w:rsidRPr="00F03E5B">
        <w:rPr>
          <w:rFonts w:ascii="Open Sans" w:hAnsi="Open Sans" w:cs="Open Sans"/>
          <w:sz w:val="20"/>
          <w:szCs w:val="20"/>
        </w:rPr>
        <w:br/>
        <w:t>z siedzibą w Gdańsku, ul. Partyzantów 36.</w:t>
      </w:r>
    </w:p>
    <w:p w14:paraId="702E72B0" w14:textId="77777777" w:rsidR="004D27BC" w:rsidRPr="00F03E5B" w:rsidRDefault="004D27BC" w:rsidP="004D27BC">
      <w:pPr>
        <w:widowControl w:val="0"/>
        <w:numPr>
          <w:ilvl w:val="0"/>
          <w:numId w:val="26"/>
        </w:numPr>
        <w:suppressAutoHyphens w:val="0"/>
        <w:jc w:val="both"/>
        <w:rPr>
          <w:rFonts w:ascii="Open Sans" w:hAnsi="Open Sans" w:cs="Open Sans"/>
          <w:sz w:val="20"/>
          <w:szCs w:val="20"/>
        </w:rPr>
      </w:pPr>
      <w:r w:rsidRPr="00F03E5B">
        <w:rPr>
          <w:rFonts w:ascii="Open Sans" w:hAnsi="Open Sans" w:cs="Open Sans"/>
          <w:sz w:val="20"/>
          <w:szCs w:val="20"/>
        </w:rPr>
        <w:t>kontakt z Inspektorem Ochrony Danych – e-mail: iod.gzd@gdansk.gda.pl; tel. 58 52 44 509.</w:t>
      </w:r>
    </w:p>
    <w:p w14:paraId="40F2AC9E" w14:textId="77777777" w:rsidR="004D27BC" w:rsidRPr="00F03E5B" w:rsidRDefault="004D27BC" w:rsidP="004D27BC">
      <w:pPr>
        <w:widowControl w:val="0"/>
        <w:numPr>
          <w:ilvl w:val="0"/>
          <w:numId w:val="26"/>
        </w:numPr>
        <w:suppressAutoHyphens w:val="0"/>
        <w:jc w:val="both"/>
        <w:rPr>
          <w:rFonts w:ascii="Open Sans" w:hAnsi="Open Sans" w:cs="Open Sans"/>
          <w:sz w:val="20"/>
          <w:szCs w:val="20"/>
        </w:rPr>
      </w:pPr>
      <w:r w:rsidRPr="00F03E5B">
        <w:rPr>
          <w:rFonts w:ascii="Open Sans" w:hAnsi="Open Sans" w:cs="Open Sans"/>
          <w:sz w:val="20"/>
          <w:szCs w:val="20"/>
        </w:rPr>
        <w:t xml:space="preserve">celem przetwarzania Pani/Pana danych osobowych jest realizacja postanowień Umowy </w:t>
      </w:r>
      <w:r w:rsidRPr="00F03E5B">
        <w:rPr>
          <w:rFonts w:ascii="Open Sans" w:hAnsi="Open Sans" w:cs="Open Sans"/>
          <w:sz w:val="20"/>
          <w:szCs w:val="20"/>
        </w:rPr>
        <w:br/>
        <w:t xml:space="preserve">o świadczenie usług zawartej pomiędzy GZD i Pani/Pana pracodawcą oraz ewentualne dochodzenie </w:t>
      </w:r>
      <w:r w:rsidRPr="00F03E5B">
        <w:rPr>
          <w:rFonts w:ascii="Open Sans" w:hAnsi="Open Sans" w:cs="Open Sans"/>
          <w:sz w:val="20"/>
          <w:szCs w:val="20"/>
        </w:rPr>
        <w:br/>
        <w:t>lub odpieranie roszczeń wynikających z tej umowy, zgodnie z art. 6 ust. 1 lit. f RODO.</w:t>
      </w:r>
    </w:p>
    <w:p w14:paraId="38D50BC8" w14:textId="77777777" w:rsidR="004D27BC" w:rsidRPr="00F03E5B" w:rsidRDefault="004D27BC" w:rsidP="004D27BC">
      <w:pPr>
        <w:widowControl w:val="0"/>
        <w:numPr>
          <w:ilvl w:val="0"/>
          <w:numId w:val="26"/>
        </w:numPr>
        <w:suppressAutoHyphens w:val="0"/>
        <w:jc w:val="both"/>
        <w:rPr>
          <w:rFonts w:ascii="Open Sans" w:hAnsi="Open Sans" w:cs="Open Sans"/>
          <w:sz w:val="20"/>
          <w:szCs w:val="20"/>
        </w:rPr>
      </w:pPr>
      <w:r w:rsidRPr="00F03E5B">
        <w:rPr>
          <w:rFonts w:ascii="Open Sans" w:hAnsi="Open Sans" w:cs="Open Sans"/>
          <w:sz w:val="20"/>
          <w:szCs w:val="20"/>
        </w:rPr>
        <w:t>GZD przetwarza Pani/Pana dane osobowe w zakresie imienia, nazwiska, numeru uprawnień oraz informacji na temat zatrudnienia Pana/Pani przez Pani/Pana pracodawcę na podstawie umowy o pracę.</w:t>
      </w:r>
    </w:p>
    <w:p w14:paraId="6031BE16" w14:textId="77777777" w:rsidR="004D27BC" w:rsidRPr="00F03E5B" w:rsidRDefault="004D27BC" w:rsidP="004D27BC">
      <w:pPr>
        <w:widowControl w:val="0"/>
        <w:numPr>
          <w:ilvl w:val="0"/>
          <w:numId w:val="26"/>
        </w:numPr>
        <w:suppressAutoHyphens w:val="0"/>
        <w:jc w:val="both"/>
        <w:rPr>
          <w:rFonts w:ascii="Open Sans" w:hAnsi="Open Sans" w:cs="Open Sans"/>
          <w:sz w:val="20"/>
          <w:szCs w:val="20"/>
        </w:rPr>
      </w:pPr>
      <w:r w:rsidRPr="00F03E5B">
        <w:rPr>
          <w:rFonts w:ascii="Open Sans" w:hAnsi="Open Sans" w:cs="Open Sans"/>
          <w:sz w:val="20"/>
          <w:szCs w:val="20"/>
        </w:rPr>
        <w:t xml:space="preserve">odbiorcami Pani/Pana danych osobowych będą podmioty upoważnione na podstawie przepisów prawa (m.in. sądy, prokuratura, policja) oraz podmioty świadczące usługi informatyczne </w:t>
      </w:r>
      <w:r w:rsidRPr="00F03E5B">
        <w:rPr>
          <w:rFonts w:ascii="Open Sans" w:hAnsi="Open Sans" w:cs="Open Sans"/>
          <w:sz w:val="20"/>
          <w:szCs w:val="20"/>
        </w:rPr>
        <w:br/>
        <w:t>i archiwizacyjne na rzecz GZD.</w:t>
      </w:r>
    </w:p>
    <w:p w14:paraId="6F56484D" w14:textId="77777777" w:rsidR="004D27BC" w:rsidRPr="00F03E5B" w:rsidRDefault="004D27BC" w:rsidP="004D27BC">
      <w:pPr>
        <w:widowControl w:val="0"/>
        <w:numPr>
          <w:ilvl w:val="0"/>
          <w:numId w:val="26"/>
        </w:numPr>
        <w:suppressAutoHyphens w:val="0"/>
        <w:jc w:val="both"/>
        <w:rPr>
          <w:rFonts w:ascii="Open Sans" w:hAnsi="Open Sans" w:cs="Open Sans"/>
          <w:sz w:val="20"/>
          <w:szCs w:val="20"/>
        </w:rPr>
      </w:pPr>
      <w:r w:rsidRPr="00F03E5B">
        <w:rPr>
          <w:rFonts w:ascii="Open Sans" w:hAnsi="Open Sans" w:cs="Open Sans"/>
          <w:sz w:val="20"/>
          <w:szCs w:val="20"/>
        </w:rPr>
        <w:t xml:space="preserve">GZD nie zamierza przekazywać Pani/Pana danych osobowych do państwa trzeciego </w:t>
      </w:r>
      <w:r w:rsidRPr="00F03E5B">
        <w:rPr>
          <w:rFonts w:ascii="Open Sans" w:hAnsi="Open Sans" w:cs="Open Sans"/>
          <w:sz w:val="20"/>
          <w:szCs w:val="20"/>
        </w:rPr>
        <w:br/>
        <w:t>lub organizacji międzynarodowej;</w:t>
      </w:r>
    </w:p>
    <w:p w14:paraId="5C20AAE8" w14:textId="77777777" w:rsidR="004D27BC" w:rsidRPr="00F03E5B" w:rsidRDefault="004D27BC" w:rsidP="004D27BC">
      <w:pPr>
        <w:widowControl w:val="0"/>
        <w:numPr>
          <w:ilvl w:val="0"/>
          <w:numId w:val="26"/>
        </w:numPr>
        <w:suppressAutoHyphens w:val="0"/>
        <w:jc w:val="both"/>
        <w:rPr>
          <w:rFonts w:ascii="Open Sans" w:hAnsi="Open Sans" w:cs="Open Sans"/>
          <w:sz w:val="20"/>
          <w:szCs w:val="20"/>
        </w:rPr>
      </w:pPr>
      <w:r w:rsidRPr="00F03E5B">
        <w:rPr>
          <w:rFonts w:ascii="Open Sans" w:hAnsi="Open Sans" w:cs="Open Sans"/>
          <w:sz w:val="20"/>
          <w:szCs w:val="20"/>
        </w:rPr>
        <w:t>Pani/Pana dane osobowe przechowywane będą przez okres wskazany w przepisach ustawy z dn. 14.07.1983 r. o narodowym zasobie archiwalnym i archiwach oraz w Zarządzeniu Dyrektora GZD 8/2017 z 31 marca 2017r. w sprawie wprowadzenia instrukcji kancelaryjnej i archiwalnej w GZD.</w:t>
      </w:r>
    </w:p>
    <w:p w14:paraId="6C4966B6" w14:textId="77777777" w:rsidR="004D27BC" w:rsidRPr="00F03E5B" w:rsidRDefault="004D27BC" w:rsidP="004D27BC">
      <w:pPr>
        <w:widowControl w:val="0"/>
        <w:numPr>
          <w:ilvl w:val="0"/>
          <w:numId w:val="26"/>
        </w:numPr>
        <w:suppressAutoHyphens w:val="0"/>
        <w:jc w:val="both"/>
        <w:rPr>
          <w:rFonts w:ascii="Open Sans" w:hAnsi="Open Sans" w:cs="Open Sans"/>
          <w:sz w:val="20"/>
          <w:szCs w:val="20"/>
        </w:rPr>
      </w:pPr>
      <w:r w:rsidRPr="00F03E5B">
        <w:rPr>
          <w:rFonts w:ascii="Open Sans" w:hAnsi="Open Sans" w:cs="Open Sans"/>
          <w:sz w:val="20"/>
          <w:szCs w:val="20"/>
        </w:rPr>
        <w:t>posiada Pani/Pan prawo do żądania od GZD dostępu do danych osobowych, prawo do ich sprostowania, usunięcia lub ograniczenia przetwarzania, prawo do wniesienia sprzeciwu wobec przetwarzania, prawo do przenoszenia danych.</w:t>
      </w:r>
    </w:p>
    <w:p w14:paraId="56F64B8D" w14:textId="77777777" w:rsidR="004D27BC" w:rsidRPr="00F03E5B" w:rsidRDefault="004D27BC" w:rsidP="004D27BC">
      <w:pPr>
        <w:widowControl w:val="0"/>
        <w:numPr>
          <w:ilvl w:val="0"/>
          <w:numId w:val="26"/>
        </w:numPr>
        <w:suppressAutoHyphens w:val="0"/>
        <w:jc w:val="both"/>
        <w:rPr>
          <w:rFonts w:ascii="Open Sans" w:hAnsi="Open Sans" w:cs="Open Sans"/>
          <w:sz w:val="20"/>
          <w:szCs w:val="20"/>
        </w:rPr>
      </w:pPr>
      <w:r w:rsidRPr="00F03E5B">
        <w:rPr>
          <w:rFonts w:ascii="Open Sans" w:hAnsi="Open Sans" w:cs="Open Sans"/>
          <w:sz w:val="20"/>
          <w:szCs w:val="20"/>
        </w:rPr>
        <w:t>ma Pani/Pan prawo wniesienia skargi do Prezesa Urzędu Ochrony Danych Osobowych;</w:t>
      </w:r>
    </w:p>
    <w:p w14:paraId="41BD4EBE" w14:textId="77777777" w:rsidR="004D27BC" w:rsidRPr="00F03E5B" w:rsidRDefault="004D27BC" w:rsidP="000A1FA6">
      <w:pPr>
        <w:widowControl w:val="0"/>
        <w:numPr>
          <w:ilvl w:val="0"/>
          <w:numId w:val="26"/>
        </w:numPr>
        <w:suppressAutoHyphens w:val="0"/>
        <w:ind w:hanging="436"/>
        <w:jc w:val="both"/>
        <w:rPr>
          <w:rFonts w:ascii="Open Sans" w:hAnsi="Open Sans" w:cs="Open Sans"/>
          <w:sz w:val="20"/>
          <w:szCs w:val="20"/>
        </w:rPr>
      </w:pPr>
      <w:r w:rsidRPr="00F03E5B">
        <w:rPr>
          <w:rFonts w:ascii="Open Sans" w:hAnsi="Open Sans" w:cs="Open Sans"/>
          <w:sz w:val="20"/>
          <w:szCs w:val="20"/>
        </w:rPr>
        <w:t xml:space="preserve">Pani/Pana dane osobowe zostały przekazane GZD przez Pani/Pana pracodawcę w związku </w:t>
      </w:r>
      <w:r w:rsidRPr="00F03E5B">
        <w:rPr>
          <w:rFonts w:ascii="Open Sans" w:hAnsi="Open Sans" w:cs="Open Sans"/>
          <w:sz w:val="20"/>
          <w:szCs w:val="20"/>
        </w:rPr>
        <w:br/>
        <w:t>z realizacją postanowień umowy o świadczenie usług zawartej pomiędzy GZD a Pani/Pana pracodawcą.</w:t>
      </w:r>
    </w:p>
    <w:p w14:paraId="6698CBBB" w14:textId="4BBCE92B" w:rsidR="00175AF6" w:rsidRPr="007A7974" w:rsidRDefault="004D27BC" w:rsidP="000A1FA6">
      <w:pPr>
        <w:widowControl w:val="0"/>
        <w:numPr>
          <w:ilvl w:val="0"/>
          <w:numId w:val="26"/>
        </w:numPr>
        <w:autoSpaceDN w:val="0"/>
        <w:spacing w:line="276" w:lineRule="auto"/>
        <w:ind w:hanging="436"/>
        <w:jc w:val="both"/>
        <w:rPr>
          <w:color w:val="FF0000"/>
          <w:lang w:eastAsia="pl-PL"/>
        </w:rPr>
      </w:pPr>
      <w:r w:rsidRPr="00F03E5B">
        <w:rPr>
          <w:rFonts w:ascii="Open Sans" w:hAnsi="Open Sans" w:cs="Open Sans"/>
          <w:sz w:val="20"/>
        </w:rPr>
        <w:t>Pani/Pana dane osobowe nie będą wykorzystywane do zautomatyzowanego podejmowania decyzji lub profilowania.</w:t>
      </w:r>
    </w:p>
    <w:bookmarkEnd w:id="9"/>
    <w:p w14:paraId="46ADE410" w14:textId="77777777" w:rsidR="007C4237" w:rsidRPr="007A7974" w:rsidRDefault="007C4237" w:rsidP="00196634">
      <w:pPr>
        <w:pStyle w:val="Tekstpodstawowy1"/>
        <w:spacing w:line="276" w:lineRule="auto"/>
        <w:rPr>
          <w:rFonts w:cs="Open Sans"/>
          <w:color w:val="FF0000"/>
        </w:rPr>
      </w:pPr>
    </w:p>
    <w:p w14:paraId="181304AB" w14:textId="77777777" w:rsidR="007C4237" w:rsidRDefault="007C4237" w:rsidP="00196634">
      <w:pPr>
        <w:pStyle w:val="Tekstpodstawowy1"/>
        <w:spacing w:line="276" w:lineRule="auto"/>
        <w:rPr>
          <w:rFonts w:cs="Open Sans"/>
        </w:rPr>
      </w:pPr>
    </w:p>
    <w:p w14:paraId="2CA6D935" w14:textId="77777777" w:rsidR="007C4237" w:rsidRDefault="007C4237" w:rsidP="00196634">
      <w:pPr>
        <w:pStyle w:val="Tekstpodstawowy1"/>
        <w:spacing w:line="276" w:lineRule="auto"/>
        <w:rPr>
          <w:rFonts w:cs="Open Sans"/>
        </w:rPr>
      </w:pPr>
    </w:p>
    <w:p w14:paraId="17E78BDD" w14:textId="77777777" w:rsidR="007C4237" w:rsidRDefault="007C4237" w:rsidP="00196634">
      <w:pPr>
        <w:pStyle w:val="Tekstpodstawowy1"/>
        <w:spacing w:line="276" w:lineRule="auto"/>
        <w:rPr>
          <w:rFonts w:cs="Open Sans"/>
        </w:rPr>
      </w:pPr>
    </w:p>
    <w:p w14:paraId="28ED6D4F" w14:textId="77777777" w:rsidR="007C4237" w:rsidRPr="0024489A" w:rsidRDefault="007C4237" w:rsidP="00DE7F8A">
      <w:pPr>
        <w:pStyle w:val="Tekstpodstawowy1"/>
        <w:spacing w:line="276" w:lineRule="auto"/>
        <w:rPr>
          <w:rFonts w:cs="Open Sans"/>
        </w:rPr>
      </w:pPr>
    </w:p>
    <w:p w14:paraId="3787493D" w14:textId="77777777" w:rsidR="007C4237" w:rsidRPr="0024489A" w:rsidRDefault="007C4237" w:rsidP="00DE7F8A">
      <w:pPr>
        <w:pStyle w:val="Tekstpodstawowy1"/>
        <w:spacing w:line="276" w:lineRule="auto"/>
        <w:rPr>
          <w:rFonts w:cs="Open Sans"/>
        </w:rPr>
      </w:pPr>
    </w:p>
    <w:p w14:paraId="09053E36" w14:textId="3AE697F9" w:rsidR="007C4237" w:rsidRPr="004B138E" w:rsidRDefault="007C4237" w:rsidP="00DE7F8A">
      <w:pPr>
        <w:pStyle w:val="Tekstpodstawowy1"/>
        <w:tabs>
          <w:tab w:val="center" w:pos="1982"/>
          <w:tab w:val="center" w:pos="7081"/>
        </w:tabs>
        <w:spacing w:line="276" w:lineRule="auto"/>
        <w:jc w:val="right"/>
        <w:rPr>
          <w:rFonts w:cs="Open Sans"/>
        </w:rPr>
      </w:pPr>
      <w:r w:rsidRPr="0024489A">
        <w:rPr>
          <w:rFonts w:cs="Open Sans"/>
        </w:rPr>
        <w:tab/>
      </w:r>
    </w:p>
    <w:p w14:paraId="07486580" w14:textId="77777777" w:rsidR="00E9516E" w:rsidRPr="0024489A" w:rsidRDefault="00E9516E" w:rsidP="00DE7F8A">
      <w:pPr>
        <w:pStyle w:val="Standard"/>
        <w:spacing w:line="276" w:lineRule="auto"/>
        <w:jc w:val="right"/>
        <w:rPr>
          <w:rFonts w:cs="Open Sans"/>
          <w:sz w:val="20"/>
          <w:szCs w:val="20"/>
        </w:rPr>
      </w:pPr>
    </w:p>
    <w:sectPr w:rsidR="00E9516E" w:rsidRPr="0024489A" w:rsidSect="00211116">
      <w:footerReference w:type="default" r:id="rId13"/>
      <w:pgSz w:w="11906" w:h="16838"/>
      <w:pgMar w:top="693" w:right="707" w:bottom="1134" w:left="993" w:header="708"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FE8E4" w14:textId="77777777" w:rsidR="00652046" w:rsidRDefault="00652046" w:rsidP="00EC4236">
      <w:r>
        <w:separator/>
      </w:r>
    </w:p>
  </w:endnote>
  <w:endnote w:type="continuationSeparator" w:id="0">
    <w:p w14:paraId="74980363" w14:textId="77777777" w:rsidR="00652046" w:rsidRDefault="00652046" w:rsidP="00EC4236">
      <w:r>
        <w:continuationSeparator/>
      </w:r>
    </w:p>
  </w:endnote>
  <w:endnote w:type="continuationNotice" w:id="1">
    <w:p w14:paraId="5E66C334" w14:textId="77777777" w:rsidR="00C6181D" w:rsidRDefault="00C61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panose1 w:val="020B0606030504020204"/>
    <w:charset w:val="EE"/>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Batang;바탕">
    <w:panose1 w:val="00000000000000000000"/>
    <w:charset w:val="8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237F" w14:textId="632D529B" w:rsidR="00211116" w:rsidRDefault="00211116" w:rsidP="00211116">
    <w:pPr>
      <w:spacing w:line="360" w:lineRule="auto"/>
      <w:rPr>
        <w:rFonts w:ascii="Open Sans" w:hAnsi="Open Sans" w:cs="Open Sans"/>
        <w:b/>
        <w:bCs/>
        <w:color w:val="575756"/>
        <w:sz w:val="14"/>
        <w:szCs w:val="14"/>
      </w:rPr>
    </w:pPr>
    <w:r>
      <w:rPr>
        <w:rFonts w:ascii="Open Sans" w:hAnsi="Open Sans" w:cs="Open Sans"/>
        <w:b/>
        <w:bCs/>
        <w:noProof/>
        <w:color w:val="575756"/>
        <w:sz w:val="14"/>
        <w:szCs w:val="14"/>
      </w:rPr>
      <w:drawing>
        <wp:inline distT="0" distB="0" distL="0" distR="0" wp14:anchorId="38ED7C1F" wp14:editId="3264E18B">
          <wp:extent cx="5761355" cy="36830"/>
          <wp:effectExtent l="0" t="0" r="0" b="127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36830"/>
                  </a:xfrm>
                  <a:prstGeom prst="rect">
                    <a:avLst/>
                  </a:prstGeom>
                  <a:noFill/>
                </pic:spPr>
              </pic:pic>
            </a:graphicData>
          </a:graphic>
        </wp:inline>
      </w:drawing>
    </w:r>
  </w:p>
  <w:p w14:paraId="38EC868B" w14:textId="77777777" w:rsidR="00211116" w:rsidRPr="00002BFF" w:rsidRDefault="00211116" w:rsidP="00211116">
    <w:pPr>
      <w:spacing w:line="360" w:lineRule="auto"/>
      <w:rPr>
        <w:rFonts w:ascii="Open Sans" w:hAnsi="Open Sans" w:cs="Open Sans"/>
        <w:b/>
        <w:bCs/>
        <w:color w:val="575756"/>
        <w:sz w:val="14"/>
        <w:szCs w:val="14"/>
      </w:rPr>
    </w:pPr>
    <w:r>
      <w:rPr>
        <w:rFonts w:ascii="Open Sans" w:hAnsi="Open Sans" w:cs="Open Sans"/>
        <w:b/>
        <w:bCs/>
        <w:color w:val="575756"/>
        <w:sz w:val="14"/>
        <w:szCs w:val="14"/>
      </w:rPr>
      <w:t xml:space="preserve">  </w:t>
    </w:r>
    <w:r w:rsidRPr="00002BFF">
      <w:rPr>
        <w:rFonts w:ascii="Open Sans" w:hAnsi="Open Sans" w:cs="Open Sans"/>
        <w:b/>
        <w:bCs/>
        <w:color w:val="575756"/>
        <w:sz w:val="14"/>
        <w:szCs w:val="14"/>
      </w:rPr>
      <w:t>Gdański Zarząd Dróg | ul. Partyzantów 36 | 80-254 Gdańsk</w:t>
    </w:r>
  </w:p>
  <w:p w14:paraId="1CB41254" w14:textId="64F2604E" w:rsidR="00652046" w:rsidRDefault="00211116" w:rsidP="00211116">
    <w:pPr>
      <w:pStyle w:val="Stopka"/>
    </w:pPr>
    <w:r w:rsidRPr="00002BFF">
      <w:rPr>
        <w:rFonts w:ascii="Open Sans" w:hAnsi="Open Sans" w:cs="Open Sans"/>
        <w:b/>
        <w:bCs/>
        <w:color w:val="575756"/>
        <w:sz w:val="14"/>
        <w:szCs w:val="14"/>
      </w:rPr>
      <w:t>tel. 58 341 20 41 | faks 58 52 44 609 | gzd-przetargi@gdansk.gda.pl | www.gzd.gda.pl |AE:PL-40484-85423-FFEBR-18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0015A" w14:textId="77777777" w:rsidR="00652046" w:rsidRDefault="00652046" w:rsidP="00EC4236">
      <w:bookmarkStart w:id="0" w:name="_Hlk229488481"/>
      <w:bookmarkEnd w:id="0"/>
      <w:r>
        <w:separator/>
      </w:r>
    </w:p>
  </w:footnote>
  <w:footnote w:type="continuationSeparator" w:id="0">
    <w:p w14:paraId="73559B69" w14:textId="77777777" w:rsidR="00652046" w:rsidRDefault="00652046" w:rsidP="00EC4236">
      <w:r>
        <w:continuationSeparator/>
      </w:r>
    </w:p>
  </w:footnote>
  <w:footnote w:type="continuationNotice" w:id="1">
    <w:p w14:paraId="2F9C0016" w14:textId="77777777" w:rsidR="00C6181D" w:rsidRDefault="00C618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711"/>
    <w:multiLevelType w:val="hybridMultilevel"/>
    <w:tmpl w:val="9D66EC96"/>
    <w:lvl w:ilvl="0" w:tplc="6D0E4D9E">
      <w:start w:val="1"/>
      <w:numFmt w:val="decimal"/>
      <w:lvlText w:val="%1)"/>
      <w:lvlJc w:val="left"/>
      <w:pPr>
        <w:ind w:left="720" w:hanging="360"/>
      </w:pPr>
      <w:rPr>
        <w:rFonts w:ascii="Open Sans" w:eastAsia="Times New Roman" w:hAnsi="Open Sans" w:cs="Tahoma"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3E3F5B"/>
    <w:multiLevelType w:val="hybridMultilevel"/>
    <w:tmpl w:val="E48A34E6"/>
    <w:lvl w:ilvl="0" w:tplc="DCE01A34">
      <w:start w:val="3"/>
      <w:numFmt w:val="decimal"/>
      <w:lvlText w:val="%1."/>
      <w:lvlJc w:val="left"/>
      <w:pPr>
        <w:ind w:left="1060" w:hanging="360"/>
      </w:pPr>
      <w:rPr>
        <w:rFonts w:hint="default"/>
        <w:b w:val="0"/>
        <w:color w:val="auto"/>
        <w:sz w:val="20"/>
        <w:szCs w:val="2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782449A"/>
    <w:multiLevelType w:val="hybridMultilevel"/>
    <w:tmpl w:val="D20A4388"/>
    <w:lvl w:ilvl="0" w:tplc="2722C836">
      <w:start w:val="1"/>
      <w:numFmt w:val="decimal"/>
      <w:lvlText w:val="%1."/>
      <w:lvlJc w:val="left"/>
      <w:pPr>
        <w:ind w:left="720" w:hanging="360"/>
      </w:pPr>
      <w:rPr>
        <w:rFonts w:ascii="Open Sans" w:hAnsi="Open Sans" w:cs="Open San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AF7D3F"/>
    <w:multiLevelType w:val="multilevel"/>
    <w:tmpl w:val="49D4AE14"/>
    <w:lvl w:ilvl="0">
      <w:start w:val="1"/>
      <w:numFmt w:val="decimal"/>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4" w15:restartNumberingAfterBreak="0">
    <w:nsid w:val="0E39457A"/>
    <w:multiLevelType w:val="hybridMultilevel"/>
    <w:tmpl w:val="368C224A"/>
    <w:lvl w:ilvl="0" w:tplc="6D0E4D9E">
      <w:start w:val="1"/>
      <w:numFmt w:val="decimal"/>
      <w:lvlText w:val="%1)"/>
      <w:lvlJc w:val="left"/>
      <w:pPr>
        <w:ind w:left="720" w:hanging="360"/>
      </w:pPr>
      <w:rPr>
        <w:rFonts w:ascii="Open Sans" w:eastAsia="Times New Roman" w:hAnsi="Open Sans" w:cs="Tahoma"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D8300B"/>
    <w:multiLevelType w:val="multilevel"/>
    <w:tmpl w:val="3CEEC25C"/>
    <w:lvl w:ilvl="0">
      <w:start w:val="1"/>
      <w:numFmt w:val="decimal"/>
      <w:lvlText w:val="%1."/>
      <w:lvlJc w:val="left"/>
      <w:pPr>
        <w:ind w:left="720" w:hanging="360"/>
      </w:pPr>
      <w:rPr>
        <w:rFonts w:ascii="Open Sans" w:hAnsi="Open Sans" w:cs="Open San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DF5D00"/>
    <w:multiLevelType w:val="hybridMultilevel"/>
    <w:tmpl w:val="62721008"/>
    <w:lvl w:ilvl="0" w:tplc="4C26B8E4">
      <w:start w:val="1"/>
      <w:numFmt w:val="decimal"/>
      <w:lvlText w:val="%1)"/>
      <w:lvlJc w:val="left"/>
      <w:pPr>
        <w:ind w:left="720" w:hanging="360"/>
      </w:pPr>
      <w:rPr>
        <w:rFonts w:ascii="Open Sans" w:eastAsia="Times New Roman" w:hAnsi="Open Sans" w:cs="Tahom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711885"/>
    <w:multiLevelType w:val="hybridMultilevel"/>
    <w:tmpl w:val="BA0CE1F4"/>
    <w:lvl w:ilvl="0" w:tplc="B1AC975C">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E262CF"/>
    <w:multiLevelType w:val="multilevel"/>
    <w:tmpl w:val="F5AA0C08"/>
    <w:lvl w:ilvl="0">
      <w:start w:val="1"/>
      <w:numFmt w:val="decimal"/>
      <w:lvlText w:val="%1."/>
      <w:lvlJc w:val="left"/>
      <w:pPr>
        <w:tabs>
          <w:tab w:val="num" w:pos="340"/>
        </w:tabs>
        <w:ind w:left="340" w:hanging="340"/>
      </w:pPr>
      <w:rPr>
        <w:strike w:val="0"/>
      </w:rPr>
    </w:lvl>
    <w:lvl w:ilvl="1">
      <w:start w:val="1"/>
      <w:numFmt w:val="lowerLetter"/>
      <w:lvlText w:val="%2)"/>
      <w:lvlJc w:val="left"/>
      <w:pPr>
        <w:tabs>
          <w:tab w:val="num" w:pos="680"/>
        </w:tabs>
        <w:ind w:left="680" w:hanging="340"/>
      </w:p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15:restartNumberingAfterBreak="0">
    <w:nsid w:val="1B7F0172"/>
    <w:multiLevelType w:val="hybridMultilevel"/>
    <w:tmpl w:val="0868FEB8"/>
    <w:lvl w:ilvl="0" w:tplc="8C3ECE8C">
      <w:start w:val="1"/>
      <w:numFmt w:val="decimal"/>
      <w:lvlText w:val="%1."/>
      <w:lvlJc w:val="left"/>
      <w:pPr>
        <w:tabs>
          <w:tab w:val="num" w:pos="720"/>
        </w:tabs>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08F3521"/>
    <w:multiLevelType w:val="multilevel"/>
    <w:tmpl w:val="9A7AC4F2"/>
    <w:lvl w:ilvl="0">
      <w:start w:val="4"/>
      <w:numFmt w:val="decimal"/>
      <w:lvlText w:val="%1."/>
      <w:lvlJc w:val="left"/>
      <w:pPr>
        <w:tabs>
          <w:tab w:val="num" w:pos="340"/>
        </w:tabs>
        <w:ind w:left="340" w:hanging="340"/>
      </w:pPr>
      <w:rPr>
        <w:rFonts w:cs="Times New Roman" w:hint="default"/>
        <w:b w:val="0"/>
        <w:color w:val="auto"/>
      </w:rPr>
    </w:lvl>
    <w:lvl w:ilvl="1">
      <w:start w:val="1"/>
      <w:numFmt w:val="lowerLetter"/>
      <w:lvlText w:val="%2)"/>
      <w:lvlJc w:val="left"/>
      <w:pPr>
        <w:tabs>
          <w:tab w:val="num" w:pos="680"/>
        </w:tabs>
        <w:ind w:left="680" w:hanging="340"/>
      </w:pPr>
      <w:rPr>
        <w:rFonts w:cs="Times New Roman" w:hint="default"/>
      </w:rPr>
    </w:lvl>
    <w:lvl w:ilvl="2">
      <w:start w:val="1"/>
      <w:numFmt w:val="bullet"/>
      <w:lvlText w:val=""/>
      <w:lvlJc w:val="left"/>
      <w:pPr>
        <w:tabs>
          <w:tab w:val="num" w:pos="680"/>
        </w:tabs>
        <w:ind w:left="680" w:hanging="227"/>
      </w:pPr>
      <w:rPr>
        <w:rFonts w:ascii="Symbol" w:hAnsi="Symbol"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
      <w:lvlJc w:val="left"/>
      <w:pPr>
        <w:tabs>
          <w:tab w:val="num" w:pos="1134"/>
        </w:tabs>
        <w:ind w:left="1134" w:hanging="227"/>
      </w:pPr>
      <w:rPr>
        <w:rFonts w:ascii="Symbol" w:hAnsi="Symbol" w:hint="default"/>
      </w:rPr>
    </w:lvl>
    <w:lvl w:ilvl="5">
      <w:start w:val="1"/>
      <w:numFmt w:val="bullet"/>
      <w:lvlText w:val=""/>
      <w:lvlJc w:val="left"/>
      <w:pPr>
        <w:tabs>
          <w:tab w:val="num" w:pos="1361"/>
        </w:tabs>
        <w:ind w:left="1361" w:hanging="227"/>
      </w:pPr>
      <w:rPr>
        <w:rFonts w:ascii="Symbol" w:hAnsi="Symbol" w:hint="default"/>
      </w:rPr>
    </w:lvl>
    <w:lvl w:ilvl="6">
      <w:start w:val="1"/>
      <w:numFmt w:val="bullet"/>
      <w:lvlText w:val=""/>
      <w:lvlJc w:val="left"/>
      <w:pPr>
        <w:tabs>
          <w:tab w:val="num" w:pos="1587"/>
        </w:tabs>
        <w:ind w:left="1587" w:hanging="227"/>
      </w:pPr>
      <w:rPr>
        <w:rFonts w:ascii="Symbol" w:hAnsi="Symbol" w:hint="default"/>
      </w:rPr>
    </w:lvl>
    <w:lvl w:ilvl="7">
      <w:start w:val="1"/>
      <w:numFmt w:val="bullet"/>
      <w:lvlText w:val=""/>
      <w:lvlJc w:val="left"/>
      <w:pPr>
        <w:tabs>
          <w:tab w:val="num" w:pos="1814"/>
        </w:tabs>
        <w:ind w:left="1814" w:hanging="227"/>
      </w:pPr>
      <w:rPr>
        <w:rFonts w:ascii="Symbol" w:hAnsi="Symbol" w:hint="default"/>
      </w:rPr>
    </w:lvl>
    <w:lvl w:ilvl="8">
      <w:start w:val="1"/>
      <w:numFmt w:val="bullet"/>
      <w:lvlText w:val=""/>
      <w:lvlJc w:val="left"/>
      <w:pPr>
        <w:tabs>
          <w:tab w:val="num" w:pos="2041"/>
        </w:tabs>
        <w:ind w:left="2041" w:hanging="227"/>
      </w:pPr>
      <w:rPr>
        <w:rFonts w:ascii="Symbol" w:hAnsi="Symbol" w:hint="default"/>
      </w:rPr>
    </w:lvl>
  </w:abstractNum>
  <w:abstractNum w:abstractNumId="11" w15:restartNumberingAfterBreak="0">
    <w:nsid w:val="25B706FF"/>
    <w:multiLevelType w:val="multilevel"/>
    <w:tmpl w:val="0C8C932A"/>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1886DC7"/>
    <w:multiLevelType w:val="hybridMultilevel"/>
    <w:tmpl w:val="37A29FB0"/>
    <w:lvl w:ilvl="0" w:tplc="FB0C88DE">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3" w15:restartNumberingAfterBreak="0">
    <w:nsid w:val="35AC566E"/>
    <w:multiLevelType w:val="hybridMultilevel"/>
    <w:tmpl w:val="FB0A49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3126B2"/>
    <w:multiLevelType w:val="hybridMultilevel"/>
    <w:tmpl w:val="C8D074C2"/>
    <w:lvl w:ilvl="0" w:tplc="D1007280">
      <w:start w:val="1"/>
      <w:numFmt w:val="upperLetter"/>
      <w:lvlText w:val="%1)"/>
      <w:lvlJc w:val="left"/>
      <w:pPr>
        <w:ind w:left="720" w:hanging="360"/>
      </w:pPr>
      <w:rPr>
        <w:rFonts w:ascii="Open Sans" w:eastAsiaTheme="minorHAnsi" w:hAnsi="Open Sans" w:cs="Open San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1710D4"/>
    <w:multiLevelType w:val="multilevel"/>
    <w:tmpl w:val="81C28CC6"/>
    <w:lvl w:ilvl="0">
      <w:start w:val="1"/>
      <w:numFmt w:val="decimal"/>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6" w15:restartNumberingAfterBreak="0">
    <w:nsid w:val="3F8D5292"/>
    <w:multiLevelType w:val="hybridMultilevel"/>
    <w:tmpl w:val="6AE2EB4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4767B6"/>
    <w:multiLevelType w:val="hybridMultilevel"/>
    <w:tmpl w:val="1F1032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47F6E13"/>
    <w:multiLevelType w:val="hybridMultilevel"/>
    <w:tmpl w:val="06821C1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60B5394"/>
    <w:multiLevelType w:val="multilevel"/>
    <w:tmpl w:val="1834DC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AA25F2"/>
    <w:multiLevelType w:val="hybridMultilevel"/>
    <w:tmpl w:val="BAD40E4E"/>
    <w:lvl w:ilvl="0" w:tplc="4A587264">
      <w:start w:val="1"/>
      <w:numFmt w:val="decimal"/>
      <w:lvlText w:val="%1."/>
      <w:lvlJc w:val="left"/>
      <w:pPr>
        <w:ind w:left="720" w:hanging="360"/>
      </w:pPr>
      <w:rPr>
        <w:rFonts w:ascii="Open Sans" w:hAnsi="Open Sans" w:cs="Open San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2129FA"/>
    <w:multiLevelType w:val="hybridMultilevel"/>
    <w:tmpl w:val="1AC8B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E70BA2"/>
    <w:multiLevelType w:val="multilevel"/>
    <w:tmpl w:val="EEC49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886A93"/>
    <w:multiLevelType w:val="multilevel"/>
    <w:tmpl w:val="B31019FA"/>
    <w:lvl w:ilvl="0">
      <w:start w:val="1"/>
      <w:numFmt w:val="decimal"/>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24" w15:restartNumberingAfterBreak="0">
    <w:nsid w:val="74565B29"/>
    <w:multiLevelType w:val="hybridMultilevel"/>
    <w:tmpl w:val="9B5A7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545BDE"/>
    <w:multiLevelType w:val="multilevel"/>
    <w:tmpl w:val="2548AE70"/>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55D4341"/>
    <w:multiLevelType w:val="hybridMultilevel"/>
    <w:tmpl w:val="87D8F65C"/>
    <w:lvl w:ilvl="0" w:tplc="6D0E4D9E">
      <w:start w:val="1"/>
      <w:numFmt w:val="decimal"/>
      <w:lvlText w:val="%1)"/>
      <w:lvlJc w:val="left"/>
      <w:pPr>
        <w:ind w:left="1060" w:hanging="360"/>
      </w:pPr>
      <w:rPr>
        <w:rFonts w:ascii="Open Sans" w:eastAsia="Times New Roman" w:hAnsi="Open Sans" w:cs="Tahoma" w:hint="default"/>
        <w:b w:val="0"/>
        <w:color w:val="auto"/>
        <w:sz w:val="20"/>
        <w:szCs w:val="2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7" w15:restartNumberingAfterBreak="0">
    <w:nsid w:val="7EC64AAE"/>
    <w:multiLevelType w:val="hybridMultilevel"/>
    <w:tmpl w:val="5B6CD96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5"/>
  </w:num>
  <w:num w:numId="2">
    <w:abstractNumId w:val="8"/>
  </w:num>
  <w:num w:numId="3">
    <w:abstractNumId w:val="3"/>
  </w:num>
  <w:num w:numId="4">
    <w:abstractNumId w:val="2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5"/>
  </w:num>
  <w:num w:numId="8">
    <w:abstractNumId w:val="22"/>
  </w:num>
  <w:num w:numId="9">
    <w:abstractNumId w:val="11"/>
  </w:num>
  <w:num w:numId="10">
    <w:abstractNumId w:val="11"/>
    <w:lvlOverride w:ilvl="0">
      <w:startOverride w:val="1"/>
    </w:lvlOverride>
  </w:num>
  <w:num w:numId="11">
    <w:abstractNumId w:val="5"/>
  </w:num>
  <w:num w:numId="12">
    <w:abstractNumId w:val="12"/>
  </w:num>
  <w:num w:numId="13">
    <w:abstractNumId w:val="20"/>
  </w:num>
  <w:num w:numId="14">
    <w:abstractNumId w:val="19"/>
  </w:num>
  <w:num w:numId="15">
    <w:abstractNumId w:val="21"/>
  </w:num>
  <w:num w:numId="16">
    <w:abstractNumId w:val="24"/>
  </w:num>
  <w:num w:numId="17">
    <w:abstractNumId w:val="2"/>
  </w:num>
  <w:num w:numId="18">
    <w:abstractNumId w:val="10"/>
  </w:num>
  <w:num w:numId="19">
    <w:abstractNumId w:val="17"/>
  </w:num>
  <w:num w:numId="20">
    <w:abstractNumId w:val="7"/>
  </w:num>
  <w:num w:numId="21">
    <w:abstractNumId w:val="14"/>
  </w:num>
  <w:num w:numId="22">
    <w:abstractNumId w:val="26"/>
  </w:num>
  <w:num w:numId="23">
    <w:abstractNumId w:val="1"/>
  </w:num>
  <w:num w:numId="24">
    <w:abstractNumId w:val="4"/>
  </w:num>
  <w:num w:numId="25">
    <w:abstractNumId w:val="0"/>
  </w:num>
  <w:num w:numId="26">
    <w:abstractNumId w:val="6"/>
  </w:num>
  <w:num w:numId="27">
    <w:abstractNumId w:val="27"/>
  </w:num>
  <w:num w:numId="28">
    <w:abstractNumId w:val="18"/>
  </w:num>
  <w:num w:numId="29">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9A"/>
    <w:rsid w:val="00001930"/>
    <w:rsid w:val="0000297A"/>
    <w:rsid w:val="00003BE9"/>
    <w:rsid w:val="00004518"/>
    <w:rsid w:val="00012076"/>
    <w:rsid w:val="000241F6"/>
    <w:rsid w:val="00027A88"/>
    <w:rsid w:val="00031B1A"/>
    <w:rsid w:val="00031C5A"/>
    <w:rsid w:val="00032EEF"/>
    <w:rsid w:val="00041C36"/>
    <w:rsid w:val="000432B9"/>
    <w:rsid w:val="00044C9B"/>
    <w:rsid w:val="00046A80"/>
    <w:rsid w:val="00047E7D"/>
    <w:rsid w:val="00051061"/>
    <w:rsid w:val="00055EE7"/>
    <w:rsid w:val="000571F7"/>
    <w:rsid w:val="00060D9A"/>
    <w:rsid w:val="00063853"/>
    <w:rsid w:val="00074D1E"/>
    <w:rsid w:val="0007739B"/>
    <w:rsid w:val="00091725"/>
    <w:rsid w:val="0009436D"/>
    <w:rsid w:val="000967EE"/>
    <w:rsid w:val="000A1FA6"/>
    <w:rsid w:val="000B76E9"/>
    <w:rsid w:val="000D67E9"/>
    <w:rsid w:val="000E4AB6"/>
    <w:rsid w:val="000F71C5"/>
    <w:rsid w:val="00105AFC"/>
    <w:rsid w:val="00111B2E"/>
    <w:rsid w:val="00112181"/>
    <w:rsid w:val="00131DAB"/>
    <w:rsid w:val="00135679"/>
    <w:rsid w:val="00140C1C"/>
    <w:rsid w:val="0014161B"/>
    <w:rsid w:val="001417CE"/>
    <w:rsid w:val="0015180E"/>
    <w:rsid w:val="00157F8E"/>
    <w:rsid w:val="00161E67"/>
    <w:rsid w:val="00167A03"/>
    <w:rsid w:val="00167A0D"/>
    <w:rsid w:val="00170A6F"/>
    <w:rsid w:val="00175AF6"/>
    <w:rsid w:val="00177539"/>
    <w:rsid w:val="001778E5"/>
    <w:rsid w:val="001826BC"/>
    <w:rsid w:val="00184D72"/>
    <w:rsid w:val="00187E9C"/>
    <w:rsid w:val="00191C02"/>
    <w:rsid w:val="00195032"/>
    <w:rsid w:val="00196634"/>
    <w:rsid w:val="001A42A5"/>
    <w:rsid w:val="001A4DDB"/>
    <w:rsid w:val="001A7C7F"/>
    <w:rsid w:val="001C21EE"/>
    <w:rsid w:val="001C2AA2"/>
    <w:rsid w:val="001D72C8"/>
    <w:rsid w:val="001E584F"/>
    <w:rsid w:val="001F07CF"/>
    <w:rsid w:val="001F2DE7"/>
    <w:rsid w:val="001F69E1"/>
    <w:rsid w:val="001F6E12"/>
    <w:rsid w:val="00200141"/>
    <w:rsid w:val="0020062D"/>
    <w:rsid w:val="00205E11"/>
    <w:rsid w:val="0020728A"/>
    <w:rsid w:val="00211116"/>
    <w:rsid w:val="002332E2"/>
    <w:rsid w:val="00234ED0"/>
    <w:rsid w:val="002379A3"/>
    <w:rsid w:val="0024012D"/>
    <w:rsid w:val="00240A55"/>
    <w:rsid w:val="0024489A"/>
    <w:rsid w:val="00251640"/>
    <w:rsid w:val="00256257"/>
    <w:rsid w:val="0026281F"/>
    <w:rsid w:val="002637A8"/>
    <w:rsid w:val="002756D5"/>
    <w:rsid w:val="00284074"/>
    <w:rsid w:val="002851DA"/>
    <w:rsid w:val="002916E1"/>
    <w:rsid w:val="00293A12"/>
    <w:rsid w:val="002A03BF"/>
    <w:rsid w:val="002A1291"/>
    <w:rsid w:val="002A6DB5"/>
    <w:rsid w:val="002C2A10"/>
    <w:rsid w:val="002C5944"/>
    <w:rsid w:val="002C7CD3"/>
    <w:rsid w:val="002D6239"/>
    <w:rsid w:val="00307522"/>
    <w:rsid w:val="003144E6"/>
    <w:rsid w:val="00314548"/>
    <w:rsid w:val="0032211D"/>
    <w:rsid w:val="0032301C"/>
    <w:rsid w:val="00325465"/>
    <w:rsid w:val="00326219"/>
    <w:rsid w:val="003274A0"/>
    <w:rsid w:val="00342B63"/>
    <w:rsid w:val="003566C3"/>
    <w:rsid w:val="00361853"/>
    <w:rsid w:val="00361F9C"/>
    <w:rsid w:val="00362635"/>
    <w:rsid w:val="003721D3"/>
    <w:rsid w:val="00387A02"/>
    <w:rsid w:val="0039038B"/>
    <w:rsid w:val="00391203"/>
    <w:rsid w:val="003940B8"/>
    <w:rsid w:val="003A0FAC"/>
    <w:rsid w:val="003B01E1"/>
    <w:rsid w:val="003B68D9"/>
    <w:rsid w:val="003C2F46"/>
    <w:rsid w:val="003D1F32"/>
    <w:rsid w:val="003D56AD"/>
    <w:rsid w:val="003D7871"/>
    <w:rsid w:val="003E0298"/>
    <w:rsid w:val="003E296F"/>
    <w:rsid w:val="003E40EE"/>
    <w:rsid w:val="003F3B2B"/>
    <w:rsid w:val="00403FBF"/>
    <w:rsid w:val="00416B83"/>
    <w:rsid w:val="00417E34"/>
    <w:rsid w:val="00425936"/>
    <w:rsid w:val="0043090E"/>
    <w:rsid w:val="00436B8D"/>
    <w:rsid w:val="00440746"/>
    <w:rsid w:val="00445858"/>
    <w:rsid w:val="004573E6"/>
    <w:rsid w:val="00460B30"/>
    <w:rsid w:val="0046156B"/>
    <w:rsid w:val="00462B6E"/>
    <w:rsid w:val="00464CFC"/>
    <w:rsid w:val="0046709E"/>
    <w:rsid w:val="004857C3"/>
    <w:rsid w:val="00487AE9"/>
    <w:rsid w:val="00490379"/>
    <w:rsid w:val="00490DD8"/>
    <w:rsid w:val="004A1DBB"/>
    <w:rsid w:val="004A201E"/>
    <w:rsid w:val="004A2B8D"/>
    <w:rsid w:val="004A5F87"/>
    <w:rsid w:val="004A74AE"/>
    <w:rsid w:val="004B0C89"/>
    <w:rsid w:val="004C2D49"/>
    <w:rsid w:val="004C34D5"/>
    <w:rsid w:val="004C3E6C"/>
    <w:rsid w:val="004C7BF7"/>
    <w:rsid w:val="004D27BC"/>
    <w:rsid w:val="004D5A82"/>
    <w:rsid w:val="004D5B3E"/>
    <w:rsid w:val="004E1AD0"/>
    <w:rsid w:val="004E7D65"/>
    <w:rsid w:val="004E7EF8"/>
    <w:rsid w:val="004F04B0"/>
    <w:rsid w:val="005006B8"/>
    <w:rsid w:val="00500708"/>
    <w:rsid w:val="005015F4"/>
    <w:rsid w:val="00502588"/>
    <w:rsid w:val="00525707"/>
    <w:rsid w:val="00530A43"/>
    <w:rsid w:val="005333D4"/>
    <w:rsid w:val="00535697"/>
    <w:rsid w:val="0053589D"/>
    <w:rsid w:val="0054179D"/>
    <w:rsid w:val="00541BB9"/>
    <w:rsid w:val="005444E0"/>
    <w:rsid w:val="00551FAB"/>
    <w:rsid w:val="005568D8"/>
    <w:rsid w:val="005675F4"/>
    <w:rsid w:val="00573322"/>
    <w:rsid w:val="00576E5B"/>
    <w:rsid w:val="0058180D"/>
    <w:rsid w:val="005933F1"/>
    <w:rsid w:val="005A1A10"/>
    <w:rsid w:val="005A532C"/>
    <w:rsid w:val="005A6FE1"/>
    <w:rsid w:val="005B4D2C"/>
    <w:rsid w:val="005B6A1B"/>
    <w:rsid w:val="005C60C2"/>
    <w:rsid w:val="005D419B"/>
    <w:rsid w:val="005D44FD"/>
    <w:rsid w:val="005D5150"/>
    <w:rsid w:val="005E1538"/>
    <w:rsid w:val="005E3977"/>
    <w:rsid w:val="005E3B2A"/>
    <w:rsid w:val="005F18B5"/>
    <w:rsid w:val="00600DA2"/>
    <w:rsid w:val="0060268F"/>
    <w:rsid w:val="00615799"/>
    <w:rsid w:val="00624E56"/>
    <w:rsid w:val="00633B48"/>
    <w:rsid w:val="00643428"/>
    <w:rsid w:val="00652046"/>
    <w:rsid w:val="006524C2"/>
    <w:rsid w:val="0065313F"/>
    <w:rsid w:val="006602CB"/>
    <w:rsid w:val="00660A92"/>
    <w:rsid w:val="00675D9E"/>
    <w:rsid w:val="006765C2"/>
    <w:rsid w:val="00677DBD"/>
    <w:rsid w:val="0068166F"/>
    <w:rsid w:val="006846D4"/>
    <w:rsid w:val="00686D22"/>
    <w:rsid w:val="0069094F"/>
    <w:rsid w:val="00690A8E"/>
    <w:rsid w:val="006939D6"/>
    <w:rsid w:val="00696D56"/>
    <w:rsid w:val="006A358B"/>
    <w:rsid w:val="006B6FDC"/>
    <w:rsid w:val="006C18E3"/>
    <w:rsid w:val="006C4D8B"/>
    <w:rsid w:val="006C6152"/>
    <w:rsid w:val="006D3F87"/>
    <w:rsid w:val="006D56A9"/>
    <w:rsid w:val="006D707E"/>
    <w:rsid w:val="006E05B4"/>
    <w:rsid w:val="006E7E13"/>
    <w:rsid w:val="006F4D15"/>
    <w:rsid w:val="0070307A"/>
    <w:rsid w:val="007038A3"/>
    <w:rsid w:val="00710C11"/>
    <w:rsid w:val="00711A62"/>
    <w:rsid w:val="00711D13"/>
    <w:rsid w:val="007177D7"/>
    <w:rsid w:val="00721D89"/>
    <w:rsid w:val="00730673"/>
    <w:rsid w:val="007350D1"/>
    <w:rsid w:val="00735511"/>
    <w:rsid w:val="00741437"/>
    <w:rsid w:val="00742509"/>
    <w:rsid w:val="007537AD"/>
    <w:rsid w:val="00755700"/>
    <w:rsid w:val="00761D55"/>
    <w:rsid w:val="00762D23"/>
    <w:rsid w:val="00784330"/>
    <w:rsid w:val="00791DA9"/>
    <w:rsid w:val="007A7974"/>
    <w:rsid w:val="007B60DD"/>
    <w:rsid w:val="007C1CB9"/>
    <w:rsid w:val="007C4237"/>
    <w:rsid w:val="007D3BB9"/>
    <w:rsid w:val="00800856"/>
    <w:rsid w:val="00801938"/>
    <w:rsid w:val="00802E21"/>
    <w:rsid w:val="00806E59"/>
    <w:rsid w:val="00810076"/>
    <w:rsid w:val="00811F3D"/>
    <w:rsid w:val="00815620"/>
    <w:rsid w:val="008213E4"/>
    <w:rsid w:val="00827E24"/>
    <w:rsid w:val="0084271B"/>
    <w:rsid w:val="00846AC1"/>
    <w:rsid w:val="00856412"/>
    <w:rsid w:val="00856EC6"/>
    <w:rsid w:val="00861977"/>
    <w:rsid w:val="00862C14"/>
    <w:rsid w:val="00867BAC"/>
    <w:rsid w:val="008706CD"/>
    <w:rsid w:val="00872B6C"/>
    <w:rsid w:val="008839FC"/>
    <w:rsid w:val="00883A12"/>
    <w:rsid w:val="008872AC"/>
    <w:rsid w:val="008A7970"/>
    <w:rsid w:val="008B1478"/>
    <w:rsid w:val="008B3679"/>
    <w:rsid w:val="008D719E"/>
    <w:rsid w:val="008F13D6"/>
    <w:rsid w:val="008F4D68"/>
    <w:rsid w:val="00911E1B"/>
    <w:rsid w:val="00912A55"/>
    <w:rsid w:val="00913772"/>
    <w:rsid w:val="0091378D"/>
    <w:rsid w:val="009204D3"/>
    <w:rsid w:val="009221C1"/>
    <w:rsid w:val="009325E3"/>
    <w:rsid w:val="00943B6F"/>
    <w:rsid w:val="0094554C"/>
    <w:rsid w:val="00951B66"/>
    <w:rsid w:val="0095364F"/>
    <w:rsid w:val="00953C5F"/>
    <w:rsid w:val="0096710F"/>
    <w:rsid w:val="00967DF9"/>
    <w:rsid w:val="00975DD1"/>
    <w:rsid w:val="009911CE"/>
    <w:rsid w:val="00995844"/>
    <w:rsid w:val="009A678D"/>
    <w:rsid w:val="009B3773"/>
    <w:rsid w:val="009C07DE"/>
    <w:rsid w:val="009D02BE"/>
    <w:rsid w:val="009D21A1"/>
    <w:rsid w:val="009E53EE"/>
    <w:rsid w:val="009E6F2C"/>
    <w:rsid w:val="009F25F5"/>
    <w:rsid w:val="009F56F1"/>
    <w:rsid w:val="009F6113"/>
    <w:rsid w:val="00A01C8A"/>
    <w:rsid w:val="00A0352B"/>
    <w:rsid w:val="00A067E4"/>
    <w:rsid w:val="00A0682D"/>
    <w:rsid w:val="00A11848"/>
    <w:rsid w:val="00A25251"/>
    <w:rsid w:val="00A2706F"/>
    <w:rsid w:val="00A27815"/>
    <w:rsid w:val="00A31D82"/>
    <w:rsid w:val="00A36F02"/>
    <w:rsid w:val="00A57C26"/>
    <w:rsid w:val="00A6395E"/>
    <w:rsid w:val="00A66C45"/>
    <w:rsid w:val="00A71C44"/>
    <w:rsid w:val="00A7722D"/>
    <w:rsid w:val="00A80C1F"/>
    <w:rsid w:val="00A84337"/>
    <w:rsid w:val="00A87C66"/>
    <w:rsid w:val="00A979E4"/>
    <w:rsid w:val="00AA1984"/>
    <w:rsid w:val="00AB4B1E"/>
    <w:rsid w:val="00AC062E"/>
    <w:rsid w:val="00AC0ECE"/>
    <w:rsid w:val="00AC4FD7"/>
    <w:rsid w:val="00AC7494"/>
    <w:rsid w:val="00AD1307"/>
    <w:rsid w:val="00AD71A4"/>
    <w:rsid w:val="00AE5058"/>
    <w:rsid w:val="00AE6D10"/>
    <w:rsid w:val="00AF1F2F"/>
    <w:rsid w:val="00AF2644"/>
    <w:rsid w:val="00AF3491"/>
    <w:rsid w:val="00AF687F"/>
    <w:rsid w:val="00B006B8"/>
    <w:rsid w:val="00B00D88"/>
    <w:rsid w:val="00B02124"/>
    <w:rsid w:val="00B04D31"/>
    <w:rsid w:val="00B272CA"/>
    <w:rsid w:val="00B3094B"/>
    <w:rsid w:val="00B321CE"/>
    <w:rsid w:val="00B407F2"/>
    <w:rsid w:val="00B4429E"/>
    <w:rsid w:val="00B4584D"/>
    <w:rsid w:val="00B45962"/>
    <w:rsid w:val="00B60185"/>
    <w:rsid w:val="00B60F52"/>
    <w:rsid w:val="00B73FD9"/>
    <w:rsid w:val="00B8041B"/>
    <w:rsid w:val="00B81A4D"/>
    <w:rsid w:val="00B83174"/>
    <w:rsid w:val="00B832B7"/>
    <w:rsid w:val="00B846A2"/>
    <w:rsid w:val="00B93E48"/>
    <w:rsid w:val="00B95139"/>
    <w:rsid w:val="00B957BE"/>
    <w:rsid w:val="00B97EE5"/>
    <w:rsid w:val="00BA0EC4"/>
    <w:rsid w:val="00BA1359"/>
    <w:rsid w:val="00BB1320"/>
    <w:rsid w:val="00BC1A15"/>
    <w:rsid w:val="00BC39E0"/>
    <w:rsid w:val="00BC5ADD"/>
    <w:rsid w:val="00BD0D1E"/>
    <w:rsid w:val="00BF0790"/>
    <w:rsid w:val="00BF46FB"/>
    <w:rsid w:val="00BF49DD"/>
    <w:rsid w:val="00C02B09"/>
    <w:rsid w:val="00C103AC"/>
    <w:rsid w:val="00C20A53"/>
    <w:rsid w:val="00C26E08"/>
    <w:rsid w:val="00C27331"/>
    <w:rsid w:val="00C42C94"/>
    <w:rsid w:val="00C43D18"/>
    <w:rsid w:val="00C55E7C"/>
    <w:rsid w:val="00C6181D"/>
    <w:rsid w:val="00C634AD"/>
    <w:rsid w:val="00C6582D"/>
    <w:rsid w:val="00C66ECA"/>
    <w:rsid w:val="00C70182"/>
    <w:rsid w:val="00C72F8D"/>
    <w:rsid w:val="00C7756D"/>
    <w:rsid w:val="00C816DC"/>
    <w:rsid w:val="00C84796"/>
    <w:rsid w:val="00C84E7C"/>
    <w:rsid w:val="00C92FA8"/>
    <w:rsid w:val="00CB17CB"/>
    <w:rsid w:val="00CC1FE3"/>
    <w:rsid w:val="00CC712E"/>
    <w:rsid w:val="00CE09DF"/>
    <w:rsid w:val="00CE0A75"/>
    <w:rsid w:val="00D2212B"/>
    <w:rsid w:val="00D262F5"/>
    <w:rsid w:val="00D306D5"/>
    <w:rsid w:val="00D33DAB"/>
    <w:rsid w:val="00D41F5B"/>
    <w:rsid w:val="00D507B9"/>
    <w:rsid w:val="00D548A5"/>
    <w:rsid w:val="00D63521"/>
    <w:rsid w:val="00D65FBF"/>
    <w:rsid w:val="00D66B58"/>
    <w:rsid w:val="00D72607"/>
    <w:rsid w:val="00D91B7C"/>
    <w:rsid w:val="00D91F99"/>
    <w:rsid w:val="00D958C0"/>
    <w:rsid w:val="00DA3ADF"/>
    <w:rsid w:val="00DC6996"/>
    <w:rsid w:val="00DD115E"/>
    <w:rsid w:val="00DD77EC"/>
    <w:rsid w:val="00DE5E9C"/>
    <w:rsid w:val="00DE7F8A"/>
    <w:rsid w:val="00DF340A"/>
    <w:rsid w:val="00DF5B28"/>
    <w:rsid w:val="00E024E4"/>
    <w:rsid w:val="00E03F34"/>
    <w:rsid w:val="00E06AA9"/>
    <w:rsid w:val="00E12E24"/>
    <w:rsid w:val="00E13D41"/>
    <w:rsid w:val="00E22831"/>
    <w:rsid w:val="00E342F2"/>
    <w:rsid w:val="00E34477"/>
    <w:rsid w:val="00E43371"/>
    <w:rsid w:val="00E47AC8"/>
    <w:rsid w:val="00E533F1"/>
    <w:rsid w:val="00E5578E"/>
    <w:rsid w:val="00E56F47"/>
    <w:rsid w:val="00E60DED"/>
    <w:rsid w:val="00E629B9"/>
    <w:rsid w:val="00E65404"/>
    <w:rsid w:val="00E664BA"/>
    <w:rsid w:val="00E67451"/>
    <w:rsid w:val="00E7394C"/>
    <w:rsid w:val="00E76005"/>
    <w:rsid w:val="00E7716F"/>
    <w:rsid w:val="00E86841"/>
    <w:rsid w:val="00E8761D"/>
    <w:rsid w:val="00E9317C"/>
    <w:rsid w:val="00E9516E"/>
    <w:rsid w:val="00EA209A"/>
    <w:rsid w:val="00EB7F0C"/>
    <w:rsid w:val="00EC042D"/>
    <w:rsid w:val="00EC285F"/>
    <w:rsid w:val="00EC3CBB"/>
    <w:rsid w:val="00EC3E28"/>
    <w:rsid w:val="00EC4236"/>
    <w:rsid w:val="00ED1CED"/>
    <w:rsid w:val="00ED25C0"/>
    <w:rsid w:val="00EE1FB2"/>
    <w:rsid w:val="00EE523E"/>
    <w:rsid w:val="00EE572F"/>
    <w:rsid w:val="00EF0453"/>
    <w:rsid w:val="00F01DBA"/>
    <w:rsid w:val="00F02193"/>
    <w:rsid w:val="00F02428"/>
    <w:rsid w:val="00F05620"/>
    <w:rsid w:val="00F1257C"/>
    <w:rsid w:val="00F22388"/>
    <w:rsid w:val="00F25795"/>
    <w:rsid w:val="00F258FA"/>
    <w:rsid w:val="00F33084"/>
    <w:rsid w:val="00F36FC7"/>
    <w:rsid w:val="00F41ED0"/>
    <w:rsid w:val="00F43C68"/>
    <w:rsid w:val="00F444B7"/>
    <w:rsid w:val="00F4607E"/>
    <w:rsid w:val="00F53FDF"/>
    <w:rsid w:val="00F818EE"/>
    <w:rsid w:val="00F8646D"/>
    <w:rsid w:val="00F873F5"/>
    <w:rsid w:val="00F91689"/>
    <w:rsid w:val="00F953EE"/>
    <w:rsid w:val="00FB32E1"/>
    <w:rsid w:val="00FC3125"/>
    <w:rsid w:val="00FC7755"/>
    <w:rsid w:val="00FD57DE"/>
    <w:rsid w:val="00FE24FF"/>
    <w:rsid w:val="00FF4D98"/>
    <w:rsid w:val="00FF6E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3CB480B"/>
  <w15:docId w15:val="{86058D29-494B-4B14-AC1D-60DE45C1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A209A"/>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B4429E"/>
    <w:pPr>
      <w:keepNext/>
      <w:suppressAutoHyphens w:val="0"/>
      <w:outlineLvl w:val="0"/>
    </w:pPr>
    <w:rPr>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A209A"/>
    <w:pPr>
      <w:widowControl w:val="0"/>
      <w:suppressAutoHyphens/>
      <w:spacing w:after="0" w:line="240" w:lineRule="auto"/>
    </w:pPr>
    <w:rPr>
      <w:rFonts w:ascii="Times New Roman" w:eastAsia="SimSun" w:hAnsi="Times New Roman" w:cs="Mangal"/>
      <w:kern w:val="2"/>
      <w:sz w:val="24"/>
      <w:szCs w:val="24"/>
      <w:lang w:eastAsia="zh-CN" w:bidi="hi-IN"/>
    </w:rPr>
  </w:style>
  <w:style w:type="paragraph" w:customStyle="1" w:styleId="Kasia">
    <w:name w:val="Kasia"/>
    <w:basedOn w:val="Normalny"/>
    <w:qFormat/>
    <w:rsid w:val="00EA209A"/>
    <w:pPr>
      <w:tabs>
        <w:tab w:val="left" w:pos="284"/>
      </w:tabs>
      <w:suppressAutoHyphens w:val="0"/>
      <w:jc w:val="both"/>
    </w:pPr>
    <w:rPr>
      <w:lang w:eastAsia="pl-PL"/>
    </w:rPr>
  </w:style>
  <w:style w:type="table" w:styleId="Tabela-Siatka">
    <w:name w:val="Table Grid"/>
    <w:basedOn w:val="Standardowy"/>
    <w:uiPriority w:val="59"/>
    <w:rsid w:val="00B83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1">
    <w:name w:val="Tekst podstawowy1"/>
    <w:basedOn w:val="Normalny"/>
    <w:qFormat/>
    <w:rsid w:val="005333D4"/>
    <w:pPr>
      <w:widowControl w:val="0"/>
      <w:suppressAutoHyphens w:val="0"/>
      <w:spacing w:line="288" w:lineRule="auto"/>
    </w:pPr>
    <w:rPr>
      <w:rFonts w:ascii="Open Sans" w:hAnsi="Open Sans"/>
      <w:color w:val="00000A"/>
      <w:sz w:val="20"/>
      <w:szCs w:val="20"/>
      <w:lang w:eastAsia="pl-PL"/>
    </w:rPr>
  </w:style>
  <w:style w:type="paragraph" w:customStyle="1" w:styleId="Paragraf">
    <w:name w:val="Paragraf"/>
    <w:basedOn w:val="Tekstpodstawowy1"/>
    <w:qFormat/>
    <w:rsid w:val="005333D4"/>
    <w:pPr>
      <w:keepNext/>
      <w:widowControl/>
      <w:spacing w:before="397" w:after="170"/>
      <w:jc w:val="center"/>
    </w:pPr>
    <w:rPr>
      <w:b/>
    </w:rPr>
  </w:style>
  <w:style w:type="paragraph" w:customStyle="1" w:styleId="Wyliczanka">
    <w:name w:val="Wyliczanka"/>
    <w:basedOn w:val="Tekstpodstawowy1"/>
    <w:uiPriority w:val="99"/>
    <w:qFormat/>
    <w:rsid w:val="005333D4"/>
    <w:pPr>
      <w:widowControl/>
    </w:pPr>
  </w:style>
  <w:style w:type="paragraph" w:customStyle="1" w:styleId="Umowatytu">
    <w:name w:val="Umowa tytuł"/>
    <w:basedOn w:val="Tekstpodstawowy1"/>
    <w:qFormat/>
    <w:rsid w:val="005333D4"/>
    <w:pPr>
      <w:spacing w:after="397" w:line="240" w:lineRule="auto"/>
      <w:jc w:val="center"/>
    </w:pPr>
    <w:rPr>
      <w:b/>
      <w:bCs/>
      <w:sz w:val="24"/>
      <w:szCs w:val="24"/>
    </w:rPr>
  </w:style>
  <w:style w:type="paragraph" w:styleId="Nagwek">
    <w:name w:val="header"/>
    <w:basedOn w:val="Normalny"/>
    <w:link w:val="NagwekZnak"/>
    <w:uiPriority w:val="99"/>
    <w:unhideWhenUsed/>
    <w:rsid w:val="00EC4236"/>
    <w:pPr>
      <w:tabs>
        <w:tab w:val="center" w:pos="4536"/>
        <w:tab w:val="right" w:pos="9072"/>
      </w:tabs>
    </w:pPr>
  </w:style>
  <w:style w:type="character" w:customStyle="1" w:styleId="NagwekZnak">
    <w:name w:val="Nagłówek Znak"/>
    <w:basedOn w:val="Domylnaczcionkaakapitu"/>
    <w:link w:val="Nagwek"/>
    <w:uiPriority w:val="99"/>
    <w:rsid w:val="00EC4236"/>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EC4236"/>
    <w:pPr>
      <w:tabs>
        <w:tab w:val="center" w:pos="4536"/>
        <w:tab w:val="right" w:pos="9072"/>
      </w:tabs>
    </w:pPr>
  </w:style>
  <w:style w:type="character" w:customStyle="1" w:styleId="StopkaZnak">
    <w:name w:val="Stopka Znak"/>
    <w:basedOn w:val="Domylnaczcionkaakapitu"/>
    <w:link w:val="Stopka"/>
    <w:uiPriority w:val="99"/>
    <w:rsid w:val="00EC4236"/>
    <w:rPr>
      <w:rFonts w:ascii="Times New Roman" w:eastAsia="Times New Roman" w:hAnsi="Times New Roman" w:cs="Times New Roman"/>
      <w:sz w:val="24"/>
      <w:szCs w:val="24"/>
      <w:lang w:eastAsia="zh-CN"/>
    </w:rPr>
  </w:style>
  <w:style w:type="paragraph" w:styleId="Akapitzlist">
    <w:name w:val="List Paragraph"/>
    <w:aliases w:val="normalny tekst,zwykły tekst,L1,Numerowanie,Akapit z listą5,Wypunktowanie,CW_Lista,T_SZ_List Paragraph,Akapit z listą BS,Kolorowa lista — akcent 11,Colorful List Accent 1,List Paragraph1,BulletC,Obiekt,Preambuła"/>
    <w:basedOn w:val="Normalny"/>
    <w:link w:val="AkapitzlistZnak"/>
    <w:uiPriority w:val="34"/>
    <w:qFormat/>
    <w:rsid w:val="00C103AC"/>
    <w:pPr>
      <w:suppressAutoHyphens w:val="0"/>
      <w:autoSpaceDN w:val="0"/>
      <w:ind w:left="720"/>
    </w:pPr>
    <w:rPr>
      <w:lang w:eastAsia="pl-PL"/>
    </w:rPr>
  </w:style>
  <w:style w:type="character" w:styleId="Hipercze">
    <w:name w:val="Hyperlink"/>
    <w:basedOn w:val="Domylnaczcionkaakapitu"/>
    <w:uiPriority w:val="99"/>
    <w:unhideWhenUsed/>
    <w:rsid w:val="0009436D"/>
    <w:rPr>
      <w:color w:val="0000FF" w:themeColor="hyperlink"/>
      <w:u w:val="single"/>
    </w:rPr>
  </w:style>
  <w:style w:type="character" w:styleId="Nierozpoznanawzmianka">
    <w:name w:val="Unresolved Mention"/>
    <w:basedOn w:val="Domylnaczcionkaakapitu"/>
    <w:uiPriority w:val="99"/>
    <w:semiHidden/>
    <w:unhideWhenUsed/>
    <w:rsid w:val="0009436D"/>
    <w:rPr>
      <w:color w:val="605E5C"/>
      <w:shd w:val="clear" w:color="auto" w:fill="E1DFDD"/>
    </w:rPr>
  </w:style>
  <w:style w:type="paragraph" w:styleId="Tekstdymka">
    <w:name w:val="Balloon Text"/>
    <w:basedOn w:val="Normalny"/>
    <w:link w:val="TekstdymkaZnak"/>
    <w:uiPriority w:val="99"/>
    <w:semiHidden/>
    <w:unhideWhenUsed/>
    <w:rsid w:val="00FF6E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6E35"/>
    <w:rPr>
      <w:rFonts w:ascii="Segoe UI" w:eastAsia="Times New Roman" w:hAnsi="Segoe UI" w:cs="Segoe UI"/>
      <w:sz w:val="18"/>
      <w:szCs w:val="18"/>
      <w:lang w:eastAsia="zh-CN"/>
    </w:rPr>
  </w:style>
  <w:style w:type="paragraph" w:styleId="NormalnyWeb">
    <w:name w:val="Normal (Web)"/>
    <w:basedOn w:val="Normalny"/>
    <w:uiPriority w:val="99"/>
    <w:unhideWhenUsed/>
    <w:rsid w:val="00C84796"/>
    <w:pPr>
      <w:suppressAutoHyphens w:val="0"/>
      <w:spacing w:before="100" w:beforeAutospacing="1" w:after="100" w:afterAutospacing="1"/>
    </w:pPr>
    <w:rPr>
      <w:rFonts w:ascii="Calibri" w:eastAsiaTheme="minorHAnsi" w:hAnsi="Calibri" w:cs="Calibri"/>
      <w:sz w:val="22"/>
      <w:szCs w:val="22"/>
      <w:lang w:eastAsia="pl-PL"/>
    </w:rPr>
  </w:style>
  <w:style w:type="paragraph" w:customStyle="1" w:styleId="Default">
    <w:name w:val="Default"/>
    <w:rsid w:val="001778E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normalny tekst Znak,zwykły tekst Znak,L1 Znak,Numerowanie Znak,Akapit z listą5 Znak,Wypunktowanie Znak,CW_Lista Znak,T_SZ_List Paragraph Znak,Akapit z listą BS Znak,Kolorowa lista — akcent 11 Znak,Colorful List Accent 1 Znak"/>
    <w:link w:val="Akapitzlist"/>
    <w:uiPriority w:val="34"/>
    <w:qFormat/>
    <w:locked/>
    <w:rsid w:val="00E43371"/>
    <w:rPr>
      <w:rFonts w:ascii="Times New Roman" w:eastAsia="Times New Roman" w:hAnsi="Times New Roman" w:cs="Times New Roman"/>
      <w:sz w:val="24"/>
      <w:szCs w:val="24"/>
      <w:lang w:eastAsia="pl-PL"/>
    </w:rPr>
  </w:style>
  <w:style w:type="paragraph" w:styleId="Bezodstpw">
    <w:name w:val="No Spacing"/>
    <w:uiPriority w:val="1"/>
    <w:qFormat/>
    <w:rsid w:val="00E43371"/>
    <w:pPr>
      <w:spacing w:after="0" w:line="240" w:lineRule="auto"/>
    </w:pPr>
    <w:rPr>
      <w:rFonts w:ascii="Calibri" w:eastAsia="Calibri" w:hAnsi="Calibri" w:cs="Times New Roman"/>
    </w:rPr>
  </w:style>
  <w:style w:type="character" w:customStyle="1" w:styleId="Nagwek1Znak">
    <w:name w:val="Nagłówek 1 Znak"/>
    <w:basedOn w:val="Domylnaczcionkaakapitu"/>
    <w:link w:val="Nagwek1"/>
    <w:rsid w:val="00B4429E"/>
    <w:rPr>
      <w:rFonts w:ascii="Times New Roman" w:eastAsia="Times New Roman" w:hAnsi="Times New Roman" w:cs="Times New Roman"/>
      <w:b/>
      <w:sz w:val="28"/>
      <w:szCs w:val="20"/>
      <w:lang w:eastAsia="pl-PL"/>
    </w:rPr>
  </w:style>
  <w:style w:type="paragraph" w:styleId="Tekstpodstawowy">
    <w:name w:val="Body Text"/>
    <w:basedOn w:val="Normalny"/>
    <w:link w:val="TekstpodstawowyZnak"/>
    <w:rsid w:val="00B4429E"/>
    <w:pPr>
      <w:suppressAutoHyphens w:val="0"/>
      <w:jc w:val="center"/>
    </w:pPr>
    <w:rPr>
      <w:sz w:val="28"/>
      <w:lang w:eastAsia="pl-PL"/>
    </w:rPr>
  </w:style>
  <w:style w:type="character" w:customStyle="1" w:styleId="TekstpodstawowyZnak">
    <w:name w:val="Tekst podstawowy Znak"/>
    <w:basedOn w:val="Domylnaczcionkaakapitu"/>
    <w:link w:val="Tekstpodstawowy"/>
    <w:rsid w:val="00B4429E"/>
    <w:rPr>
      <w:rFonts w:ascii="Times New Roman" w:eastAsia="Times New Roman" w:hAnsi="Times New Roman" w:cs="Times New Roman"/>
      <w:sz w:val="28"/>
      <w:szCs w:val="24"/>
      <w:lang w:eastAsia="pl-PL"/>
    </w:rPr>
  </w:style>
  <w:style w:type="paragraph" w:styleId="Legenda">
    <w:name w:val="caption"/>
    <w:basedOn w:val="Normalny"/>
    <w:next w:val="Normalny"/>
    <w:qFormat/>
    <w:rsid w:val="00B4429E"/>
    <w:pPr>
      <w:suppressAutoHyphens w:val="0"/>
      <w:autoSpaceDE w:val="0"/>
      <w:autoSpaceDN w:val="0"/>
      <w:jc w:val="center"/>
    </w:pPr>
    <w:rPr>
      <w:rFonts w:ascii="Arial" w:hAnsi="Arial" w:cs="Arial"/>
      <w:b/>
      <w:bCs/>
      <w:sz w:val="16"/>
      <w:szCs w:val="16"/>
      <w:lang w:eastAsia="pl-PL"/>
    </w:rPr>
  </w:style>
  <w:style w:type="paragraph" w:customStyle="1" w:styleId="Textbody">
    <w:name w:val="Text body"/>
    <w:basedOn w:val="Normalny"/>
    <w:rsid w:val="0060268F"/>
    <w:pPr>
      <w:autoSpaceDN w:val="0"/>
      <w:spacing w:after="140" w:line="288" w:lineRule="auto"/>
      <w:textAlignment w:val="baseline"/>
    </w:pPr>
    <w:rPr>
      <w:rFonts w:ascii="Liberation Serif" w:eastAsia="SimSun" w:hAnsi="Liberation Serif" w:cs="Lucida Sans"/>
      <w:kern w:val="3"/>
      <w:lang w:bidi="hi-IN"/>
    </w:rPr>
  </w:style>
  <w:style w:type="character" w:styleId="Odwoaniedokomentarza">
    <w:name w:val="annotation reference"/>
    <w:uiPriority w:val="99"/>
    <w:semiHidden/>
    <w:unhideWhenUsed/>
    <w:rsid w:val="0060268F"/>
    <w:rPr>
      <w:sz w:val="16"/>
      <w:szCs w:val="16"/>
    </w:rPr>
  </w:style>
  <w:style w:type="paragraph" w:styleId="Tekstkomentarza">
    <w:name w:val="annotation text"/>
    <w:basedOn w:val="Normalny"/>
    <w:link w:val="TekstkomentarzaZnak"/>
    <w:uiPriority w:val="99"/>
    <w:semiHidden/>
    <w:unhideWhenUsed/>
    <w:rsid w:val="0060268F"/>
    <w:rPr>
      <w:sz w:val="20"/>
      <w:szCs w:val="20"/>
    </w:rPr>
  </w:style>
  <w:style w:type="character" w:customStyle="1" w:styleId="TekstkomentarzaZnak">
    <w:name w:val="Tekst komentarza Znak"/>
    <w:basedOn w:val="Domylnaczcionkaakapitu"/>
    <w:link w:val="Tekstkomentarza"/>
    <w:uiPriority w:val="99"/>
    <w:semiHidden/>
    <w:rsid w:val="0060268F"/>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E7716F"/>
    <w:rPr>
      <w:b/>
      <w:bCs/>
    </w:rPr>
  </w:style>
  <w:style w:type="character" w:customStyle="1" w:styleId="TematkomentarzaZnak">
    <w:name w:val="Temat komentarza Znak"/>
    <w:basedOn w:val="TekstkomentarzaZnak"/>
    <w:link w:val="Tematkomentarza"/>
    <w:uiPriority w:val="99"/>
    <w:semiHidden/>
    <w:rsid w:val="00E7716F"/>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0578">
      <w:bodyDiv w:val="1"/>
      <w:marLeft w:val="0"/>
      <w:marRight w:val="0"/>
      <w:marTop w:val="0"/>
      <w:marBottom w:val="0"/>
      <w:divBdr>
        <w:top w:val="none" w:sz="0" w:space="0" w:color="auto"/>
        <w:left w:val="none" w:sz="0" w:space="0" w:color="auto"/>
        <w:bottom w:val="none" w:sz="0" w:space="0" w:color="auto"/>
        <w:right w:val="none" w:sz="0" w:space="0" w:color="auto"/>
      </w:divBdr>
    </w:div>
    <w:div w:id="601375159">
      <w:bodyDiv w:val="1"/>
      <w:marLeft w:val="0"/>
      <w:marRight w:val="0"/>
      <w:marTop w:val="0"/>
      <w:marBottom w:val="0"/>
      <w:divBdr>
        <w:top w:val="none" w:sz="0" w:space="0" w:color="auto"/>
        <w:left w:val="none" w:sz="0" w:space="0" w:color="auto"/>
        <w:bottom w:val="none" w:sz="0" w:space="0" w:color="auto"/>
        <w:right w:val="none" w:sz="0" w:space="0" w:color="auto"/>
      </w:divBdr>
    </w:div>
    <w:div w:id="812604263">
      <w:bodyDiv w:val="1"/>
      <w:marLeft w:val="0"/>
      <w:marRight w:val="0"/>
      <w:marTop w:val="0"/>
      <w:marBottom w:val="0"/>
      <w:divBdr>
        <w:top w:val="none" w:sz="0" w:space="0" w:color="auto"/>
        <w:left w:val="none" w:sz="0" w:space="0" w:color="auto"/>
        <w:bottom w:val="none" w:sz="0" w:space="0" w:color="auto"/>
        <w:right w:val="none" w:sz="0" w:space="0" w:color="auto"/>
      </w:divBdr>
    </w:div>
    <w:div w:id="848835688">
      <w:bodyDiv w:val="1"/>
      <w:marLeft w:val="0"/>
      <w:marRight w:val="0"/>
      <w:marTop w:val="0"/>
      <w:marBottom w:val="0"/>
      <w:divBdr>
        <w:top w:val="none" w:sz="0" w:space="0" w:color="auto"/>
        <w:left w:val="none" w:sz="0" w:space="0" w:color="auto"/>
        <w:bottom w:val="none" w:sz="0" w:space="0" w:color="auto"/>
        <w:right w:val="none" w:sz="0" w:space="0" w:color="auto"/>
      </w:divBdr>
    </w:div>
    <w:div w:id="1180660396">
      <w:bodyDiv w:val="1"/>
      <w:marLeft w:val="0"/>
      <w:marRight w:val="0"/>
      <w:marTop w:val="0"/>
      <w:marBottom w:val="0"/>
      <w:divBdr>
        <w:top w:val="none" w:sz="0" w:space="0" w:color="auto"/>
        <w:left w:val="none" w:sz="0" w:space="0" w:color="auto"/>
        <w:bottom w:val="none" w:sz="0" w:space="0" w:color="auto"/>
        <w:right w:val="none" w:sz="0" w:space="0" w:color="auto"/>
      </w:divBdr>
    </w:div>
    <w:div w:id="1209146289">
      <w:bodyDiv w:val="1"/>
      <w:marLeft w:val="0"/>
      <w:marRight w:val="0"/>
      <w:marTop w:val="0"/>
      <w:marBottom w:val="0"/>
      <w:divBdr>
        <w:top w:val="none" w:sz="0" w:space="0" w:color="auto"/>
        <w:left w:val="none" w:sz="0" w:space="0" w:color="auto"/>
        <w:bottom w:val="none" w:sz="0" w:space="0" w:color="auto"/>
        <w:right w:val="none" w:sz="0" w:space="0" w:color="auto"/>
      </w:divBdr>
    </w:div>
    <w:div w:id="1324165805">
      <w:bodyDiv w:val="1"/>
      <w:marLeft w:val="0"/>
      <w:marRight w:val="0"/>
      <w:marTop w:val="0"/>
      <w:marBottom w:val="0"/>
      <w:divBdr>
        <w:top w:val="none" w:sz="0" w:space="0" w:color="auto"/>
        <w:left w:val="none" w:sz="0" w:space="0" w:color="auto"/>
        <w:bottom w:val="none" w:sz="0" w:space="0" w:color="auto"/>
        <w:right w:val="none" w:sz="0" w:space="0" w:color="auto"/>
      </w:divBdr>
    </w:div>
    <w:div w:id="1439788639">
      <w:bodyDiv w:val="1"/>
      <w:marLeft w:val="0"/>
      <w:marRight w:val="0"/>
      <w:marTop w:val="0"/>
      <w:marBottom w:val="0"/>
      <w:divBdr>
        <w:top w:val="none" w:sz="0" w:space="0" w:color="auto"/>
        <w:left w:val="none" w:sz="0" w:space="0" w:color="auto"/>
        <w:bottom w:val="none" w:sz="0" w:space="0" w:color="auto"/>
        <w:right w:val="none" w:sz="0" w:space="0" w:color="auto"/>
      </w:divBdr>
    </w:div>
    <w:div w:id="157589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wel.banaszkiewicz@gdansk.gda.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b86557-b6b9-4d61-aca3-5956646c4a8e">
      <Terms xmlns="http://schemas.microsoft.com/office/infopath/2007/PartnerControls"/>
    </lcf76f155ced4ddcb4097134ff3c332f>
    <TaxCatchAll xmlns="b354825f-0999-49da-9ce1-353349aabe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976D5E34AB774A9BED488E54F28EDF" ma:contentTypeVersion="19" ma:contentTypeDescription="Utwórz nowy dokument." ma:contentTypeScope="" ma:versionID="5d61fb9aa6bcd74c83472b8d90e4ab46">
  <xsd:schema xmlns:xsd="http://www.w3.org/2001/XMLSchema" xmlns:xs="http://www.w3.org/2001/XMLSchema" xmlns:p="http://schemas.microsoft.com/office/2006/metadata/properties" xmlns:ns2="f4b86557-b6b9-4d61-aca3-5956646c4a8e" xmlns:ns3="b354825f-0999-49da-9ce1-353349aabe11" targetNamespace="http://schemas.microsoft.com/office/2006/metadata/properties" ma:root="true" ma:fieldsID="0c20a7032ad6f0fef57e32c3ddb5d574" ns2:_="" ns3:_="">
    <xsd:import namespace="f4b86557-b6b9-4d61-aca3-5956646c4a8e"/>
    <xsd:import namespace="b354825f-0999-49da-9ce1-353349aabe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86557-b6b9-4d61-aca3-5956646c4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92ed91-a7b0-4703-9148-d0f7067db2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4825f-0999-49da-9ce1-353349aabe11"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719d9d8b-2719-4ecd-9241-99f04b550ca1}" ma:internalName="TaxCatchAll" ma:showField="CatchAllData" ma:web="b354825f-0999-49da-9ce1-353349aabe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D97D8-0767-4026-9842-C4A97718E559}">
  <ds:schemaRefs>
    <ds:schemaRef ds:uri="http://schemas.microsoft.com/sharepoint/v3/contenttype/forms"/>
  </ds:schemaRefs>
</ds:datastoreItem>
</file>

<file path=customXml/itemProps2.xml><?xml version="1.0" encoding="utf-8"?>
<ds:datastoreItem xmlns:ds="http://schemas.openxmlformats.org/officeDocument/2006/customXml" ds:itemID="{D843D4C6-5E8A-4DAC-9B36-04F75876BC62}">
  <ds:schemaRefs>
    <ds:schemaRef ds:uri="http://schemas.openxmlformats.org/package/2006/metadata/core-properties"/>
    <ds:schemaRef ds:uri="http://schemas.microsoft.com/office/2006/documentManagement/types"/>
    <ds:schemaRef ds:uri="f4b86557-b6b9-4d61-aca3-5956646c4a8e"/>
    <ds:schemaRef ds:uri="http://schemas.microsoft.com/office/2006/metadata/properties"/>
    <ds:schemaRef ds:uri="http://www.w3.org/XML/1998/namespace"/>
    <ds:schemaRef ds:uri="b354825f-0999-49da-9ce1-353349aabe11"/>
    <ds:schemaRef ds:uri="http://purl.org/dc/elements/1.1/"/>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FE080ED-9143-43BB-9D3C-818B73829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86557-b6b9-4d61-aca3-5956646c4a8e"/>
    <ds:schemaRef ds:uri="b354825f-0999-49da-9ce1-353349aab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0BBD97-66BB-4547-97F9-F78A35271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12</Pages>
  <Words>4110</Words>
  <Characters>24662</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ZDiZ Gdansk</Company>
  <LinksUpToDate>false</LinksUpToDate>
  <CharactersWithSpaces>28715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Sławomir Piotrowski</dc:creator>
  <cp:lastModifiedBy>Chmielowiec Dorota</cp:lastModifiedBy>
  <cp:revision>16</cp:revision>
  <cp:lastPrinted>2021-10-22T12:30:00Z</cp:lastPrinted>
  <dcterms:created xsi:type="dcterms:W3CDTF">2025-07-07T05:54:00Z</dcterms:created>
  <dcterms:modified xsi:type="dcterms:W3CDTF">2026-05-18T05:59:00Z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0x010100D7976D5E34AB774A9BED488E54F28EDF</vt:lpwstr>
  </property>
  <property fmtid="{D5CDD505-2E9C-101B-9397-08002B2CF9AE}" pid="3" name="MediaServiceImageTags">
    <vt:lpwstr/>
  </property>
</Properties>
</file>