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3F" w:rsidRPr="00181427" w:rsidRDefault="00B672CA" w:rsidP="00FB5C3F">
      <w:pPr>
        <w:ind w:left="6237"/>
        <w:rPr>
          <w:rFonts w:ascii="Open Sans" w:hAnsi="Open Sans" w:cs="Open Sans"/>
          <w:bCs/>
          <w:sz w:val="20"/>
          <w:szCs w:val="20"/>
        </w:rPr>
      </w:pPr>
      <w:r w:rsidRPr="00181427">
        <w:rPr>
          <w:rFonts w:ascii="Open Sans" w:hAnsi="Open Sans" w:cs="Open Sans"/>
          <w:bCs/>
          <w:sz w:val="20"/>
          <w:szCs w:val="20"/>
        </w:rPr>
        <w:t>Zał. A</w:t>
      </w:r>
      <w:r w:rsidR="00804A48" w:rsidRPr="00181427">
        <w:rPr>
          <w:rFonts w:ascii="Open Sans" w:hAnsi="Open Sans" w:cs="Open Sans"/>
          <w:bCs/>
          <w:sz w:val="20"/>
          <w:szCs w:val="20"/>
        </w:rPr>
        <w:t xml:space="preserve"> do </w:t>
      </w:r>
      <w:r w:rsidR="00FB5C3F" w:rsidRPr="00181427">
        <w:rPr>
          <w:rFonts w:ascii="Open Sans" w:hAnsi="Open Sans" w:cs="Open Sans"/>
          <w:bCs/>
          <w:sz w:val="20"/>
          <w:szCs w:val="20"/>
        </w:rPr>
        <w:t>załącznika nr 1</w:t>
      </w:r>
    </w:p>
    <w:p w:rsidR="00FB5C3F" w:rsidRPr="00181427" w:rsidRDefault="005A0328" w:rsidP="00FB5C3F">
      <w:pPr>
        <w:ind w:left="6237"/>
        <w:rPr>
          <w:rFonts w:ascii="Open Sans" w:hAnsi="Open Sans" w:cs="Open Sans"/>
          <w:bCs/>
          <w:sz w:val="20"/>
          <w:szCs w:val="20"/>
        </w:rPr>
      </w:pPr>
      <w:r w:rsidRPr="00181427">
        <w:rPr>
          <w:rFonts w:ascii="Open Sans" w:hAnsi="Open Sans" w:cs="Open Sans"/>
          <w:bCs/>
          <w:sz w:val="20"/>
          <w:szCs w:val="20"/>
        </w:rPr>
        <w:t xml:space="preserve">do Zarządzenia nr </w:t>
      </w:r>
      <w:r w:rsidR="001577D6">
        <w:rPr>
          <w:rFonts w:ascii="Open Sans" w:hAnsi="Open Sans" w:cs="Open Sans"/>
          <w:bCs/>
          <w:sz w:val="20"/>
          <w:szCs w:val="20"/>
        </w:rPr>
        <w:t>31/17</w:t>
      </w:r>
      <w:r w:rsidR="00804A48" w:rsidRPr="00181427">
        <w:rPr>
          <w:rFonts w:ascii="Open Sans" w:hAnsi="Open Sans" w:cs="Open Sans"/>
          <w:bCs/>
          <w:sz w:val="20"/>
          <w:szCs w:val="20"/>
        </w:rPr>
        <w:t xml:space="preserve">     </w:t>
      </w:r>
      <w:r w:rsidRPr="00181427">
        <w:rPr>
          <w:rFonts w:ascii="Open Sans" w:hAnsi="Open Sans" w:cs="Open Sans"/>
          <w:bCs/>
          <w:sz w:val="20"/>
          <w:szCs w:val="20"/>
        </w:rPr>
        <w:br/>
        <w:t>Prezydenta Miasta Gdańska</w:t>
      </w:r>
    </w:p>
    <w:p w:rsidR="005A0328" w:rsidRPr="00181427" w:rsidRDefault="001577D6" w:rsidP="00FB5C3F">
      <w:pPr>
        <w:ind w:left="6237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z dnia </w:t>
      </w:r>
      <w:r>
        <w:rPr>
          <w:rFonts w:ascii="Open Sans" w:hAnsi="Open Sans" w:cs="Open Sans"/>
          <w:bCs/>
          <w:sz w:val="20"/>
          <w:szCs w:val="20"/>
        </w:rPr>
        <w:t>10 stycznia 2017r.</w:t>
      </w:r>
      <w:bookmarkStart w:id="0" w:name="_GoBack"/>
      <w:bookmarkEnd w:id="0"/>
    </w:p>
    <w:p w:rsidR="005A0328" w:rsidRPr="00181427" w:rsidRDefault="005A0328" w:rsidP="00FB5C3F">
      <w:pPr>
        <w:rPr>
          <w:rFonts w:ascii="Open Sans" w:hAnsi="Open Sans" w:cs="Open Sans"/>
          <w:bCs/>
          <w:sz w:val="20"/>
          <w:szCs w:val="20"/>
        </w:rPr>
      </w:pPr>
    </w:p>
    <w:p w:rsidR="00481DD3" w:rsidRPr="00181427" w:rsidRDefault="00804A48" w:rsidP="00823407">
      <w:pPr>
        <w:jc w:val="center"/>
        <w:rPr>
          <w:rFonts w:ascii="Open Sans" w:eastAsia="Arial" w:hAnsi="Open Sans" w:cs="Open Sans"/>
          <w:b/>
          <w:bCs/>
        </w:rPr>
      </w:pPr>
      <w:r w:rsidRPr="00181427">
        <w:rPr>
          <w:rFonts w:ascii="Open Sans" w:eastAsia="Arial" w:hAnsi="Open Sans" w:cs="Open Sans"/>
          <w:b/>
          <w:bCs/>
          <w:sz w:val="32"/>
        </w:rPr>
        <w:t>KARTA ZGŁOSZENIA PARTNERA</w:t>
      </w:r>
    </w:p>
    <w:p w:rsidR="00663D27" w:rsidRPr="00181427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Open Sans" w:eastAsia="Arial" w:hAnsi="Open Sans" w:cs="Open Sans"/>
          <w:b/>
          <w:sz w:val="22"/>
          <w:szCs w:val="22"/>
          <w:u w:val="single"/>
        </w:rPr>
      </w:pPr>
      <w:r w:rsidRPr="00181427">
        <w:rPr>
          <w:rFonts w:ascii="Open Sans" w:hAnsi="Open Sans" w:cs="Open Sans"/>
          <w:color w:val="auto"/>
          <w:sz w:val="20"/>
          <w:szCs w:val="20"/>
        </w:rPr>
        <w:tab/>
      </w:r>
    </w:p>
    <w:p w:rsidR="002F0DF2" w:rsidRPr="00181427" w:rsidRDefault="002F0DF2" w:rsidP="002F0DF2">
      <w:pPr>
        <w:rPr>
          <w:rFonts w:ascii="Open Sans" w:eastAsia="Arial" w:hAnsi="Open Sans" w:cs="Open Sans"/>
          <w:b/>
          <w:sz w:val="18"/>
          <w:szCs w:val="18"/>
        </w:rPr>
      </w:pPr>
      <w:r w:rsidRPr="00181427">
        <w:rPr>
          <w:rFonts w:ascii="Open Sans" w:eastAsia="Arial" w:hAnsi="Open Sans" w:cs="Open Sans"/>
          <w:b/>
          <w:sz w:val="18"/>
          <w:szCs w:val="18"/>
        </w:rPr>
        <w:t xml:space="preserve">POUCZENIE co do sposobu wypełniania </w:t>
      </w:r>
      <w:r w:rsidR="00A23439" w:rsidRPr="00181427">
        <w:rPr>
          <w:rFonts w:ascii="Open Sans" w:eastAsia="Arial" w:hAnsi="Open Sans" w:cs="Open Sans"/>
          <w:b/>
          <w:sz w:val="18"/>
          <w:szCs w:val="18"/>
        </w:rPr>
        <w:t>Karty</w:t>
      </w:r>
      <w:r w:rsidR="00DC2543" w:rsidRPr="00181427">
        <w:rPr>
          <w:rFonts w:ascii="Open Sans" w:eastAsia="Arial" w:hAnsi="Open Sans" w:cs="Open Sans"/>
          <w:b/>
          <w:sz w:val="18"/>
          <w:szCs w:val="18"/>
        </w:rPr>
        <w:t>:</w:t>
      </w:r>
    </w:p>
    <w:p w:rsidR="002F0DF2" w:rsidRPr="00181427" w:rsidRDefault="00A23439" w:rsidP="002F0DF2">
      <w:pPr>
        <w:spacing w:before="240"/>
        <w:jc w:val="both"/>
        <w:rPr>
          <w:rFonts w:ascii="Open Sans" w:eastAsia="Arial" w:hAnsi="Open Sans" w:cs="Open Sans"/>
          <w:bCs/>
          <w:sz w:val="18"/>
          <w:szCs w:val="18"/>
        </w:rPr>
      </w:pPr>
      <w:r w:rsidRPr="00181427">
        <w:rPr>
          <w:rFonts w:ascii="Open Sans" w:eastAsia="Arial" w:hAnsi="Open Sans" w:cs="Open Sans"/>
          <w:bCs/>
          <w:sz w:val="18"/>
          <w:szCs w:val="18"/>
        </w:rPr>
        <w:t>Kartę</w:t>
      </w:r>
      <w:r w:rsidR="002F0DF2" w:rsidRPr="00181427">
        <w:rPr>
          <w:rFonts w:ascii="Open Sans" w:eastAsia="Arial" w:hAnsi="Open Sans" w:cs="Open Sans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181427">
        <w:rPr>
          <w:rFonts w:ascii="Open Sans" w:eastAsia="Arial" w:hAnsi="Open Sans" w:cs="Open Sans"/>
          <w:bCs/>
          <w:sz w:val="18"/>
          <w:szCs w:val="18"/>
        </w:rPr>
        <w:t>lub</w:t>
      </w:r>
      <w:r w:rsidR="00C65C72" w:rsidRPr="00181427">
        <w:rPr>
          <w:rFonts w:ascii="Open Sans" w:eastAsia="Arial" w:hAnsi="Open Sans" w:cs="Open Sans"/>
          <w:bCs/>
          <w:sz w:val="18"/>
          <w:szCs w:val="18"/>
        </w:rPr>
        <w:t xml:space="preserve"> w</w:t>
      </w:r>
      <w:r w:rsidR="002F0DF2" w:rsidRPr="00181427">
        <w:rPr>
          <w:rFonts w:ascii="Open Sans" w:eastAsia="Arial" w:hAnsi="Open Sans" w:cs="Open Sans"/>
          <w:bCs/>
          <w:sz w:val="18"/>
          <w:szCs w:val="18"/>
        </w:rPr>
        <w:t xml:space="preserve"> przypisach. </w:t>
      </w:r>
    </w:p>
    <w:p w:rsidR="002F0DF2" w:rsidRPr="00181427" w:rsidRDefault="002F0DF2" w:rsidP="002F0DF2">
      <w:pPr>
        <w:spacing w:before="240"/>
        <w:jc w:val="both"/>
        <w:rPr>
          <w:rFonts w:ascii="Open Sans" w:eastAsia="Arial" w:hAnsi="Open Sans" w:cs="Open Sans"/>
          <w:bCs/>
          <w:sz w:val="18"/>
          <w:szCs w:val="18"/>
        </w:rPr>
      </w:pPr>
      <w:r w:rsidRPr="00181427">
        <w:rPr>
          <w:rFonts w:ascii="Open Sans" w:eastAsia="Arial" w:hAnsi="Open Sans" w:cs="Open Sans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181427" w:rsidRDefault="002F0DF2" w:rsidP="00357BB2">
      <w:pPr>
        <w:spacing w:before="240"/>
        <w:jc w:val="both"/>
        <w:rPr>
          <w:rFonts w:ascii="Open Sans" w:eastAsia="Arial" w:hAnsi="Open Sans" w:cs="Open Sans"/>
          <w:bCs/>
          <w:sz w:val="18"/>
          <w:szCs w:val="18"/>
        </w:rPr>
      </w:pPr>
      <w:r w:rsidRPr="00181427">
        <w:rPr>
          <w:rFonts w:ascii="Open Sans" w:eastAsia="Arial" w:hAnsi="Open Sans" w:cs="Open Sans"/>
          <w:bCs/>
          <w:sz w:val="18"/>
          <w:szCs w:val="18"/>
        </w:rPr>
        <w:t xml:space="preserve">Zaznaczenie </w:t>
      </w:r>
      <w:r w:rsidR="00D374E7" w:rsidRPr="00181427">
        <w:rPr>
          <w:rFonts w:ascii="Open Sans" w:eastAsia="Arial" w:hAnsi="Open Sans" w:cs="Open Sans"/>
          <w:bCs/>
          <w:sz w:val="18"/>
          <w:szCs w:val="18"/>
        </w:rPr>
        <w:t>„*”</w:t>
      </w:r>
      <w:r w:rsidR="00D97AAD" w:rsidRPr="00181427">
        <w:rPr>
          <w:rFonts w:ascii="Open Sans" w:eastAsia="Arial" w:hAnsi="Open Sans" w:cs="Open Sans"/>
          <w:bCs/>
          <w:sz w:val="18"/>
          <w:szCs w:val="18"/>
        </w:rPr>
        <w:t>,</w:t>
      </w:r>
      <w:r w:rsidRPr="00181427">
        <w:rPr>
          <w:rFonts w:ascii="Open Sans" w:eastAsia="Arial" w:hAnsi="Open Sans" w:cs="Open Sans"/>
          <w:bCs/>
          <w:sz w:val="18"/>
          <w:szCs w:val="18"/>
        </w:rPr>
        <w:t xml:space="preserve"> np.: „</w:t>
      </w:r>
      <w:r w:rsidR="00B961C7" w:rsidRPr="00181427">
        <w:rPr>
          <w:rFonts w:ascii="Open Sans" w:hAnsi="Open Sans" w:cs="Open Sans"/>
          <w:color w:val="auto"/>
          <w:sz w:val="18"/>
          <w:szCs w:val="18"/>
        </w:rPr>
        <w:t>Krajowym Rejestrem Sądowym*/właściwą ewidencją*</w:t>
      </w:r>
      <w:r w:rsidRPr="00181427">
        <w:rPr>
          <w:rFonts w:ascii="Open Sans" w:eastAsia="Arial" w:hAnsi="Open Sans" w:cs="Open Sans"/>
          <w:bCs/>
          <w:sz w:val="18"/>
          <w:szCs w:val="18"/>
        </w:rPr>
        <w:t>”</w:t>
      </w:r>
      <w:r w:rsidR="00D97AAD" w:rsidRPr="00181427">
        <w:rPr>
          <w:rFonts w:ascii="Open Sans" w:eastAsia="Arial" w:hAnsi="Open Sans" w:cs="Open Sans"/>
          <w:bCs/>
          <w:sz w:val="18"/>
          <w:szCs w:val="18"/>
        </w:rPr>
        <w:t>,</w:t>
      </w:r>
      <w:r w:rsidRPr="00181427">
        <w:rPr>
          <w:rFonts w:ascii="Open Sans" w:eastAsia="Arial" w:hAnsi="Open Sans" w:cs="Open Sans"/>
          <w:bCs/>
          <w:sz w:val="18"/>
          <w:szCs w:val="18"/>
        </w:rPr>
        <w:t xml:space="preserve"> oznacza, że należy skreślić niewłaściwą odpowiedź</w:t>
      </w:r>
      <w:r w:rsidR="00D97AAD" w:rsidRPr="00181427">
        <w:rPr>
          <w:rFonts w:ascii="Open Sans" w:eastAsia="Arial" w:hAnsi="Open Sans" w:cs="Open Sans"/>
          <w:bCs/>
          <w:sz w:val="18"/>
          <w:szCs w:val="18"/>
        </w:rPr>
        <w:t xml:space="preserve"> i</w:t>
      </w:r>
      <w:r w:rsidRPr="00181427">
        <w:rPr>
          <w:rFonts w:ascii="Open Sans" w:eastAsia="Arial" w:hAnsi="Open Sans" w:cs="Open Sans"/>
          <w:bCs/>
          <w:sz w:val="18"/>
          <w:szCs w:val="18"/>
        </w:rPr>
        <w:t xml:space="preserve"> pozostawi</w:t>
      </w:r>
      <w:r w:rsidR="00D97AAD" w:rsidRPr="00181427">
        <w:rPr>
          <w:rFonts w:ascii="Open Sans" w:eastAsia="Arial" w:hAnsi="Open Sans" w:cs="Open Sans"/>
          <w:bCs/>
          <w:sz w:val="18"/>
          <w:szCs w:val="18"/>
        </w:rPr>
        <w:t>ć</w:t>
      </w:r>
      <w:r w:rsidRPr="00181427">
        <w:rPr>
          <w:rFonts w:ascii="Open Sans" w:eastAsia="Arial" w:hAnsi="Open Sans" w:cs="Open Sans"/>
          <w:bCs/>
          <w:sz w:val="18"/>
          <w:szCs w:val="18"/>
        </w:rPr>
        <w:t xml:space="preserve"> prawidłową. Przykład: „</w:t>
      </w:r>
      <w:r w:rsidR="00B961C7" w:rsidRPr="00181427">
        <w:rPr>
          <w:rFonts w:ascii="Open Sans" w:hAnsi="Open Sans" w:cs="Open Sans"/>
          <w:color w:val="auto"/>
          <w:sz w:val="18"/>
          <w:szCs w:val="18"/>
        </w:rPr>
        <w:t>Krajowym Rejestrem Sądowym*/</w:t>
      </w:r>
      <w:r w:rsidR="00B961C7" w:rsidRPr="00181427">
        <w:rPr>
          <w:rFonts w:ascii="Open Sans" w:hAnsi="Open Sans" w:cs="Open Sans"/>
          <w:strike/>
          <w:color w:val="auto"/>
          <w:sz w:val="18"/>
          <w:szCs w:val="18"/>
        </w:rPr>
        <w:t>właściwą ewidencją</w:t>
      </w:r>
      <w:r w:rsidRPr="00181427">
        <w:rPr>
          <w:rFonts w:ascii="Open Sans" w:eastAsia="Arial" w:hAnsi="Open Sans" w:cs="Open Sans"/>
          <w:bCs/>
          <w:strike/>
          <w:sz w:val="18"/>
          <w:szCs w:val="18"/>
        </w:rPr>
        <w:t>*</w:t>
      </w:r>
      <w:r w:rsidRPr="00181427">
        <w:rPr>
          <w:rFonts w:ascii="Open Sans" w:eastAsia="Arial" w:hAnsi="Open Sans" w:cs="Open Sans"/>
          <w:bCs/>
          <w:sz w:val="18"/>
          <w:szCs w:val="18"/>
        </w:rPr>
        <w:t>”.</w:t>
      </w:r>
    </w:p>
    <w:p w:rsidR="00984FF1" w:rsidRPr="00181427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  <w:b/>
          <w:bCs/>
          <w:color w:val="auto"/>
          <w:sz w:val="22"/>
          <w:szCs w:val="22"/>
        </w:rPr>
      </w:pPr>
    </w:p>
    <w:p w:rsidR="00984FF1" w:rsidRPr="00181427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  <w:b/>
          <w:bCs/>
          <w:color w:val="auto"/>
          <w:sz w:val="22"/>
          <w:szCs w:val="22"/>
        </w:rPr>
      </w:pPr>
      <w:r w:rsidRPr="00181427">
        <w:rPr>
          <w:rFonts w:ascii="Open Sans" w:hAnsi="Open Sans" w:cs="Open Sans"/>
          <w:b/>
          <w:bCs/>
          <w:color w:val="auto"/>
          <w:sz w:val="22"/>
          <w:szCs w:val="22"/>
        </w:rPr>
        <w:t>I</w:t>
      </w:r>
      <w:r w:rsidR="00BB3B0E" w:rsidRPr="00181427">
        <w:rPr>
          <w:rFonts w:ascii="Open Sans" w:hAnsi="Open Sans" w:cs="Open Sans"/>
          <w:b/>
          <w:bCs/>
          <w:color w:val="auto"/>
          <w:sz w:val="22"/>
          <w:szCs w:val="22"/>
        </w:rPr>
        <w:t>.</w:t>
      </w:r>
      <w:r w:rsidRPr="00181427">
        <w:rPr>
          <w:rFonts w:ascii="Open Sans" w:hAnsi="Open Sans" w:cs="Open Sans"/>
          <w:b/>
          <w:bCs/>
          <w:color w:val="auto"/>
          <w:sz w:val="22"/>
          <w:szCs w:val="22"/>
        </w:rPr>
        <w:t xml:space="preserve"> </w:t>
      </w:r>
      <w:r w:rsidR="00BB3B0E" w:rsidRPr="00181427">
        <w:rPr>
          <w:rFonts w:ascii="Open Sans" w:hAnsi="Open Sans" w:cs="Open Sans"/>
          <w:b/>
          <w:bCs/>
          <w:color w:val="auto"/>
          <w:sz w:val="22"/>
          <w:szCs w:val="22"/>
        </w:rPr>
        <w:t>P</w:t>
      </w:r>
      <w:r w:rsidRPr="00181427">
        <w:rPr>
          <w:rFonts w:ascii="Open Sans" w:hAnsi="Open Sans" w:cs="Open Sans"/>
          <w:b/>
          <w:bCs/>
          <w:color w:val="auto"/>
          <w:sz w:val="22"/>
          <w:szCs w:val="22"/>
        </w:rPr>
        <w:t>odstawowe</w:t>
      </w:r>
      <w:r w:rsidR="00BB3B0E" w:rsidRPr="00181427">
        <w:rPr>
          <w:rFonts w:ascii="Open Sans" w:hAnsi="Open Sans" w:cs="Open Sans"/>
          <w:b/>
          <w:bCs/>
          <w:color w:val="auto"/>
          <w:sz w:val="22"/>
          <w:szCs w:val="22"/>
        </w:rPr>
        <w:t xml:space="preserve"> informacje </w:t>
      </w:r>
      <w:r w:rsidRPr="00181427">
        <w:rPr>
          <w:rFonts w:ascii="Open Sans" w:hAnsi="Open Sans" w:cs="Open Sans"/>
          <w:b/>
          <w:bCs/>
          <w:color w:val="auto"/>
          <w:sz w:val="22"/>
          <w:szCs w:val="22"/>
        </w:rPr>
        <w:t>o złożonej ofercie</w:t>
      </w:r>
    </w:p>
    <w:p w:rsidR="00663D27" w:rsidRPr="00181427" w:rsidRDefault="00663D27" w:rsidP="00B45D0A">
      <w:pPr>
        <w:jc w:val="both"/>
        <w:rPr>
          <w:rFonts w:ascii="Open Sans" w:eastAsia="Arial" w:hAnsi="Open Sans" w:cs="Open Sans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CA0114" w:rsidRPr="00181427" w:rsidTr="00B672CA">
        <w:trPr>
          <w:trHeight w:val="199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A0114" w:rsidRPr="00181427" w:rsidRDefault="002978C5" w:rsidP="00804A48">
            <w:pPr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181427">
              <w:rPr>
                <w:rFonts w:ascii="Open Sans" w:eastAsia="Arial" w:hAnsi="Open Sans" w:cs="Open Sans"/>
                <w:b/>
                <w:sz w:val="20"/>
                <w:szCs w:val="20"/>
              </w:rPr>
              <w:t>1</w:t>
            </w:r>
            <w:r w:rsidR="00CA0114" w:rsidRPr="00181427">
              <w:rPr>
                <w:rFonts w:ascii="Open Sans" w:eastAsia="Arial" w:hAnsi="Open Sans" w:cs="Open Sans"/>
                <w:b/>
                <w:sz w:val="20"/>
                <w:szCs w:val="20"/>
              </w:rPr>
              <w:t>. Zakres zadania/</w:t>
            </w:r>
            <w:r w:rsidR="00A23439" w:rsidRPr="00181427">
              <w:rPr>
                <w:rFonts w:ascii="Open Sans" w:eastAsia="Arial" w:hAnsi="Open Sans" w:cs="Open Sans"/>
                <w:b/>
                <w:sz w:val="20"/>
                <w:szCs w:val="20"/>
              </w:rPr>
              <w:t>zadań (należy wpisać odpowiednio)</w:t>
            </w:r>
            <w:r w:rsidR="00CA0114" w:rsidRPr="00181427">
              <w:rPr>
                <w:rFonts w:ascii="Open Sans" w:eastAsia="Arial" w:hAnsi="Open Sans" w:cs="Open Sans"/>
                <w:b/>
                <w:sz w:val="20"/>
                <w:szCs w:val="20"/>
              </w:rPr>
              <w:t xml:space="preserve">: </w:t>
            </w:r>
          </w:p>
          <w:p w:rsidR="00CA0114" w:rsidRPr="00181427" w:rsidRDefault="00CA0114" w:rsidP="006A0366">
            <w:pPr>
              <w:spacing w:line="276" w:lineRule="auto"/>
              <w:rPr>
                <w:rFonts w:ascii="Open Sans" w:eastAsia="SimSun" w:hAnsi="Open Sans" w:cs="Open Sans"/>
                <w:kern w:val="2"/>
                <w:sz w:val="20"/>
              </w:rPr>
            </w:pPr>
            <w:r w:rsidRPr="00181427">
              <w:rPr>
                <w:rFonts w:ascii="Open Sans" w:eastAsia="SimSun" w:hAnsi="Open Sans" w:cs="Open Sans"/>
                <w:kern w:val="2"/>
                <w:sz w:val="20"/>
              </w:rPr>
              <w:t xml:space="preserve">- fundamenty, ściany zewnętrzne kondygnacji podziemnych, </w:t>
            </w:r>
          </w:p>
          <w:p w:rsidR="00CA0114" w:rsidRPr="00181427" w:rsidRDefault="00CA0114" w:rsidP="006A0366">
            <w:pPr>
              <w:spacing w:line="276" w:lineRule="auto"/>
              <w:rPr>
                <w:rFonts w:ascii="Open Sans" w:eastAsia="SimSun" w:hAnsi="Open Sans" w:cs="Open Sans"/>
                <w:kern w:val="2"/>
                <w:sz w:val="20"/>
              </w:rPr>
            </w:pPr>
            <w:r w:rsidRPr="00181427">
              <w:rPr>
                <w:rFonts w:ascii="Open Sans" w:eastAsia="SimSun" w:hAnsi="Open Sans" w:cs="Open Sans"/>
                <w:kern w:val="2"/>
                <w:sz w:val="20"/>
              </w:rPr>
              <w:t xml:space="preserve">- elewacja budynku, </w:t>
            </w:r>
          </w:p>
          <w:p w:rsidR="00CA0114" w:rsidRPr="00181427" w:rsidRDefault="00CA0114" w:rsidP="006A0366">
            <w:pPr>
              <w:spacing w:line="276" w:lineRule="auto"/>
              <w:jc w:val="both"/>
              <w:rPr>
                <w:rFonts w:ascii="Open Sans" w:eastAsia="SimSun" w:hAnsi="Open Sans" w:cs="Open Sans"/>
                <w:kern w:val="2"/>
                <w:sz w:val="20"/>
              </w:rPr>
            </w:pPr>
            <w:r w:rsidRPr="00181427">
              <w:rPr>
                <w:rFonts w:ascii="Open Sans" w:eastAsia="SimSun" w:hAnsi="Open Sans" w:cs="Open Sans"/>
                <w:kern w:val="2"/>
                <w:sz w:val="20"/>
              </w:rPr>
              <w:t xml:space="preserve">- dach i jego elementy, </w:t>
            </w:r>
          </w:p>
          <w:p w:rsidR="00CA0114" w:rsidRPr="00181427" w:rsidRDefault="00CA0114" w:rsidP="006A0366">
            <w:pPr>
              <w:rPr>
                <w:rFonts w:ascii="Open Sans" w:eastAsia="SimSun" w:hAnsi="Open Sans" w:cs="Open Sans"/>
                <w:kern w:val="2"/>
                <w:sz w:val="20"/>
              </w:rPr>
            </w:pPr>
            <w:r w:rsidRPr="00181427">
              <w:rPr>
                <w:rFonts w:ascii="Open Sans" w:eastAsia="SimSun" w:hAnsi="Open Sans" w:cs="Open Sans"/>
                <w:kern w:val="2"/>
                <w:sz w:val="20"/>
              </w:rPr>
              <w:t xml:space="preserve">- klatki schodowe, </w:t>
            </w:r>
          </w:p>
          <w:p w:rsidR="00CA0114" w:rsidRPr="00181427" w:rsidRDefault="00CA0114" w:rsidP="006A0366">
            <w:pPr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181427">
              <w:rPr>
                <w:rFonts w:ascii="Open Sans" w:eastAsia="SimSun" w:hAnsi="Open Sans" w:cs="Open Sans"/>
                <w:kern w:val="2"/>
                <w:sz w:val="20"/>
              </w:rPr>
              <w:t>- zagospodarowanie bezpośredniego otoczenia budynku mieszkalnego.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CA0114" w:rsidRPr="00181427" w:rsidRDefault="00CA0114" w:rsidP="00814610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</w:tr>
      <w:tr w:rsidR="002702E9" w:rsidRPr="00181427" w:rsidTr="00B672CA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2E9" w:rsidRPr="00181427" w:rsidRDefault="002978C5" w:rsidP="00804A48">
            <w:pPr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181427">
              <w:rPr>
                <w:rFonts w:ascii="Open Sans" w:eastAsia="Arial" w:hAnsi="Open Sans" w:cs="Open Sans"/>
                <w:b/>
                <w:sz w:val="20"/>
                <w:szCs w:val="20"/>
              </w:rPr>
              <w:t>2</w:t>
            </w:r>
            <w:r w:rsidR="00823407" w:rsidRPr="00181427">
              <w:rPr>
                <w:rFonts w:ascii="Open Sans" w:eastAsia="Arial" w:hAnsi="Open Sans" w:cs="Open Sans"/>
                <w:b/>
                <w:sz w:val="20"/>
                <w:szCs w:val="20"/>
              </w:rPr>
              <w:t>. T</w:t>
            </w:r>
            <w:r w:rsidR="002702E9" w:rsidRPr="00181427">
              <w:rPr>
                <w:rFonts w:ascii="Open Sans" w:eastAsia="Arial" w:hAnsi="Open Sans" w:cs="Open Sans"/>
                <w:b/>
                <w:sz w:val="20"/>
                <w:szCs w:val="20"/>
              </w:rPr>
              <w:t>ermin realizacji zadania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02E9" w:rsidRPr="00181427" w:rsidRDefault="002702E9" w:rsidP="0081461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181427">
              <w:rPr>
                <w:rFonts w:ascii="Open Sans" w:eastAsia="Arial" w:hAnsi="Open Sans" w:cs="Open Sans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181427" w:rsidRDefault="002702E9" w:rsidP="00814610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02E9" w:rsidRPr="00181427" w:rsidRDefault="002702E9" w:rsidP="0081461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181427">
              <w:rPr>
                <w:rFonts w:ascii="Open Sans" w:eastAsia="Arial" w:hAnsi="Open Sans" w:cs="Open Sans"/>
                <w:sz w:val="20"/>
                <w:szCs w:val="20"/>
              </w:rPr>
              <w:t xml:space="preserve">Data </w:t>
            </w:r>
          </w:p>
          <w:p w:rsidR="002702E9" w:rsidRPr="00181427" w:rsidRDefault="002702E9" w:rsidP="0081461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181427">
              <w:rPr>
                <w:rFonts w:ascii="Open Sans" w:eastAsia="Arial" w:hAnsi="Open Sans" w:cs="Open Sans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181427" w:rsidRDefault="002702E9" w:rsidP="00814610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</w:tr>
    </w:tbl>
    <w:p w:rsidR="00B45D0A" w:rsidRPr="00181427" w:rsidRDefault="00B45D0A" w:rsidP="00984FF1">
      <w:pPr>
        <w:jc w:val="both"/>
        <w:rPr>
          <w:rFonts w:ascii="Open Sans" w:eastAsia="Arial" w:hAnsi="Open Sans" w:cs="Open Sans"/>
          <w:b/>
          <w:sz w:val="22"/>
          <w:szCs w:val="22"/>
        </w:rPr>
      </w:pPr>
    </w:p>
    <w:p w:rsidR="00E52344" w:rsidRPr="00181427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  <w:b/>
          <w:bCs/>
          <w:color w:val="auto"/>
          <w:sz w:val="22"/>
          <w:szCs w:val="22"/>
        </w:rPr>
      </w:pPr>
      <w:r w:rsidRPr="00181427">
        <w:rPr>
          <w:rFonts w:ascii="Open Sans" w:hAnsi="Open Sans" w:cs="Open Sans"/>
          <w:b/>
          <w:bCs/>
          <w:color w:val="auto"/>
          <w:sz w:val="22"/>
          <w:szCs w:val="22"/>
        </w:rPr>
        <w:t>I</w:t>
      </w:r>
      <w:r w:rsidR="00984FF1" w:rsidRPr="00181427">
        <w:rPr>
          <w:rFonts w:ascii="Open Sans" w:hAnsi="Open Sans" w:cs="Open Sans"/>
          <w:b/>
          <w:bCs/>
          <w:color w:val="auto"/>
          <w:sz w:val="22"/>
          <w:szCs w:val="22"/>
        </w:rPr>
        <w:t>I</w:t>
      </w:r>
      <w:r w:rsidR="00725FE2" w:rsidRPr="00181427">
        <w:rPr>
          <w:rFonts w:ascii="Open Sans" w:hAnsi="Open Sans" w:cs="Open Sans"/>
          <w:b/>
          <w:bCs/>
          <w:color w:val="auto"/>
          <w:sz w:val="22"/>
          <w:szCs w:val="22"/>
        </w:rPr>
        <w:t>.</w:t>
      </w:r>
      <w:r w:rsidR="00E52344" w:rsidRPr="00181427">
        <w:rPr>
          <w:rFonts w:ascii="Open Sans" w:hAnsi="Open Sans" w:cs="Open Sans"/>
          <w:b/>
          <w:bCs/>
          <w:color w:val="auto"/>
          <w:sz w:val="22"/>
          <w:szCs w:val="22"/>
        </w:rPr>
        <w:t xml:space="preserve"> Dane oferent</w:t>
      </w:r>
      <w:r w:rsidR="00FA0957" w:rsidRPr="00181427">
        <w:rPr>
          <w:rFonts w:ascii="Open Sans" w:hAnsi="Open Sans" w:cs="Open Sans"/>
          <w:b/>
          <w:bCs/>
          <w:color w:val="auto"/>
          <w:sz w:val="22"/>
          <w:szCs w:val="22"/>
        </w:rPr>
        <w:t>a</w:t>
      </w:r>
      <w:r w:rsidR="00E52344" w:rsidRPr="00181427">
        <w:rPr>
          <w:rFonts w:ascii="Open Sans" w:hAnsi="Open Sans" w:cs="Open Sans"/>
          <w:b/>
          <w:bCs/>
          <w:color w:val="auto"/>
          <w:sz w:val="22"/>
          <w:szCs w:val="22"/>
        </w:rPr>
        <w:t xml:space="preserve"> </w:t>
      </w:r>
    </w:p>
    <w:p w:rsidR="00BB7510" w:rsidRPr="00181427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184"/>
        <w:gridCol w:w="211"/>
        <w:gridCol w:w="2574"/>
        <w:gridCol w:w="3805"/>
      </w:tblGrid>
      <w:tr w:rsidR="00663D27" w:rsidRPr="00181427" w:rsidTr="00B672CA">
        <w:trPr>
          <w:trHeight w:val="543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3D27" w:rsidRPr="00181427" w:rsidRDefault="00725FE2" w:rsidP="00804A48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181427">
              <w:rPr>
                <w:rFonts w:ascii="Open Sans" w:eastAsia="Arial" w:hAnsi="Open Sans" w:cs="Open Sans"/>
                <w:b/>
                <w:sz w:val="20"/>
                <w:szCs w:val="20"/>
              </w:rPr>
              <w:t xml:space="preserve">1. </w:t>
            </w:r>
            <w:r w:rsidR="00663D27" w:rsidRPr="00181427">
              <w:rPr>
                <w:rFonts w:ascii="Open Sans" w:eastAsia="Arial" w:hAnsi="Open Sans" w:cs="Open Sans"/>
                <w:b/>
                <w:sz w:val="20"/>
                <w:szCs w:val="20"/>
              </w:rPr>
              <w:t xml:space="preserve">Nazwa </w:t>
            </w:r>
            <w:r w:rsidR="00133C7E" w:rsidRPr="00181427">
              <w:rPr>
                <w:rFonts w:ascii="Open Sans" w:eastAsia="Arial" w:hAnsi="Open Sans" w:cs="Open Sans"/>
                <w:b/>
                <w:sz w:val="20"/>
                <w:szCs w:val="20"/>
              </w:rPr>
              <w:t>oferenta</w:t>
            </w:r>
            <w:r w:rsidR="00103EB1" w:rsidRPr="00181427">
              <w:rPr>
                <w:rFonts w:ascii="Open Sans" w:eastAsia="Arial" w:hAnsi="Open Sans" w:cs="Open Sans"/>
                <w:b/>
                <w:sz w:val="20"/>
                <w:szCs w:val="20"/>
              </w:rPr>
              <w:t xml:space="preserve">, adres siedziby </w:t>
            </w:r>
            <w:r w:rsidR="00423846" w:rsidRPr="00181427">
              <w:rPr>
                <w:rFonts w:ascii="Open Sans" w:eastAsia="Arial" w:hAnsi="Open Sans" w:cs="Open Sans"/>
                <w:b/>
                <w:sz w:val="20"/>
                <w:szCs w:val="20"/>
              </w:rPr>
              <w:t xml:space="preserve">lub </w:t>
            </w:r>
            <w:r w:rsidR="00103EB1" w:rsidRPr="00181427">
              <w:rPr>
                <w:rFonts w:ascii="Open Sans" w:eastAsia="Arial" w:hAnsi="Open Sans" w:cs="Open Sans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181427" w:rsidTr="000A26DB">
        <w:trPr>
          <w:trHeight w:val="673"/>
        </w:trPr>
        <w:tc>
          <w:tcPr>
            <w:tcW w:w="10774" w:type="dxa"/>
            <w:gridSpan w:val="4"/>
            <w:shd w:val="clear" w:color="auto" w:fill="FFFFFF"/>
          </w:tcPr>
          <w:p w:rsidR="00B518FA" w:rsidRPr="00181427" w:rsidRDefault="00B518FA" w:rsidP="00B518FA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  <w:p w:rsidR="00B518FA" w:rsidRPr="00181427" w:rsidRDefault="00B518FA" w:rsidP="00B518FA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  <w:p w:rsidR="000E2A48" w:rsidRPr="00181427" w:rsidRDefault="000E2A48" w:rsidP="00B518FA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  <w:p w:rsidR="000E2A48" w:rsidRPr="00181427" w:rsidRDefault="000E2A48" w:rsidP="00B518FA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  <w:p w:rsidR="000E2A48" w:rsidRPr="00181427" w:rsidRDefault="000E2A48" w:rsidP="00B518FA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  <w:p w:rsidR="000E2A48" w:rsidRPr="00181427" w:rsidRDefault="000E2A48" w:rsidP="00B518FA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</w:tr>
      <w:tr w:rsidR="00663D27" w:rsidRPr="00181427" w:rsidTr="00B672CA">
        <w:trPr>
          <w:trHeight w:val="993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732A" w:rsidRPr="00181427" w:rsidRDefault="00103EB1" w:rsidP="00B672CA">
            <w:pPr>
              <w:ind w:left="176" w:hanging="176"/>
              <w:rPr>
                <w:rFonts w:ascii="Open Sans" w:eastAsia="Arial" w:hAnsi="Open Sans" w:cs="Open Sans"/>
                <w:i/>
                <w:sz w:val="18"/>
                <w:szCs w:val="18"/>
              </w:rPr>
            </w:pPr>
            <w:r w:rsidRPr="00181427">
              <w:rPr>
                <w:rFonts w:ascii="Open Sans" w:eastAsia="Arial" w:hAnsi="Open Sans" w:cs="Open Sans"/>
                <w:b/>
                <w:sz w:val="20"/>
                <w:szCs w:val="20"/>
              </w:rPr>
              <w:t>2</w:t>
            </w:r>
            <w:r w:rsidR="00725FE2" w:rsidRPr="00181427">
              <w:rPr>
                <w:rFonts w:ascii="Open Sans" w:eastAsia="Arial" w:hAnsi="Open Sans" w:cs="Open Sans"/>
                <w:b/>
                <w:sz w:val="20"/>
                <w:szCs w:val="20"/>
              </w:rPr>
              <w:t xml:space="preserve">. </w:t>
            </w:r>
            <w:r w:rsidR="00663D27" w:rsidRPr="00181427">
              <w:rPr>
                <w:rFonts w:ascii="Open Sans" w:eastAsia="Arial" w:hAnsi="Open Sans" w:cs="Open Sans"/>
                <w:b/>
                <w:sz w:val="20"/>
                <w:szCs w:val="20"/>
              </w:rPr>
              <w:t>Inne do</w:t>
            </w:r>
            <w:r w:rsidR="00253E5E" w:rsidRPr="00181427">
              <w:rPr>
                <w:rFonts w:ascii="Open Sans" w:eastAsia="Arial" w:hAnsi="Open Sans" w:cs="Open Sans"/>
                <w:b/>
                <w:sz w:val="20"/>
                <w:szCs w:val="20"/>
              </w:rPr>
              <w:t>datkowe dane kontaktowe</w:t>
            </w:r>
            <w:r w:rsidR="00422262" w:rsidRPr="00181427">
              <w:rPr>
                <w:rFonts w:ascii="Open Sans" w:eastAsia="Arial" w:hAnsi="Open Sans" w:cs="Open Sans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181427">
              <w:rPr>
                <w:rFonts w:ascii="Open Sans" w:eastAsia="Arial" w:hAnsi="Open Sans" w:cs="Open Sans"/>
                <w:sz w:val="18"/>
                <w:szCs w:val="18"/>
              </w:rPr>
              <w:t xml:space="preserve"> (</w:t>
            </w:r>
            <w:r w:rsidR="006E732A" w:rsidRPr="00181427">
              <w:rPr>
                <w:rFonts w:ascii="Open Sans" w:eastAsia="Arial" w:hAnsi="Open Sans" w:cs="Open Sans"/>
                <w:sz w:val="18"/>
                <w:szCs w:val="18"/>
              </w:rPr>
              <w:t xml:space="preserve">np. </w:t>
            </w:r>
            <w:r w:rsidR="00131AB3" w:rsidRPr="00181427">
              <w:rPr>
                <w:rFonts w:ascii="Open Sans" w:eastAsia="Arial" w:hAnsi="Open Sans" w:cs="Open Sans"/>
                <w:sz w:val="18"/>
                <w:szCs w:val="18"/>
              </w:rPr>
              <w:t xml:space="preserve">numer </w:t>
            </w:r>
            <w:r w:rsidR="00663D27" w:rsidRPr="00181427">
              <w:rPr>
                <w:rFonts w:ascii="Open Sans" w:eastAsia="Arial" w:hAnsi="Open Sans" w:cs="Open Sans"/>
                <w:sz w:val="18"/>
                <w:szCs w:val="18"/>
              </w:rPr>
              <w:t>telefon</w:t>
            </w:r>
            <w:r w:rsidR="00131AB3" w:rsidRPr="00181427">
              <w:rPr>
                <w:rFonts w:ascii="Open Sans" w:eastAsia="Arial" w:hAnsi="Open Sans" w:cs="Open Sans"/>
                <w:sz w:val="18"/>
                <w:szCs w:val="18"/>
              </w:rPr>
              <w:t>u</w:t>
            </w:r>
            <w:r w:rsidR="00663D27" w:rsidRPr="00181427">
              <w:rPr>
                <w:rFonts w:ascii="Open Sans" w:eastAsia="Arial" w:hAnsi="Open Sans" w:cs="Open Sans"/>
                <w:sz w:val="18"/>
                <w:szCs w:val="18"/>
              </w:rPr>
              <w:t xml:space="preserve">, </w:t>
            </w:r>
            <w:r w:rsidR="00131AB3" w:rsidRPr="00181427">
              <w:rPr>
                <w:rFonts w:ascii="Open Sans" w:eastAsia="Arial" w:hAnsi="Open Sans" w:cs="Open Sans"/>
                <w:sz w:val="18"/>
                <w:szCs w:val="18"/>
              </w:rPr>
              <w:t>adres poczty elektronicznej</w:t>
            </w:r>
            <w:r w:rsidR="00B057C7" w:rsidRPr="00181427">
              <w:rPr>
                <w:rFonts w:ascii="Open Sans" w:eastAsia="Arial" w:hAnsi="Open Sans" w:cs="Open Sans"/>
                <w:sz w:val="18"/>
                <w:szCs w:val="18"/>
              </w:rPr>
              <w:t>)</w:t>
            </w:r>
            <w:r w:rsidR="00663D27" w:rsidRPr="00181427"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B518FA" w:rsidRPr="00181427" w:rsidRDefault="00B518FA" w:rsidP="00B518FA">
            <w:pPr>
              <w:rPr>
                <w:rFonts w:ascii="Open Sans" w:eastAsia="Arial" w:hAnsi="Open Sans" w:cs="Open Sans"/>
                <w:sz w:val="18"/>
                <w:szCs w:val="18"/>
              </w:rPr>
            </w:pPr>
          </w:p>
          <w:p w:rsidR="000E2A48" w:rsidRPr="00181427" w:rsidRDefault="000E2A48" w:rsidP="00B518FA">
            <w:pPr>
              <w:rPr>
                <w:rFonts w:ascii="Open Sans" w:eastAsia="Arial" w:hAnsi="Open Sans" w:cs="Open Sans"/>
                <w:sz w:val="18"/>
                <w:szCs w:val="18"/>
              </w:rPr>
            </w:pPr>
          </w:p>
          <w:p w:rsidR="000E2A48" w:rsidRPr="00181427" w:rsidRDefault="000E2A48" w:rsidP="00B518FA">
            <w:pPr>
              <w:rPr>
                <w:rFonts w:ascii="Open Sans" w:eastAsia="Arial" w:hAnsi="Open Sans" w:cs="Open Sans"/>
                <w:sz w:val="18"/>
                <w:szCs w:val="18"/>
              </w:rPr>
            </w:pPr>
          </w:p>
          <w:p w:rsidR="000E2A48" w:rsidRPr="00181427" w:rsidRDefault="000E2A48" w:rsidP="00B518FA">
            <w:pPr>
              <w:rPr>
                <w:rFonts w:ascii="Open Sans" w:eastAsia="Arial" w:hAnsi="Open Sans" w:cs="Open Sans"/>
                <w:sz w:val="18"/>
                <w:szCs w:val="18"/>
              </w:rPr>
            </w:pPr>
          </w:p>
          <w:p w:rsidR="000E2A48" w:rsidRPr="00181427" w:rsidRDefault="000E2A48" w:rsidP="00B518FA">
            <w:pPr>
              <w:rPr>
                <w:rFonts w:ascii="Open Sans" w:eastAsia="Arial" w:hAnsi="Open Sans" w:cs="Open Sans"/>
                <w:sz w:val="18"/>
                <w:szCs w:val="18"/>
              </w:rPr>
            </w:pPr>
          </w:p>
          <w:p w:rsidR="000E2A48" w:rsidRPr="00181427" w:rsidRDefault="000E2A48" w:rsidP="00B518FA">
            <w:pPr>
              <w:rPr>
                <w:rFonts w:ascii="Open Sans" w:eastAsia="Arial" w:hAnsi="Open Sans" w:cs="Open Sans"/>
                <w:sz w:val="18"/>
                <w:szCs w:val="18"/>
              </w:rPr>
            </w:pPr>
          </w:p>
        </w:tc>
      </w:tr>
      <w:tr w:rsidR="00CA0114" w:rsidRPr="00181427" w:rsidTr="00B672CA">
        <w:trPr>
          <w:trHeight w:val="993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0114" w:rsidRPr="00181427" w:rsidRDefault="00CA0114" w:rsidP="00B01A54">
            <w:pPr>
              <w:ind w:left="176" w:hanging="176"/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181427">
              <w:rPr>
                <w:rFonts w:ascii="Open Sans" w:eastAsia="Arial" w:hAnsi="Open Sans" w:cs="Open Sans"/>
                <w:b/>
                <w:sz w:val="20"/>
                <w:szCs w:val="20"/>
              </w:rPr>
              <w:lastRenderedPageBreak/>
              <w:t>3. Procentowy udział Gminy Miasta Gdańska we własności wspólnoty (o ile występuje)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CA0114" w:rsidRPr="00181427" w:rsidRDefault="00CA0114" w:rsidP="00B518FA">
            <w:pPr>
              <w:rPr>
                <w:rFonts w:ascii="Open Sans" w:eastAsia="Arial" w:hAnsi="Open Sans" w:cs="Open Sans"/>
                <w:sz w:val="18"/>
                <w:szCs w:val="18"/>
              </w:rPr>
            </w:pPr>
          </w:p>
        </w:tc>
      </w:tr>
      <w:tr w:rsidR="00A860DC" w:rsidRPr="00181427" w:rsidTr="00B672CA">
        <w:trPr>
          <w:trHeight w:val="993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60DC" w:rsidRDefault="00A860DC" w:rsidP="00B01A54">
            <w:pPr>
              <w:ind w:left="176" w:hanging="176"/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>
              <w:rPr>
                <w:rFonts w:ascii="Open Sans" w:eastAsia="Arial" w:hAnsi="Open Sans" w:cs="Open Sans"/>
                <w:b/>
                <w:sz w:val="20"/>
                <w:szCs w:val="20"/>
              </w:rPr>
              <w:t xml:space="preserve">5. Wpis do rejestru / ewidencji zabytków </w:t>
            </w:r>
          </w:p>
          <w:p w:rsidR="00A860DC" w:rsidRPr="00181427" w:rsidRDefault="00A860DC" w:rsidP="00B01A54">
            <w:pPr>
              <w:ind w:left="176" w:hanging="176"/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>
              <w:rPr>
                <w:rFonts w:ascii="Open Sans" w:eastAsia="Arial" w:hAnsi="Open Sans" w:cs="Open Sans"/>
                <w:b/>
                <w:sz w:val="20"/>
                <w:szCs w:val="20"/>
              </w:rPr>
              <w:t>(proszę podać numer w odpowiedni</w:t>
            </w:r>
            <w:r w:rsidR="00CA3A4E">
              <w:rPr>
                <w:rFonts w:ascii="Open Sans" w:eastAsia="Arial" w:hAnsi="Open Sans" w:cs="Open Sans"/>
                <w:b/>
                <w:sz w:val="20"/>
                <w:szCs w:val="20"/>
              </w:rPr>
              <w:t>m rejestrze)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A860DC" w:rsidRPr="00181427" w:rsidRDefault="00A860DC" w:rsidP="00B518FA">
            <w:pPr>
              <w:rPr>
                <w:rFonts w:ascii="Open Sans" w:eastAsia="Arial" w:hAnsi="Open Sans" w:cs="Open Sans"/>
                <w:sz w:val="18"/>
                <w:szCs w:val="18"/>
              </w:rPr>
            </w:pPr>
          </w:p>
        </w:tc>
      </w:tr>
      <w:tr w:rsidR="00E0330B" w:rsidRPr="00181427" w:rsidTr="00B672CA">
        <w:trPr>
          <w:trHeight w:val="754"/>
        </w:trPr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</w:pPr>
            <w:r w:rsidRPr="00181427">
              <w:rPr>
                <w:rFonts w:ascii="Open Sans" w:hAnsi="Open Sans" w:cs="Open Sans"/>
                <w:b/>
                <w:sz w:val="20"/>
                <w:szCs w:val="20"/>
              </w:rPr>
              <w:t>4. Zestawienie dotyczące powierzchni (tabelę należy zmodyfikować zgodnie ze specyfiką danej wspólnoty/spółdzielni mieszkaniowej)</w:t>
            </w:r>
          </w:p>
          <w:p w:rsidR="00E0330B" w:rsidRPr="00181427" w:rsidRDefault="00E0330B" w:rsidP="00B518FA">
            <w:pPr>
              <w:rPr>
                <w:rFonts w:ascii="Open Sans" w:eastAsia="Arial" w:hAnsi="Open Sans" w:cs="Open Sans"/>
                <w:sz w:val="18"/>
                <w:szCs w:val="18"/>
              </w:rPr>
            </w:pPr>
          </w:p>
        </w:tc>
      </w:tr>
      <w:tr w:rsidR="00E0330B" w:rsidRPr="00181427" w:rsidTr="00B672CA">
        <w:trPr>
          <w:trHeight w:val="754"/>
        </w:trPr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1427">
              <w:rPr>
                <w:rFonts w:ascii="Open Sans" w:hAnsi="Open Sans" w:cs="Open Sans"/>
                <w:b/>
                <w:sz w:val="20"/>
                <w:szCs w:val="20"/>
              </w:rPr>
              <w:t>Powierzchnia (m²)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1427">
              <w:rPr>
                <w:rFonts w:ascii="Open Sans" w:hAnsi="Open Sans" w:cs="Open Sans"/>
                <w:b/>
                <w:sz w:val="20"/>
                <w:szCs w:val="20"/>
              </w:rPr>
              <w:t>Pomieszczenia przynależne do lokali (m²) w tym piwnice, komórki, strychy itp.</w:t>
            </w:r>
          </w:p>
        </w:tc>
      </w:tr>
      <w:tr w:rsidR="00E0330B" w:rsidRPr="00181427" w:rsidTr="00B672CA">
        <w:trPr>
          <w:trHeight w:val="368"/>
        </w:trPr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1427">
              <w:rPr>
                <w:rFonts w:ascii="Open Sans" w:hAnsi="Open Sans" w:cs="Open Sans"/>
                <w:b/>
                <w:sz w:val="20"/>
                <w:szCs w:val="20"/>
              </w:rPr>
              <w:t>lokal mieszkalny nr 1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E0330B" w:rsidRPr="00181427" w:rsidTr="00B672CA">
        <w:trPr>
          <w:trHeight w:val="368"/>
        </w:trPr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1427">
              <w:rPr>
                <w:rFonts w:ascii="Open Sans" w:hAnsi="Open Sans" w:cs="Open Sans"/>
                <w:b/>
                <w:sz w:val="20"/>
                <w:szCs w:val="20"/>
              </w:rPr>
              <w:t>lokal mieszkalny nr 2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E0330B" w:rsidRPr="00181427" w:rsidTr="00B672CA">
        <w:trPr>
          <w:trHeight w:val="368"/>
        </w:trPr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1427">
              <w:rPr>
                <w:rFonts w:ascii="Open Sans" w:hAnsi="Open Sans" w:cs="Open Sans"/>
                <w:b/>
                <w:sz w:val="20"/>
                <w:szCs w:val="20"/>
              </w:rPr>
              <w:t>lokal mieszkalny nr 3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E0330B" w:rsidRPr="00181427" w:rsidTr="00B672CA">
        <w:trPr>
          <w:trHeight w:val="368"/>
        </w:trPr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1427">
              <w:rPr>
                <w:rFonts w:ascii="Open Sans" w:hAnsi="Open Sans" w:cs="Open Sans"/>
                <w:b/>
                <w:sz w:val="20"/>
                <w:szCs w:val="20"/>
              </w:rPr>
              <w:t>lokal mieszkalny nr 4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E0330B" w:rsidRPr="00181427" w:rsidTr="00B672CA">
        <w:trPr>
          <w:trHeight w:val="368"/>
        </w:trPr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1427">
              <w:rPr>
                <w:rFonts w:ascii="Open Sans" w:hAnsi="Open Sans" w:cs="Open Sans"/>
                <w:b/>
                <w:sz w:val="20"/>
                <w:szCs w:val="20"/>
              </w:rPr>
              <w:t>…………………………..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E0330B" w:rsidRPr="00181427" w:rsidTr="00B672CA">
        <w:trPr>
          <w:trHeight w:val="368"/>
        </w:trPr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1427">
              <w:rPr>
                <w:rFonts w:ascii="Open Sans" w:hAnsi="Open Sans" w:cs="Open Sans"/>
                <w:b/>
                <w:sz w:val="20"/>
                <w:szCs w:val="20"/>
              </w:rPr>
              <w:t>lokal usługowy nr 1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E0330B" w:rsidRPr="00181427" w:rsidTr="00B672CA">
        <w:trPr>
          <w:trHeight w:val="368"/>
        </w:trPr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1427">
              <w:rPr>
                <w:rFonts w:ascii="Open Sans" w:hAnsi="Open Sans" w:cs="Open Sans"/>
                <w:b/>
                <w:sz w:val="20"/>
                <w:szCs w:val="20"/>
              </w:rPr>
              <w:t>lokal usługowy nr 2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E0330B" w:rsidRPr="00181427" w:rsidTr="00B672CA">
        <w:trPr>
          <w:trHeight w:val="368"/>
        </w:trPr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1427">
              <w:rPr>
                <w:rFonts w:ascii="Open Sans" w:hAnsi="Open Sans" w:cs="Open Sans"/>
                <w:b/>
                <w:sz w:val="20"/>
                <w:szCs w:val="20"/>
              </w:rPr>
              <w:t>…………………………..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E0330B" w:rsidRPr="00181427" w:rsidTr="00B672CA">
        <w:trPr>
          <w:trHeight w:val="368"/>
        </w:trPr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1427">
              <w:rPr>
                <w:rFonts w:ascii="Open Sans" w:hAnsi="Open Sans" w:cs="Open Sans"/>
                <w:b/>
                <w:sz w:val="20"/>
                <w:szCs w:val="20"/>
              </w:rPr>
              <w:t>lokale do wspólnego użytku (pralnie, suszarnie, wózkarnie itp..)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E0330B" w:rsidRPr="00181427" w:rsidTr="00B672CA">
        <w:trPr>
          <w:trHeight w:val="368"/>
        </w:trPr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30B" w:rsidRPr="00181427" w:rsidRDefault="006B2B15" w:rsidP="00E0330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1427">
              <w:rPr>
                <w:rFonts w:ascii="Open Sans" w:hAnsi="Open Sans" w:cs="Open Sans"/>
                <w:b/>
                <w:sz w:val="20"/>
                <w:szCs w:val="20"/>
              </w:rPr>
              <w:t>klatki schodowe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E0330B" w:rsidRPr="00181427" w:rsidTr="00B672CA">
        <w:trPr>
          <w:trHeight w:val="368"/>
        </w:trPr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30B" w:rsidRPr="00181427" w:rsidRDefault="006B2B15" w:rsidP="00E0330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1427">
              <w:rPr>
                <w:rFonts w:ascii="Open Sans" w:hAnsi="Open Sans" w:cs="Open Sans"/>
                <w:b/>
                <w:sz w:val="20"/>
                <w:szCs w:val="20"/>
              </w:rPr>
              <w:t>szyby dźwigowe (o ile istnieją)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30B" w:rsidRPr="00181427" w:rsidRDefault="00E0330B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6B2B15" w:rsidRPr="00181427" w:rsidTr="00B672CA">
        <w:trPr>
          <w:trHeight w:val="368"/>
        </w:trPr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2B15" w:rsidRPr="00181427" w:rsidRDefault="006B2B15" w:rsidP="00E0330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1427">
              <w:rPr>
                <w:rFonts w:ascii="Open Sans" w:hAnsi="Open Sans" w:cs="Open Sans"/>
                <w:b/>
                <w:bCs/>
                <w:sz w:val="20"/>
                <w:szCs w:val="20"/>
              </w:rPr>
              <w:t>Razem powierzchnia użytkowa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B15" w:rsidRPr="00181427" w:rsidRDefault="006B2B15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B15" w:rsidRPr="00181427" w:rsidRDefault="006B2B15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6B2B15" w:rsidRPr="00181427" w:rsidTr="00B672CA">
        <w:trPr>
          <w:trHeight w:val="368"/>
        </w:trPr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2B15" w:rsidRPr="00181427" w:rsidRDefault="006B2B15" w:rsidP="00E0330B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1427">
              <w:rPr>
                <w:rFonts w:ascii="Open Sans" w:hAnsi="Open Sans" w:cs="Open Sans"/>
                <w:b/>
                <w:bCs/>
                <w:sz w:val="20"/>
                <w:szCs w:val="20"/>
              </w:rPr>
              <w:t>Razem powierzchnia całkowita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B15" w:rsidRPr="00181427" w:rsidRDefault="006B2B15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B15" w:rsidRPr="00181427" w:rsidRDefault="006B2B15" w:rsidP="00E03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CA0114" w:rsidRPr="00181427" w:rsidRDefault="00CA0114" w:rsidP="00E0330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auto"/>
          <w:sz w:val="22"/>
          <w:szCs w:val="22"/>
        </w:rPr>
      </w:pPr>
    </w:p>
    <w:tbl>
      <w:tblPr>
        <w:tblW w:w="2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581"/>
        <w:gridCol w:w="2207"/>
        <w:gridCol w:w="5229"/>
        <w:gridCol w:w="2585"/>
        <w:gridCol w:w="6179"/>
      </w:tblGrid>
      <w:tr w:rsidR="00C63F78" w:rsidRPr="00181427" w:rsidTr="005A131D">
        <w:trPr>
          <w:trHeight w:val="300"/>
        </w:trPr>
        <w:tc>
          <w:tcPr>
            <w:tcW w:w="16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F78" w:rsidRPr="00181427" w:rsidRDefault="00C63F78" w:rsidP="005A131D">
            <w:pPr>
              <w:rPr>
                <w:rFonts w:ascii="Open Sans" w:hAnsi="Open Sans" w:cs="Open Sans"/>
                <w:sz w:val="20"/>
                <w:szCs w:val="20"/>
              </w:rPr>
            </w:pPr>
            <w:r w:rsidRPr="00181427">
              <w:rPr>
                <w:rFonts w:ascii="Open Sans" w:hAnsi="Open Sans" w:cs="Open Sans"/>
                <w:sz w:val="20"/>
                <w:szCs w:val="20"/>
              </w:rPr>
              <w:t>Niniejszym oświadczam, że powyższego zestawienia dokonano na podstawie………………………………….</w:t>
            </w:r>
          </w:p>
          <w:p w:rsidR="00C63F78" w:rsidRPr="00181427" w:rsidRDefault="00C63F78" w:rsidP="005A131D">
            <w:pPr>
              <w:rPr>
                <w:rFonts w:ascii="Open Sans" w:hAnsi="Open Sans" w:cs="Open Sans"/>
                <w:sz w:val="20"/>
                <w:szCs w:val="20"/>
              </w:rPr>
            </w:pPr>
            <w:r w:rsidRPr="00181427">
              <w:rPr>
                <w:rFonts w:ascii="Open Sans" w:hAnsi="Open Sans" w:cs="Open Sans"/>
                <w:sz w:val="20"/>
                <w:szCs w:val="20"/>
              </w:rPr>
              <w:t>(proszę podać jakie dokumenty stanowiły podstawę wpisu)</w:t>
            </w:r>
          </w:p>
        </w:tc>
      </w:tr>
      <w:tr w:rsidR="00C63F78" w:rsidRPr="00181427" w:rsidTr="005A131D">
        <w:trPr>
          <w:gridAfter w:val="1"/>
          <w:wAfter w:w="5211" w:type="dxa"/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F78" w:rsidRPr="00181427" w:rsidRDefault="00C63F78" w:rsidP="005A131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C63F78" w:rsidRPr="00181427" w:rsidRDefault="00C63F78" w:rsidP="005A131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C63F78" w:rsidRPr="00181427" w:rsidRDefault="00C63F78" w:rsidP="005A131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C63F78" w:rsidRPr="00181427" w:rsidRDefault="00C63F78" w:rsidP="005A131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F78" w:rsidRPr="00181427" w:rsidRDefault="00C63F78" w:rsidP="005A131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F78" w:rsidRPr="00181427" w:rsidRDefault="00C63F78" w:rsidP="005A131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F78" w:rsidRPr="00181427" w:rsidRDefault="00C63F78" w:rsidP="005A131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F78" w:rsidRPr="00181427" w:rsidRDefault="00C63F78" w:rsidP="005A131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63F78" w:rsidRPr="00181427" w:rsidTr="005A131D">
        <w:trPr>
          <w:gridAfter w:val="1"/>
          <w:wAfter w:w="5211" w:type="dxa"/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F78" w:rsidRPr="00181427" w:rsidRDefault="00C63F78" w:rsidP="005A131D">
            <w:pPr>
              <w:rPr>
                <w:rFonts w:ascii="Open Sans" w:hAnsi="Open Sans" w:cs="Open Sans"/>
                <w:sz w:val="20"/>
                <w:szCs w:val="20"/>
              </w:rPr>
            </w:pPr>
            <w:r w:rsidRPr="00181427">
              <w:rPr>
                <w:rFonts w:ascii="Open Sans" w:hAnsi="Open Sans" w:cs="Open Sans"/>
                <w:sz w:val="20"/>
                <w:szCs w:val="20"/>
              </w:rPr>
              <w:t>Imię i nazwisko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F78" w:rsidRPr="00181427" w:rsidRDefault="00C63F78" w:rsidP="005A131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F78" w:rsidRPr="00181427" w:rsidRDefault="00C63F78" w:rsidP="005A131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F78" w:rsidRPr="00181427" w:rsidRDefault="00C63F78" w:rsidP="005A131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F78" w:rsidRPr="00181427" w:rsidRDefault="00C63F78" w:rsidP="005A131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63F78" w:rsidRPr="00181427" w:rsidTr="005A131D">
        <w:trPr>
          <w:gridAfter w:val="1"/>
          <w:wAfter w:w="5211" w:type="dxa"/>
          <w:trHeight w:val="300"/>
        </w:trPr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F78" w:rsidRPr="00181427" w:rsidRDefault="00C63F78" w:rsidP="005A131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F78" w:rsidRPr="00181427" w:rsidRDefault="00C63F78" w:rsidP="005A131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F78" w:rsidRPr="00181427" w:rsidRDefault="00C63F78" w:rsidP="005A131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F78" w:rsidRPr="00181427" w:rsidRDefault="00C63F78" w:rsidP="005A131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63F78" w:rsidRPr="00181427" w:rsidTr="005A131D">
        <w:trPr>
          <w:gridAfter w:val="1"/>
          <w:wAfter w:w="5211" w:type="dxa"/>
          <w:trHeight w:val="30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F78" w:rsidRPr="00181427" w:rsidRDefault="00C63F78" w:rsidP="005A131D">
            <w:pPr>
              <w:rPr>
                <w:rFonts w:ascii="Open Sans" w:hAnsi="Open Sans" w:cs="Open Sans"/>
                <w:sz w:val="20"/>
                <w:szCs w:val="20"/>
              </w:rPr>
            </w:pPr>
            <w:r w:rsidRPr="00181427">
              <w:rPr>
                <w:rFonts w:ascii="Open Sans" w:hAnsi="Open Sans" w:cs="Open Sans"/>
                <w:sz w:val="20"/>
                <w:szCs w:val="20"/>
              </w:rPr>
              <w:t>podpis i pieczątka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F78" w:rsidRPr="00181427" w:rsidRDefault="00C63F78" w:rsidP="005A131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F78" w:rsidRPr="00181427" w:rsidRDefault="00C63F78" w:rsidP="005A131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F78" w:rsidRPr="00181427" w:rsidRDefault="00C63F78" w:rsidP="005A131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F78" w:rsidRPr="00181427" w:rsidRDefault="00C63F78" w:rsidP="005A131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8404EB" w:rsidRPr="00181427" w:rsidRDefault="008404EB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  <w:b/>
          <w:bCs/>
          <w:color w:val="auto"/>
          <w:sz w:val="22"/>
          <w:szCs w:val="22"/>
        </w:rPr>
      </w:pPr>
    </w:p>
    <w:p w:rsidR="00CA0114" w:rsidRDefault="00CA0114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  <w:b/>
          <w:bCs/>
          <w:color w:val="auto"/>
          <w:sz w:val="22"/>
          <w:szCs w:val="22"/>
        </w:rPr>
      </w:pPr>
    </w:p>
    <w:p w:rsidR="00A860DC" w:rsidRPr="00181427" w:rsidRDefault="00A860D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  <w:b/>
          <w:bCs/>
          <w:color w:val="auto"/>
          <w:sz w:val="22"/>
          <w:szCs w:val="22"/>
        </w:rPr>
      </w:pPr>
    </w:p>
    <w:p w:rsidR="00237EAE" w:rsidRPr="00181427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  <w:b/>
          <w:bCs/>
          <w:color w:val="auto"/>
          <w:sz w:val="22"/>
          <w:szCs w:val="22"/>
          <w:vertAlign w:val="superscript"/>
        </w:rPr>
      </w:pPr>
      <w:r w:rsidRPr="00181427">
        <w:rPr>
          <w:rFonts w:ascii="Open Sans" w:hAnsi="Open Sans" w:cs="Open Sans"/>
          <w:b/>
          <w:bCs/>
          <w:color w:val="auto"/>
          <w:sz w:val="22"/>
          <w:szCs w:val="22"/>
        </w:rPr>
        <w:lastRenderedPageBreak/>
        <w:t>III.</w:t>
      </w:r>
      <w:r w:rsidR="00B518FA" w:rsidRPr="00181427">
        <w:rPr>
          <w:rFonts w:ascii="Open Sans" w:hAnsi="Open Sans" w:cs="Open Sans"/>
          <w:b/>
          <w:bCs/>
          <w:color w:val="auto"/>
          <w:sz w:val="22"/>
          <w:szCs w:val="22"/>
        </w:rPr>
        <w:t xml:space="preserve"> </w:t>
      </w:r>
      <w:r w:rsidRPr="00181427">
        <w:rPr>
          <w:rFonts w:ascii="Open Sans" w:hAnsi="Open Sans" w:cs="Open Sans"/>
          <w:b/>
          <w:bCs/>
          <w:color w:val="auto"/>
          <w:sz w:val="22"/>
          <w:szCs w:val="22"/>
        </w:rPr>
        <w:t>Informacja o sposobie reprezentacji oferent</w:t>
      </w:r>
      <w:r w:rsidR="00804A48" w:rsidRPr="00181427">
        <w:rPr>
          <w:rFonts w:ascii="Open Sans" w:hAnsi="Open Sans" w:cs="Open Sans"/>
          <w:b/>
          <w:bCs/>
          <w:color w:val="auto"/>
          <w:sz w:val="22"/>
          <w:szCs w:val="22"/>
        </w:rPr>
        <w:t>a</w:t>
      </w:r>
      <w:r w:rsidRPr="00181427">
        <w:rPr>
          <w:rFonts w:ascii="Open Sans" w:hAnsi="Open Sans" w:cs="Open Sans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181427">
        <w:rPr>
          <w:rFonts w:ascii="Open Sans" w:hAnsi="Open Sans" w:cs="Open Sans"/>
          <w:b/>
          <w:bCs/>
          <w:color w:val="auto"/>
          <w:sz w:val="22"/>
          <w:szCs w:val="22"/>
        </w:rPr>
        <w:t xml:space="preserve">, </w:t>
      </w:r>
      <w:r w:rsidR="00F85E17" w:rsidRPr="00181427">
        <w:rPr>
          <w:rFonts w:ascii="Open Sans" w:hAnsi="Open Sans" w:cs="Open Sans"/>
          <w:b/>
          <w:bCs/>
          <w:color w:val="auto"/>
          <w:sz w:val="22"/>
          <w:szCs w:val="22"/>
        </w:rPr>
        <w:br/>
      </w:r>
      <w:r w:rsidR="00FF3991" w:rsidRPr="00181427">
        <w:rPr>
          <w:rFonts w:ascii="Open Sans" w:hAnsi="Open Sans" w:cs="Open Sans"/>
          <w:b/>
          <w:bCs/>
          <w:color w:val="auto"/>
          <w:sz w:val="22"/>
          <w:szCs w:val="22"/>
        </w:rPr>
        <w:t xml:space="preserve">w tym </w:t>
      </w:r>
      <w:r w:rsidR="00F531B1" w:rsidRPr="00181427">
        <w:rPr>
          <w:rFonts w:ascii="Open Sans" w:hAnsi="Open Sans" w:cs="Open Sans"/>
          <w:b/>
          <w:bCs/>
          <w:color w:val="auto"/>
          <w:sz w:val="22"/>
          <w:szCs w:val="22"/>
        </w:rPr>
        <w:t>imio</w:t>
      </w:r>
      <w:r w:rsidR="00FF3991" w:rsidRPr="00181427">
        <w:rPr>
          <w:rFonts w:ascii="Open Sans" w:hAnsi="Open Sans" w:cs="Open Sans"/>
          <w:b/>
          <w:bCs/>
          <w:color w:val="auto"/>
          <w:sz w:val="22"/>
          <w:szCs w:val="22"/>
        </w:rPr>
        <w:t>n</w:t>
      </w:r>
      <w:r w:rsidR="00F531B1" w:rsidRPr="00181427">
        <w:rPr>
          <w:rFonts w:ascii="Open Sans" w:hAnsi="Open Sans" w:cs="Open Sans"/>
          <w:b/>
          <w:bCs/>
          <w:color w:val="auto"/>
          <w:sz w:val="22"/>
          <w:szCs w:val="22"/>
        </w:rPr>
        <w:t>a</w:t>
      </w:r>
      <w:r w:rsidR="00FF3991" w:rsidRPr="00181427">
        <w:rPr>
          <w:rFonts w:ascii="Open Sans" w:hAnsi="Open Sans" w:cs="Open Sans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181427">
        <w:rPr>
          <w:rFonts w:ascii="Open Sans" w:hAnsi="Open Sans" w:cs="Open Sans"/>
        </w:rPr>
        <w:t xml:space="preserve"> </w:t>
      </w:r>
      <w:r w:rsidR="00804A48" w:rsidRPr="00181427">
        <w:rPr>
          <w:rFonts w:ascii="Open Sans" w:hAnsi="Open Sans" w:cs="Open Sans"/>
          <w:b/>
          <w:bCs/>
          <w:color w:val="auto"/>
          <w:sz w:val="22"/>
          <w:szCs w:val="22"/>
        </w:rPr>
        <w:t>oferenta</w:t>
      </w:r>
      <w:r w:rsidR="00F531B1" w:rsidRPr="00181427">
        <w:rPr>
          <w:rFonts w:ascii="Open Sans" w:hAnsi="Open Sans" w:cs="Open Sans"/>
          <w:b/>
          <w:bCs/>
          <w:color w:val="auto"/>
          <w:sz w:val="22"/>
          <w:szCs w:val="22"/>
        </w:rPr>
        <w:t xml:space="preserve"> wobec organu administracji publicznej</w:t>
      </w:r>
      <w:r w:rsidR="00F85E17" w:rsidRPr="00181427">
        <w:rPr>
          <w:rFonts w:ascii="Open Sans" w:hAnsi="Open Sans" w:cs="Open Sans"/>
          <w:b/>
          <w:bCs/>
          <w:color w:val="auto"/>
          <w:sz w:val="22"/>
          <w:szCs w:val="22"/>
        </w:rPr>
        <w:t>,</w:t>
      </w:r>
      <w:r w:rsidRPr="00181427">
        <w:rPr>
          <w:rFonts w:ascii="Open Sans" w:hAnsi="Open Sans" w:cs="Open Sans"/>
          <w:b/>
          <w:bCs/>
          <w:color w:val="auto"/>
          <w:sz w:val="22"/>
          <w:szCs w:val="22"/>
        </w:rPr>
        <w:t xml:space="preserve"> wraz z</w:t>
      </w:r>
      <w:r w:rsidR="003771B1" w:rsidRPr="00181427">
        <w:rPr>
          <w:rFonts w:ascii="Open Sans" w:hAnsi="Open Sans" w:cs="Open Sans"/>
          <w:b/>
          <w:bCs/>
          <w:color w:val="auto"/>
          <w:sz w:val="22"/>
          <w:szCs w:val="22"/>
        </w:rPr>
        <w:t> </w:t>
      </w:r>
      <w:r w:rsidRPr="00181427">
        <w:rPr>
          <w:rFonts w:ascii="Open Sans" w:hAnsi="Open Sans" w:cs="Open Sans"/>
          <w:b/>
          <w:bCs/>
          <w:color w:val="auto"/>
          <w:sz w:val="22"/>
          <w:szCs w:val="22"/>
        </w:rPr>
        <w:t>przytoczeniem podstawy prawnej</w:t>
      </w:r>
      <w:r w:rsidR="003771B1" w:rsidRPr="00181427">
        <w:rPr>
          <w:rStyle w:val="Odwoanieprzypisudolnego"/>
          <w:rFonts w:ascii="Open Sans" w:hAnsi="Open Sans" w:cs="Open Sans"/>
          <w:bCs/>
          <w:color w:val="auto"/>
          <w:sz w:val="22"/>
          <w:szCs w:val="22"/>
        </w:rPr>
        <w:footnoteReference w:id="1"/>
      </w:r>
      <w:r w:rsidR="003771B1" w:rsidRPr="00181427">
        <w:rPr>
          <w:rFonts w:ascii="Open Sans" w:hAnsi="Open Sans" w:cs="Open Sans"/>
          <w:bCs/>
          <w:color w:val="auto"/>
          <w:sz w:val="22"/>
          <w:szCs w:val="22"/>
          <w:vertAlign w:val="superscript"/>
        </w:rPr>
        <w:t>)</w:t>
      </w:r>
    </w:p>
    <w:p w:rsidR="00560A8C" w:rsidRPr="00181427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181427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181427" w:rsidRDefault="00237EAE" w:rsidP="005229DE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3771B1" w:rsidRPr="00181427" w:rsidRDefault="003771B1" w:rsidP="005229DE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237EAE" w:rsidRPr="00181427" w:rsidRDefault="00237EAE" w:rsidP="005229DE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237EAE" w:rsidRPr="00181427" w:rsidRDefault="00237EAE" w:rsidP="00237EA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auto"/>
          <w:sz w:val="22"/>
          <w:szCs w:val="22"/>
        </w:rPr>
      </w:pPr>
    </w:p>
    <w:p w:rsidR="00804A48" w:rsidRPr="00181427" w:rsidRDefault="00804A48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  <w:b/>
          <w:bCs/>
          <w:color w:val="auto"/>
          <w:sz w:val="22"/>
          <w:szCs w:val="22"/>
        </w:rPr>
      </w:pPr>
    </w:p>
    <w:p w:rsidR="00E24FE3" w:rsidRPr="00181427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  <w:b/>
          <w:bCs/>
          <w:color w:val="auto"/>
          <w:sz w:val="22"/>
          <w:szCs w:val="22"/>
        </w:rPr>
      </w:pPr>
      <w:r w:rsidRPr="00181427">
        <w:rPr>
          <w:rFonts w:ascii="Open Sans" w:hAnsi="Open Sans" w:cs="Open Sans"/>
          <w:b/>
          <w:bCs/>
          <w:color w:val="auto"/>
          <w:sz w:val="22"/>
          <w:szCs w:val="22"/>
        </w:rPr>
        <w:t>I</w:t>
      </w:r>
      <w:r w:rsidR="003771B1" w:rsidRPr="00181427">
        <w:rPr>
          <w:rFonts w:ascii="Open Sans" w:hAnsi="Open Sans" w:cs="Open Sans"/>
          <w:b/>
          <w:bCs/>
          <w:color w:val="auto"/>
          <w:sz w:val="22"/>
          <w:szCs w:val="22"/>
        </w:rPr>
        <w:t>V</w:t>
      </w:r>
      <w:r w:rsidRPr="00181427">
        <w:rPr>
          <w:rFonts w:ascii="Open Sans" w:hAnsi="Open Sans" w:cs="Open Sans"/>
          <w:b/>
          <w:bCs/>
          <w:color w:val="auto"/>
          <w:sz w:val="22"/>
          <w:szCs w:val="22"/>
        </w:rPr>
        <w:t>.</w:t>
      </w:r>
      <w:r w:rsidRPr="00181427">
        <w:rPr>
          <w:rFonts w:ascii="Open Sans" w:hAnsi="Open Sans" w:cs="Open Sans"/>
          <w:b/>
          <w:bCs/>
          <w:color w:val="auto"/>
          <w:sz w:val="22"/>
          <w:szCs w:val="22"/>
        </w:rPr>
        <w:tab/>
      </w:r>
      <w:r w:rsidR="0042237E" w:rsidRPr="00181427">
        <w:rPr>
          <w:rFonts w:ascii="Open Sans" w:hAnsi="Open Sans" w:cs="Open Sans"/>
          <w:b/>
          <w:bCs/>
          <w:color w:val="auto"/>
          <w:sz w:val="22"/>
          <w:szCs w:val="22"/>
        </w:rPr>
        <w:t>Szczegółowy zakres rzeczowy</w:t>
      </w:r>
      <w:r w:rsidR="00D52EEE" w:rsidRPr="00181427">
        <w:rPr>
          <w:rFonts w:ascii="Open Sans" w:hAnsi="Open Sans" w:cs="Open Sans"/>
          <w:b/>
          <w:bCs/>
          <w:color w:val="auto"/>
          <w:sz w:val="22"/>
          <w:szCs w:val="22"/>
        </w:rPr>
        <w:t xml:space="preserve"> inwestycji</w:t>
      </w:r>
      <w:r w:rsidR="0042237E" w:rsidRPr="00181427">
        <w:rPr>
          <w:rFonts w:ascii="Open Sans" w:hAnsi="Open Sans" w:cs="Open Sans"/>
          <w:b/>
          <w:bCs/>
          <w:color w:val="auto"/>
          <w:sz w:val="22"/>
          <w:szCs w:val="22"/>
        </w:rPr>
        <w:t xml:space="preserve"> oraz kalkulacja przewidywanych kosztów zadania </w:t>
      </w:r>
    </w:p>
    <w:p w:rsidR="00665ECD" w:rsidRPr="00181427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Open Sans" w:hAnsi="Open Sans" w:cs="Open Sans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181427" w:rsidTr="00B672CA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181427" w:rsidRDefault="00725FE2" w:rsidP="00804A48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</w:pPr>
            <w:r w:rsidRPr="00181427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 xml:space="preserve">1. </w:t>
            </w:r>
            <w:r w:rsidR="00D52EEE" w:rsidRPr="00181427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>Szczegółowy o</w:t>
            </w:r>
            <w:r w:rsidR="00804A48" w:rsidRPr="00181427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>pis</w:t>
            </w:r>
            <w:r w:rsidR="00771254" w:rsidRPr="00181427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 xml:space="preserve"> zadania </w:t>
            </w:r>
            <w:r w:rsidR="00D52EEE" w:rsidRPr="00181427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 xml:space="preserve">/ zadań wskazanych w pkt I </w:t>
            </w:r>
            <w:proofErr w:type="spellStart"/>
            <w:r w:rsidR="00D52EEE" w:rsidRPr="00181427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>ppkt</w:t>
            </w:r>
            <w:proofErr w:type="spellEnd"/>
            <w:r w:rsidR="00D52EEE" w:rsidRPr="00181427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 xml:space="preserve"> </w:t>
            </w:r>
            <w:r w:rsidR="00B672CA" w:rsidRPr="00181427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>1</w:t>
            </w:r>
          </w:p>
        </w:tc>
      </w:tr>
      <w:tr w:rsidR="00725FE2" w:rsidRPr="00181427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81427" w:rsidRDefault="00725FE2" w:rsidP="00FF1ACE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327B1A" w:rsidRPr="00181427" w:rsidRDefault="00327B1A" w:rsidP="00FF1ACE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3771B1" w:rsidRPr="00181427" w:rsidRDefault="003771B1" w:rsidP="00FF1ACE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D44820" w:rsidRPr="00181427" w:rsidRDefault="00D44820" w:rsidP="00FF1ACE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D44820" w:rsidRPr="00181427" w:rsidRDefault="00D44820" w:rsidP="00FF1ACE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327B1A" w:rsidRPr="00181427" w:rsidRDefault="00327B1A" w:rsidP="00FF1ACE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AA5044" w:rsidRPr="00181427" w:rsidRDefault="00AA5044" w:rsidP="00BF2058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181427" w:rsidTr="00B672C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181427" w:rsidRDefault="00D52EEE" w:rsidP="00F86A3B">
            <w:pPr>
              <w:tabs>
                <w:tab w:val="left" w:pos="8931"/>
              </w:tabs>
              <w:ind w:left="425" w:right="143" w:hanging="283"/>
              <w:jc w:val="both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  <w:r w:rsidRPr="00181427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>2</w:t>
            </w:r>
            <w:r w:rsidR="00BE2E0E" w:rsidRPr="00181427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F86A3B" w:rsidRPr="00181427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>Harmonogram wydatków</w:t>
            </w:r>
          </w:p>
        </w:tc>
      </w:tr>
      <w:tr w:rsidR="00BE2E0E" w:rsidRPr="00181427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51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000"/>
              <w:gridCol w:w="1000"/>
              <w:gridCol w:w="1000"/>
              <w:gridCol w:w="1000"/>
              <w:gridCol w:w="1000"/>
              <w:gridCol w:w="1000"/>
              <w:gridCol w:w="2013"/>
              <w:gridCol w:w="1000"/>
            </w:tblGrid>
            <w:tr w:rsidR="00F86A3B" w:rsidRPr="00181427" w:rsidTr="00F86A3B">
              <w:trPr>
                <w:trHeight w:val="255"/>
              </w:trPr>
              <w:tc>
                <w:tcPr>
                  <w:tcW w:w="15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2017</w:t>
                  </w:r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double" w:sz="6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II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III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IV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IV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 - Paź</w:t>
                  </w:r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IV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 - Lis</w:t>
                  </w:r>
                </w:p>
              </w:tc>
              <w:tc>
                <w:tcPr>
                  <w:tcW w:w="2013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IV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 -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Gru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SUMA</w:t>
                  </w:r>
                </w:p>
              </w:tc>
            </w:tr>
            <w:tr w:rsidR="00F86A3B" w:rsidRPr="00181427" w:rsidTr="00B672CA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nil"/>
                  </w:tcBorders>
                  <w:shd w:val="clear" w:color="000000" w:fill="B4C6E7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Wydatki kwalifikowalne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double" w:sz="6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</w:tr>
            <w:tr w:rsidR="00F86A3B" w:rsidRPr="00181427" w:rsidTr="00B672CA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Wydatki inwestycyjne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double" w:sz="6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</w:tr>
            <w:tr w:rsidR="00F86A3B" w:rsidRPr="00181427" w:rsidTr="00B672CA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Wydatki bieżące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double" w:sz="6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</w:tr>
            <w:tr w:rsidR="00F86A3B" w:rsidRPr="00181427" w:rsidTr="00F86A3B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86A3B" w:rsidRPr="00181427" w:rsidTr="00F86A3B">
              <w:trPr>
                <w:trHeight w:val="255"/>
              </w:trPr>
              <w:tc>
                <w:tcPr>
                  <w:tcW w:w="15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2018</w:t>
                  </w:r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double" w:sz="6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II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III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IV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IV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 - Paź</w:t>
                  </w:r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IV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 - Lis</w:t>
                  </w:r>
                </w:p>
              </w:tc>
              <w:tc>
                <w:tcPr>
                  <w:tcW w:w="2013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IV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 -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Gru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SUMA</w:t>
                  </w:r>
                </w:p>
              </w:tc>
            </w:tr>
            <w:tr w:rsidR="00F86A3B" w:rsidRPr="00181427" w:rsidTr="00B672CA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nil"/>
                  </w:tcBorders>
                  <w:shd w:val="clear" w:color="000000" w:fill="B4C6E7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Wydatki kwalifikowalne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double" w:sz="6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</w:tr>
            <w:tr w:rsidR="00F86A3B" w:rsidRPr="00181427" w:rsidTr="00B672CA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Wydatki inwestycyjne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double" w:sz="6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</w:tr>
            <w:tr w:rsidR="00F86A3B" w:rsidRPr="00181427" w:rsidTr="00B672CA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Wydatki bieżące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double" w:sz="6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</w:tr>
            <w:tr w:rsidR="00F86A3B" w:rsidRPr="00181427" w:rsidTr="00F86A3B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86A3B" w:rsidRPr="00181427" w:rsidTr="00F86A3B">
              <w:trPr>
                <w:trHeight w:val="255"/>
              </w:trPr>
              <w:tc>
                <w:tcPr>
                  <w:tcW w:w="15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2019</w:t>
                  </w:r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double" w:sz="6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II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III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IV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IV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 - Paź</w:t>
                  </w:r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IV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 - Lis</w:t>
                  </w:r>
                </w:p>
              </w:tc>
              <w:tc>
                <w:tcPr>
                  <w:tcW w:w="2013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IV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 -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Gru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SUMA</w:t>
                  </w:r>
                </w:p>
              </w:tc>
            </w:tr>
            <w:tr w:rsidR="00F86A3B" w:rsidRPr="00181427" w:rsidTr="00B672CA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nil"/>
                  </w:tcBorders>
                  <w:shd w:val="clear" w:color="000000" w:fill="B4C6E7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Wydatki kwalifikowalne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double" w:sz="6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</w:tr>
            <w:tr w:rsidR="00F86A3B" w:rsidRPr="00181427" w:rsidTr="00B672CA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Wydatki inwestycyjne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double" w:sz="6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</w:tr>
            <w:tr w:rsidR="00F86A3B" w:rsidRPr="00181427" w:rsidTr="00B672CA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Wydatki bieżące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double" w:sz="6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</w:tr>
            <w:tr w:rsidR="00F86A3B" w:rsidRPr="00181427" w:rsidTr="00F86A3B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86A3B" w:rsidRPr="00181427" w:rsidTr="00F86A3B">
              <w:trPr>
                <w:trHeight w:val="255"/>
              </w:trPr>
              <w:tc>
                <w:tcPr>
                  <w:tcW w:w="15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2020</w:t>
                  </w:r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double" w:sz="6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II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III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IV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IV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 - Paź</w:t>
                  </w:r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IV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 - Lis</w:t>
                  </w:r>
                </w:p>
              </w:tc>
              <w:tc>
                <w:tcPr>
                  <w:tcW w:w="2013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IV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 -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Gru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SUMA</w:t>
                  </w:r>
                </w:p>
              </w:tc>
            </w:tr>
            <w:tr w:rsidR="00F86A3B" w:rsidRPr="00181427" w:rsidTr="00B672CA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nil"/>
                  </w:tcBorders>
                  <w:shd w:val="clear" w:color="000000" w:fill="B4C6E7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lastRenderedPageBreak/>
                    <w:t>Wydatki kwalifikowalne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double" w:sz="6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</w:tr>
            <w:tr w:rsidR="00F86A3B" w:rsidRPr="00181427" w:rsidTr="00B672CA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Wydatki inwestycyjne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double" w:sz="6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</w:tr>
            <w:tr w:rsidR="00F86A3B" w:rsidRPr="00181427" w:rsidTr="00B672CA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Wydatki bieżące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double" w:sz="6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</w:tr>
            <w:tr w:rsidR="00F86A3B" w:rsidRPr="00181427" w:rsidTr="00F86A3B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86A3B" w:rsidRPr="00181427" w:rsidTr="00F86A3B">
              <w:trPr>
                <w:trHeight w:val="255"/>
              </w:trPr>
              <w:tc>
                <w:tcPr>
                  <w:tcW w:w="15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2021</w:t>
                  </w:r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double" w:sz="6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II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III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IV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IV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 - Paź</w:t>
                  </w:r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IV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 - Lis</w:t>
                  </w:r>
                </w:p>
              </w:tc>
              <w:tc>
                <w:tcPr>
                  <w:tcW w:w="2013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IV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 -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Gru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SUMA</w:t>
                  </w:r>
                </w:p>
              </w:tc>
            </w:tr>
            <w:tr w:rsidR="00F86A3B" w:rsidRPr="00181427" w:rsidTr="00B672CA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nil"/>
                  </w:tcBorders>
                  <w:shd w:val="clear" w:color="000000" w:fill="B4C6E7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Wydatki kwalifikowalne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double" w:sz="6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</w:tr>
            <w:tr w:rsidR="00F86A3B" w:rsidRPr="00181427" w:rsidTr="00B672CA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Wydatki inwestycyjne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double" w:sz="6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</w:tr>
            <w:tr w:rsidR="00F86A3B" w:rsidRPr="00181427" w:rsidTr="00B672CA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Wydatki bieżące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double" w:sz="6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</w:tr>
            <w:tr w:rsidR="00F86A3B" w:rsidRPr="00181427" w:rsidTr="00F86A3B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86A3B" w:rsidRPr="00181427" w:rsidTr="00F86A3B">
              <w:trPr>
                <w:trHeight w:val="255"/>
              </w:trPr>
              <w:tc>
                <w:tcPr>
                  <w:tcW w:w="15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2022</w:t>
                  </w:r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double" w:sz="6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II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III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IV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IV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 - Paź</w:t>
                  </w:r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IV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 - Lis</w:t>
                  </w:r>
                </w:p>
              </w:tc>
              <w:tc>
                <w:tcPr>
                  <w:tcW w:w="2013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IV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 -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Gru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SUMA</w:t>
                  </w:r>
                </w:p>
              </w:tc>
            </w:tr>
            <w:tr w:rsidR="00F86A3B" w:rsidRPr="00181427" w:rsidTr="00B672CA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nil"/>
                  </w:tcBorders>
                  <w:shd w:val="clear" w:color="000000" w:fill="B4C6E7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Wydatki kwalifikowalne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double" w:sz="6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</w:tr>
            <w:tr w:rsidR="00F86A3B" w:rsidRPr="00181427" w:rsidTr="00B672CA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Wydatki inwestycyjne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double" w:sz="6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</w:tr>
            <w:tr w:rsidR="00F86A3B" w:rsidRPr="00181427" w:rsidTr="00B672CA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Wydatki bieżące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double" w:sz="6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</w:tr>
            <w:tr w:rsidR="00F86A3B" w:rsidRPr="00181427" w:rsidTr="00F86A3B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86A3B" w:rsidRPr="00181427" w:rsidTr="00F86A3B">
              <w:trPr>
                <w:trHeight w:val="255"/>
              </w:trPr>
              <w:tc>
                <w:tcPr>
                  <w:tcW w:w="15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2023</w:t>
                  </w:r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double" w:sz="6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II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III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IV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IV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 - Paź</w:t>
                  </w:r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IV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 - Lis</w:t>
                  </w:r>
                </w:p>
              </w:tc>
              <w:tc>
                <w:tcPr>
                  <w:tcW w:w="2013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IV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kw</w:t>
                  </w:r>
                  <w:proofErr w:type="spellEnd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 xml:space="preserve"> - </w:t>
                  </w:r>
                  <w:proofErr w:type="spellStart"/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Gru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BFBFBF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  <w:t>SUMA</w:t>
                  </w:r>
                </w:p>
              </w:tc>
            </w:tr>
            <w:tr w:rsidR="00F86A3B" w:rsidRPr="00181427" w:rsidTr="00B672CA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nil"/>
                  </w:tcBorders>
                  <w:shd w:val="clear" w:color="000000" w:fill="B4C6E7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Wydatki kwalifikowalne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double" w:sz="6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</w:tr>
            <w:tr w:rsidR="00F86A3B" w:rsidRPr="00181427" w:rsidTr="00B672CA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Wydatki inwestycyjne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double" w:sz="6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</w:tr>
            <w:tr w:rsidR="00F86A3B" w:rsidRPr="00181427" w:rsidTr="00B672CA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Wydatki bieżące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double" w:sz="6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808080"/>
                    <w:right w:val="double" w:sz="6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</w:tr>
            <w:tr w:rsidR="00F86A3B" w:rsidRPr="00181427" w:rsidTr="00F86A3B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86A3B" w:rsidRPr="00181427" w:rsidTr="00F86A3B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center"/>
                    <w:rPr>
                      <w:rFonts w:ascii="Open Sans" w:hAnsi="Open Sans" w:cs="Open San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 xml:space="preserve">Suma wydatków kwalifikowalnych: </w:t>
                  </w:r>
                </w:p>
              </w:tc>
              <w:tc>
                <w:tcPr>
                  <w:tcW w:w="10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F86A3B" w:rsidRPr="00181427" w:rsidRDefault="00F86A3B" w:rsidP="00F86A3B">
                  <w:pPr>
                    <w:jc w:val="right"/>
                    <w:rPr>
                      <w:rFonts w:ascii="Open Sans" w:hAnsi="Open Sans" w:cs="Open Sans"/>
                      <w:sz w:val="14"/>
                      <w:szCs w:val="14"/>
                    </w:rPr>
                  </w:pPr>
                  <w:r w:rsidRPr="00181427">
                    <w:rPr>
                      <w:rFonts w:ascii="Open Sans" w:hAnsi="Open Sans" w:cs="Open Sans"/>
                      <w:sz w:val="14"/>
                      <w:szCs w:val="14"/>
                    </w:rPr>
                    <w:t>0,00</w:t>
                  </w:r>
                </w:p>
              </w:tc>
            </w:tr>
          </w:tbl>
          <w:p w:rsidR="00BE2E0E" w:rsidRPr="00181427" w:rsidRDefault="00BE2E0E" w:rsidP="00E0570C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BE2E0E" w:rsidRPr="00181427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auto"/>
          <w:sz w:val="16"/>
          <w:szCs w:val="16"/>
        </w:rPr>
      </w:pPr>
    </w:p>
    <w:p w:rsidR="007B7225" w:rsidRPr="00181427" w:rsidRDefault="007B7225" w:rsidP="00BF2058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auto"/>
          <w:sz w:val="16"/>
          <w:szCs w:val="16"/>
        </w:rPr>
      </w:pPr>
    </w:p>
    <w:p w:rsidR="00F86A3B" w:rsidRPr="00181427" w:rsidRDefault="00F86A3B" w:rsidP="00BF2058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auto"/>
          <w:sz w:val="16"/>
          <w:szCs w:val="16"/>
        </w:rPr>
      </w:pPr>
    </w:p>
    <w:p w:rsidR="007B7225" w:rsidRPr="00181427" w:rsidRDefault="007B7225" w:rsidP="00BF2058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auto"/>
          <w:sz w:val="16"/>
          <w:szCs w:val="16"/>
        </w:rPr>
        <w:sectPr w:rsidR="007B7225" w:rsidRPr="00181427" w:rsidSect="00181427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843" w:right="1274" w:bottom="1258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page" w:tblpX="526" w:tblpY="525"/>
        <w:tblW w:w="129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266"/>
        <w:gridCol w:w="2050"/>
        <w:gridCol w:w="1845"/>
        <w:gridCol w:w="852"/>
        <w:gridCol w:w="991"/>
        <w:gridCol w:w="2268"/>
        <w:gridCol w:w="2268"/>
      </w:tblGrid>
      <w:tr w:rsidR="00F86A3B" w:rsidRPr="00181427" w:rsidTr="00181427">
        <w:trPr>
          <w:gridAfter w:val="3"/>
          <w:wAfter w:w="5527" w:type="dxa"/>
          <w:trHeight w:val="376"/>
        </w:trPr>
        <w:tc>
          <w:tcPr>
            <w:tcW w:w="7437" w:type="dxa"/>
            <w:gridSpan w:val="5"/>
            <w:shd w:val="clear" w:color="auto" w:fill="F2F2F2" w:themeFill="background1" w:themeFillShade="F2"/>
          </w:tcPr>
          <w:p w:rsidR="00F86A3B" w:rsidRPr="00181427" w:rsidRDefault="00D52EEE" w:rsidP="00181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</w:pPr>
            <w:r w:rsidRPr="00181427"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  <w:lastRenderedPageBreak/>
              <w:t>3</w:t>
            </w:r>
            <w:r w:rsidR="00F86A3B" w:rsidRPr="00181427"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  <w:t>. Deklarowana wysokość wkładu własnego</w:t>
            </w:r>
          </w:p>
        </w:tc>
      </w:tr>
      <w:tr w:rsidR="00F86A3B" w:rsidRPr="00181427" w:rsidTr="00181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86A3B" w:rsidRPr="00181427" w:rsidRDefault="00F86A3B" w:rsidP="001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8142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 xml:space="preserve"> Rodzaj kosztów</w:t>
            </w:r>
          </w:p>
          <w:p w:rsidR="00F86A3B" w:rsidRPr="00181427" w:rsidRDefault="00F86A3B" w:rsidP="001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6"/>
                <w:szCs w:val="16"/>
                <w:vertAlign w:val="superscript"/>
              </w:rPr>
            </w:pPr>
            <w:r w:rsidRPr="0018142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 xml:space="preserve"> </w:t>
            </w:r>
            <w:r w:rsidRPr="00181427">
              <w:rPr>
                <w:rFonts w:ascii="Open Sans" w:eastAsia="Arial" w:hAnsi="Open Sans" w:cs="Open Sans"/>
                <w:sz w:val="16"/>
                <w:szCs w:val="16"/>
              </w:rPr>
              <w:t>(należy uwzględnić wszystkie planowane koszty)</w:t>
            </w:r>
          </w:p>
          <w:p w:rsidR="00F86A3B" w:rsidRPr="00181427" w:rsidRDefault="00F86A3B" w:rsidP="00181427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86A3B" w:rsidRPr="00181427" w:rsidRDefault="00F86A3B" w:rsidP="001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8142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Wartość wydatków kwalifikowalnych (wartość wkładu własnego + wartość dofinansowania)</w:t>
            </w:r>
          </w:p>
          <w:p w:rsidR="00F86A3B" w:rsidRPr="00181427" w:rsidRDefault="00F86A3B" w:rsidP="0018142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6A3B" w:rsidRPr="00181427" w:rsidRDefault="00F86A3B" w:rsidP="0018142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8142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Wartość wkładu własnego</w:t>
            </w:r>
          </w:p>
          <w:p w:rsidR="00F86A3B" w:rsidRPr="00181427" w:rsidRDefault="00F86A3B" w:rsidP="0018142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6A3B" w:rsidRPr="00181427" w:rsidRDefault="00F86A3B" w:rsidP="001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8142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 xml:space="preserve">Wartość dofinansowania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86A3B" w:rsidRPr="00181427" w:rsidRDefault="00F86A3B" w:rsidP="001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8142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Procentowy udział wkładu własnego</w:t>
            </w:r>
            <w:r w:rsidR="00A23439" w:rsidRPr="0018142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 xml:space="preserve"> (wartość wkładu własnego/wartość wydatków kwalifikowalnych)</w:t>
            </w:r>
          </w:p>
          <w:p w:rsidR="00F86A3B" w:rsidRPr="00181427" w:rsidRDefault="00F86A3B" w:rsidP="00181427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86A3B" w:rsidRPr="00181427" w:rsidRDefault="00F86A3B" w:rsidP="001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8142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Procentowy udział dofinansowania</w:t>
            </w:r>
            <w:r w:rsidR="00A23439" w:rsidRPr="0018142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 xml:space="preserve"> (wartość dofinansowania/wartość wydatków kwalifikowalnych)</w:t>
            </w:r>
          </w:p>
          <w:p w:rsidR="00F86A3B" w:rsidRPr="00181427" w:rsidRDefault="00F86A3B" w:rsidP="001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</w:p>
        </w:tc>
      </w:tr>
      <w:tr w:rsidR="00F86A3B" w:rsidRPr="00181427" w:rsidTr="00181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3B" w:rsidRPr="00181427" w:rsidRDefault="00F86A3B" w:rsidP="00181427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Open Sans" w:eastAsia="Arial" w:hAnsi="Open Sans" w:cs="Open Sans"/>
                <w:sz w:val="18"/>
                <w:szCs w:val="18"/>
              </w:rPr>
            </w:pPr>
            <w:r w:rsidRPr="00181427">
              <w:rPr>
                <w:rFonts w:ascii="Open Sans" w:eastAsia="Arial" w:hAnsi="Open Sans" w:cs="Open Sans"/>
                <w:sz w:val="18"/>
                <w:szCs w:val="18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A3B" w:rsidRPr="00181427" w:rsidRDefault="00F86A3B" w:rsidP="001814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</w:pPr>
            <w:r w:rsidRPr="00181427"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  <w:t>Koszt dokumentacji technicznej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A3B" w:rsidRPr="00181427" w:rsidRDefault="00F86A3B" w:rsidP="001814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A3B" w:rsidRPr="00181427" w:rsidRDefault="00F86A3B" w:rsidP="001814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A3B" w:rsidRPr="00181427" w:rsidRDefault="00F86A3B" w:rsidP="001814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6A3B" w:rsidRPr="00181427" w:rsidRDefault="00F86A3B" w:rsidP="001814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A3B" w:rsidRPr="00181427" w:rsidRDefault="00F86A3B" w:rsidP="001814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86A3B" w:rsidRPr="00181427" w:rsidTr="00181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3B" w:rsidRPr="00181427" w:rsidRDefault="00F86A3B" w:rsidP="001814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A3B" w:rsidRPr="00181427" w:rsidRDefault="00F86A3B" w:rsidP="001814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</w:pPr>
            <w:r w:rsidRPr="00181427"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  <w:t>Koszt robót budowlanych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A3B" w:rsidRPr="00181427" w:rsidRDefault="00F86A3B" w:rsidP="00181427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A3B" w:rsidRPr="00181427" w:rsidRDefault="00F86A3B" w:rsidP="00181427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A3B" w:rsidRPr="00181427" w:rsidRDefault="00F86A3B" w:rsidP="00181427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6A3B" w:rsidRPr="00181427" w:rsidRDefault="00F86A3B" w:rsidP="00181427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A3B" w:rsidRPr="00181427" w:rsidRDefault="00F86A3B" w:rsidP="00181427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86A3B" w:rsidRPr="00181427" w:rsidTr="00181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3B" w:rsidRPr="00181427" w:rsidRDefault="00F86A3B" w:rsidP="001814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A3B" w:rsidRPr="00181427" w:rsidRDefault="00F86A3B" w:rsidP="001814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</w:pPr>
            <w:r w:rsidRPr="00181427"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  <w:t>Koszt inżyniera kontraktu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A3B" w:rsidRPr="00181427" w:rsidRDefault="00F86A3B" w:rsidP="00181427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A3B" w:rsidRPr="00181427" w:rsidRDefault="00F86A3B" w:rsidP="00181427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A3B" w:rsidRPr="00181427" w:rsidRDefault="00F86A3B" w:rsidP="00181427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6A3B" w:rsidRPr="00181427" w:rsidRDefault="00F86A3B" w:rsidP="00181427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A3B" w:rsidRPr="00181427" w:rsidRDefault="00F86A3B" w:rsidP="00181427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86A3B" w:rsidRPr="00181427" w:rsidTr="00181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3B" w:rsidRPr="00181427" w:rsidRDefault="00F86A3B" w:rsidP="001814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A3B" w:rsidRPr="00181427" w:rsidRDefault="00F86A3B" w:rsidP="001814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</w:pPr>
            <w:r w:rsidRPr="00181427"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  <w:t>Koszt promocji projektu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A3B" w:rsidRPr="00181427" w:rsidRDefault="00F86A3B" w:rsidP="00181427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A3B" w:rsidRPr="00181427" w:rsidRDefault="00F86A3B" w:rsidP="00181427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A3B" w:rsidRPr="00181427" w:rsidRDefault="00F86A3B" w:rsidP="00181427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6A3B" w:rsidRPr="00181427" w:rsidRDefault="00F86A3B" w:rsidP="00181427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A3B" w:rsidRPr="00181427" w:rsidRDefault="00F86A3B" w:rsidP="00181427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23439" w:rsidRPr="00181427" w:rsidTr="00181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8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439" w:rsidRPr="00181427" w:rsidRDefault="00A23439" w:rsidP="001814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  <w:p w:rsidR="00A23439" w:rsidRPr="00181427" w:rsidRDefault="00A23439" w:rsidP="001814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181427">
              <w:rPr>
                <w:rFonts w:ascii="Open Sans" w:hAnsi="Open Sans" w:cs="Open Sans"/>
                <w:color w:val="auto"/>
                <w:sz w:val="20"/>
                <w:szCs w:val="20"/>
              </w:rPr>
              <w:t>Razem:</w:t>
            </w:r>
          </w:p>
          <w:p w:rsidR="00A23439" w:rsidRPr="00181427" w:rsidRDefault="00A23439" w:rsidP="00181427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39" w:rsidRPr="00181427" w:rsidRDefault="00A23439" w:rsidP="001814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  <w:p w:rsidR="00A23439" w:rsidRPr="00181427" w:rsidRDefault="00A23439" w:rsidP="00181427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39" w:rsidRPr="00181427" w:rsidRDefault="00A23439" w:rsidP="001814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  <w:p w:rsidR="00A23439" w:rsidRPr="00181427" w:rsidRDefault="00A23439" w:rsidP="00181427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39" w:rsidRPr="00181427" w:rsidRDefault="00A23439" w:rsidP="001814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  <w:p w:rsidR="00A23439" w:rsidRPr="00181427" w:rsidRDefault="00A23439" w:rsidP="00181427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3439" w:rsidRPr="00181427" w:rsidRDefault="00A23439" w:rsidP="00181427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3439" w:rsidRPr="00181427" w:rsidRDefault="00A23439" w:rsidP="00181427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6"/>
                <w:szCs w:val="16"/>
                <w:highlight w:val="lightGray"/>
              </w:rPr>
            </w:pPr>
            <w:r w:rsidRPr="00181427">
              <w:rPr>
                <w:rFonts w:ascii="Open Sans" w:hAnsi="Open Sans" w:cs="Open Sans"/>
                <w:color w:val="auto"/>
                <w:highlight w:val="lightGray"/>
              </w:rPr>
              <w:t xml:space="preserve"> </w:t>
            </w:r>
            <w:r w:rsidRPr="00181427">
              <w:rPr>
                <w:rFonts w:ascii="Open Sans" w:hAnsi="Open Sans" w:cs="Open Sans"/>
                <w:color w:val="auto"/>
                <w:sz w:val="16"/>
                <w:szCs w:val="16"/>
                <w:highlight w:val="lightGray"/>
              </w:rPr>
              <w:t xml:space="preserve"> </w:t>
            </w:r>
          </w:p>
        </w:tc>
      </w:tr>
    </w:tbl>
    <w:p w:rsidR="007B7225" w:rsidRPr="00181427" w:rsidRDefault="007B7225" w:rsidP="00BF2058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auto"/>
          <w:sz w:val="16"/>
          <w:szCs w:val="16"/>
        </w:rPr>
        <w:sectPr w:rsidR="007B7225" w:rsidRPr="00181427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p w:rsidR="00181427" w:rsidRDefault="00181427" w:rsidP="00D52E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  <w:b/>
          <w:bCs/>
          <w:color w:val="auto"/>
          <w:sz w:val="22"/>
          <w:szCs w:val="22"/>
        </w:rPr>
      </w:pPr>
    </w:p>
    <w:p w:rsidR="00181427" w:rsidRDefault="00181427" w:rsidP="00D52E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  <w:b/>
          <w:bCs/>
          <w:color w:val="auto"/>
          <w:sz w:val="22"/>
          <w:szCs w:val="22"/>
        </w:rPr>
      </w:pPr>
    </w:p>
    <w:p w:rsidR="00732503" w:rsidRPr="00181427" w:rsidRDefault="00D52EEE" w:rsidP="00D52E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  <w:b/>
          <w:bCs/>
          <w:color w:val="auto"/>
          <w:sz w:val="16"/>
          <w:szCs w:val="16"/>
        </w:rPr>
      </w:pPr>
      <w:r w:rsidRPr="00181427">
        <w:rPr>
          <w:rFonts w:ascii="Open Sans" w:hAnsi="Open Sans" w:cs="Open Sans"/>
          <w:b/>
          <w:bCs/>
          <w:color w:val="auto"/>
          <w:sz w:val="22"/>
          <w:szCs w:val="22"/>
        </w:rPr>
        <w:t xml:space="preserve">IV. Informacje mające istotny wpływ na ocenę oferty  </w:t>
      </w:r>
    </w:p>
    <w:p w:rsidR="00BD4D84" w:rsidRPr="00181427" w:rsidRDefault="00BD4D84" w:rsidP="00BF2058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"/>
        <w:gridCol w:w="3929"/>
        <w:gridCol w:w="6773"/>
      </w:tblGrid>
      <w:tr w:rsidR="007F2F3E" w:rsidRPr="00181427" w:rsidTr="00B672CA">
        <w:trPr>
          <w:trHeight w:val="51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181427" w:rsidRDefault="00D52EEE" w:rsidP="008404E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</w:pPr>
            <w:r w:rsidRPr="00181427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>1</w:t>
            </w:r>
            <w:r w:rsidR="007F2F3E" w:rsidRPr="00181427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 xml:space="preserve">. </w:t>
            </w:r>
            <w:r w:rsidRPr="00181427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 xml:space="preserve">Zakres inwestycji – komplementarność </w:t>
            </w:r>
            <w:r w:rsidR="007F2F3E" w:rsidRPr="00181427">
              <w:rPr>
                <w:rFonts w:ascii="Open Sans" w:hAnsi="Open Sans" w:cs="Open Sans"/>
                <w:color w:val="auto"/>
                <w:sz w:val="18"/>
                <w:szCs w:val="18"/>
              </w:rPr>
              <w:t>(</w:t>
            </w:r>
            <w:r w:rsidR="008404EB" w:rsidRPr="00181427">
              <w:rPr>
                <w:rFonts w:ascii="Open Sans" w:hAnsi="Open Sans" w:cs="Open Sans"/>
                <w:color w:val="auto"/>
                <w:sz w:val="18"/>
                <w:szCs w:val="18"/>
              </w:rPr>
              <w:t>N</w:t>
            </w:r>
            <w:r w:rsidRPr="00181427">
              <w:rPr>
                <w:rFonts w:ascii="Open Sans" w:hAnsi="Open Sans" w:cs="Open Sans"/>
                <w:color w:val="auto"/>
                <w:sz w:val="18"/>
                <w:szCs w:val="18"/>
              </w:rPr>
              <w:t>ależy wpisać wszystkie inwestycje</w:t>
            </w:r>
            <w:r w:rsidR="008404EB" w:rsidRPr="00181427">
              <w:rPr>
                <w:rFonts w:ascii="Open Sans" w:hAnsi="Open Sans" w:cs="Open Sans"/>
                <w:color w:val="auto"/>
                <w:sz w:val="18"/>
                <w:szCs w:val="18"/>
              </w:rPr>
              <w:t>, wraz z ich wartością,</w:t>
            </w:r>
            <w:r w:rsidRPr="0018142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przeprowadzone w ostatnich pięciu latach tj. 2012-2016</w:t>
            </w:r>
            <w:r w:rsidR="008404EB" w:rsidRPr="00181427">
              <w:rPr>
                <w:rFonts w:ascii="Open Sans" w:hAnsi="Open Sans" w:cs="Open Sans"/>
                <w:color w:val="auto"/>
                <w:sz w:val="18"/>
                <w:szCs w:val="18"/>
              </w:rPr>
              <w:t>. N</w:t>
            </w:r>
            <w:r w:rsidRPr="00181427">
              <w:rPr>
                <w:rFonts w:ascii="Open Sans" w:hAnsi="Open Sans" w:cs="Open Sans"/>
                <w:color w:val="auto"/>
                <w:sz w:val="18"/>
                <w:szCs w:val="18"/>
              </w:rPr>
              <w:t>a potwierdzenie wykonania inwestycji należy dołączyć protokoły odbioru ostatecznego</w:t>
            </w:r>
            <w:r w:rsidR="007F2F3E" w:rsidRPr="00181427">
              <w:rPr>
                <w:rFonts w:ascii="Open Sans" w:hAnsi="Open Sans" w:cs="Open Sans"/>
                <w:color w:val="auto"/>
                <w:sz w:val="18"/>
                <w:szCs w:val="18"/>
              </w:rPr>
              <w:t>)</w:t>
            </w:r>
            <w:r w:rsidR="007F2F3E" w:rsidRPr="00181427">
              <w:rPr>
                <w:rFonts w:ascii="Open Sans" w:hAnsi="Open Sans" w:cs="Open Sans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5F6ADE" w:rsidRPr="00181427" w:rsidTr="00B672CA">
        <w:trPr>
          <w:trHeight w:val="681"/>
        </w:trPr>
        <w:tc>
          <w:tcPr>
            <w:tcW w:w="1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6ADE" w:rsidRPr="00181427" w:rsidRDefault="005F6ADE" w:rsidP="00BC375F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5F6ADE" w:rsidRPr="00181427" w:rsidRDefault="005F6ADE" w:rsidP="00BC375F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5F6ADE" w:rsidRPr="00181427" w:rsidRDefault="005F6ADE" w:rsidP="00BC375F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5F6ADE" w:rsidRPr="00181427" w:rsidRDefault="005F6ADE" w:rsidP="00BC375F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5F6ADE" w:rsidRPr="00181427" w:rsidRDefault="005F6ADE" w:rsidP="00BC375F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5F6ADE" w:rsidRPr="00181427" w:rsidRDefault="005F6ADE" w:rsidP="00BC375F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5F6ADE" w:rsidRPr="00181427" w:rsidRDefault="005F6ADE" w:rsidP="00BC375F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6ADE" w:rsidRPr="00181427" w:rsidRDefault="005F6ADE" w:rsidP="005F6ADE">
            <w:pPr>
              <w:spacing w:line="276" w:lineRule="auto"/>
              <w:rPr>
                <w:rFonts w:ascii="Open Sans" w:eastAsia="SimSun" w:hAnsi="Open Sans" w:cs="Open Sans"/>
                <w:kern w:val="2"/>
                <w:sz w:val="20"/>
              </w:rPr>
            </w:pPr>
            <w:r w:rsidRPr="00181427">
              <w:rPr>
                <w:rFonts w:ascii="Open Sans" w:eastAsia="SimSun" w:hAnsi="Open Sans" w:cs="Open Sans"/>
                <w:kern w:val="2"/>
                <w:sz w:val="20"/>
              </w:rPr>
              <w:t xml:space="preserve">- fundamenty, ściany zewnętrzne kondygnacji podziemnych, </w:t>
            </w:r>
          </w:p>
          <w:p w:rsidR="005F6ADE" w:rsidRPr="00181427" w:rsidRDefault="005F6ADE" w:rsidP="005F6ADE">
            <w:pPr>
              <w:spacing w:line="276" w:lineRule="auto"/>
              <w:rPr>
                <w:rFonts w:ascii="Open Sans" w:eastAsia="SimSun" w:hAnsi="Open Sans" w:cs="Open Sans"/>
                <w:kern w:val="2"/>
                <w:sz w:val="20"/>
              </w:rPr>
            </w:pPr>
            <w:r w:rsidRPr="00181427">
              <w:rPr>
                <w:rFonts w:ascii="Open Sans" w:eastAsia="SimSun" w:hAnsi="Open Sans" w:cs="Open Sans"/>
                <w:kern w:val="2"/>
                <w:sz w:val="20"/>
              </w:rPr>
              <w:t xml:space="preserve">- elewacja budynku, </w:t>
            </w:r>
          </w:p>
          <w:p w:rsidR="005F6ADE" w:rsidRPr="00181427" w:rsidRDefault="005F6ADE" w:rsidP="005F6ADE">
            <w:pPr>
              <w:spacing w:line="276" w:lineRule="auto"/>
              <w:jc w:val="both"/>
              <w:rPr>
                <w:rFonts w:ascii="Open Sans" w:eastAsia="SimSun" w:hAnsi="Open Sans" w:cs="Open Sans"/>
                <w:kern w:val="2"/>
                <w:sz w:val="20"/>
              </w:rPr>
            </w:pPr>
            <w:r w:rsidRPr="00181427">
              <w:rPr>
                <w:rFonts w:ascii="Open Sans" w:eastAsia="SimSun" w:hAnsi="Open Sans" w:cs="Open Sans"/>
                <w:kern w:val="2"/>
                <w:sz w:val="20"/>
              </w:rPr>
              <w:t xml:space="preserve">- dach i jego elementy, </w:t>
            </w:r>
          </w:p>
          <w:p w:rsidR="005F6ADE" w:rsidRPr="00181427" w:rsidRDefault="005F6ADE" w:rsidP="005F6ADE">
            <w:pPr>
              <w:rPr>
                <w:rFonts w:ascii="Open Sans" w:eastAsia="SimSun" w:hAnsi="Open Sans" w:cs="Open Sans"/>
                <w:kern w:val="2"/>
                <w:sz w:val="20"/>
              </w:rPr>
            </w:pPr>
            <w:r w:rsidRPr="00181427">
              <w:rPr>
                <w:rFonts w:ascii="Open Sans" w:eastAsia="SimSun" w:hAnsi="Open Sans" w:cs="Open Sans"/>
                <w:kern w:val="2"/>
                <w:sz w:val="20"/>
              </w:rPr>
              <w:t xml:space="preserve">- klatki schodowe, </w:t>
            </w:r>
          </w:p>
          <w:p w:rsidR="005F6ADE" w:rsidRPr="00181427" w:rsidRDefault="005F6ADE" w:rsidP="005F6ADE">
            <w:pPr>
              <w:rPr>
                <w:rFonts w:ascii="Open Sans" w:eastAsia="SimSun" w:hAnsi="Open Sans" w:cs="Open Sans"/>
                <w:kern w:val="2"/>
                <w:sz w:val="20"/>
              </w:rPr>
            </w:pPr>
            <w:r w:rsidRPr="00181427">
              <w:rPr>
                <w:rFonts w:ascii="Open Sans" w:eastAsia="SimSun" w:hAnsi="Open Sans" w:cs="Open Sans"/>
                <w:kern w:val="2"/>
                <w:sz w:val="20"/>
              </w:rPr>
              <w:t>- zagospodarowanie bezpośredniego otoczenia budynku mieszkalnego,</w:t>
            </w:r>
          </w:p>
          <w:p w:rsidR="005F6ADE" w:rsidRPr="00181427" w:rsidRDefault="005F6ADE" w:rsidP="005F6ADE">
            <w:pPr>
              <w:rPr>
                <w:rFonts w:ascii="Open Sans" w:hAnsi="Open Sans" w:cs="Open Sans"/>
                <w:sz w:val="22"/>
                <w:szCs w:val="22"/>
              </w:rPr>
            </w:pPr>
            <w:r w:rsidRPr="00181427">
              <w:rPr>
                <w:rFonts w:ascii="Open Sans" w:hAnsi="Open Sans" w:cs="Open Sans"/>
                <w:sz w:val="22"/>
                <w:szCs w:val="22"/>
              </w:rPr>
              <w:t>- pełna termomodernizacja budynku,</w:t>
            </w:r>
          </w:p>
          <w:p w:rsidR="005F6ADE" w:rsidRPr="00181427" w:rsidRDefault="005F6ADE" w:rsidP="005F6ADE">
            <w:pPr>
              <w:rPr>
                <w:rFonts w:ascii="Open Sans" w:hAnsi="Open Sans" w:cs="Open Sans"/>
                <w:sz w:val="22"/>
                <w:szCs w:val="22"/>
              </w:rPr>
            </w:pPr>
            <w:r w:rsidRPr="00181427">
              <w:rPr>
                <w:rFonts w:ascii="Open Sans" w:hAnsi="Open Sans" w:cs="Open Sans"/>
                <w:sz w:val="22"/>
                <w:szCs w:val="22"/>
              </w:rPr>
              <w:t>- inne niewymienione powyżej prace remontowe/modernizacyjne.</w:t>
            </w:r>
          </w:p>
        </w:tc>
        <w:tc>
          <w:tcPr>
            <w:tcW w:w="3158" w:type="pc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F6ADE" w:rsidRPr="00181427" w:rsidRDefault="005F6A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5F6ADE" w:rsidRPr="00181427" w:rsidRDefault="005F6ADE" w:rsidP="00BC375F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D35DCB" w:rsidRPr="00181427" w:rsidRDefault="00D35DCB" w:rsidP="00BF2058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181427" w:rsidTr="00B672C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181427" w:rsidRDefault="005F6ADE" w:rsidP="005F6AD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Open Sans" w:hAnsi="Open Sans" w:cs="Open Sans"/>
                <w:i/>
                <w:color w:val="auto"/>
                <w:sz w:val="18"/>
                <w:szCs w:val="18"/>
              </w:rPr>
            </w:pPr>
            <w:r w:rsidRPr="00181427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>2</w:t>
            </w:r>
            <w:r w:rsidR="00D35DCB" w:rsidRPr="00181427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 xml:space="preserve">. </w:t>
            </w:r>
            <w:r w:rsidRPr="00181427">
              <w:rPr>
                <w:rFonts w:ascii="Open Sans" w:hAnsi="Open Sans" w:cs="Open Sans"/>
                <w:b/>
                <w:color w:val="auto"/>
                <w:sz w:val="20"/>
                <w:szCs w:val="20"/>
              </w:rPr>
              <w:t xml:space="preserve">Wdrożenie Zasad Włączenia Społecznego w proces realizacji inwestycji </w:t>
            </w:r>
            <w:r w:rsidR="00D35DCB" w:rsidRPr="0018142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(należy opisać </w:t>
            </w:r>
            <w:r w:rsidRPr="00181427">
              <w:rPr>
                <w:rFonts w:ascii="Open Sans" w:hAnsi="Open Sans" w:cs="Open Sans"/>
                <w:color w:val="auto"/>
                <w:sz w:val="18"/>
                <w:szCs w:val="18"/>
              </w:rPr>
              <w:t>sposób zaangażowania / partycypacji mieszkańców</w:t>
            </w:r>
            <w:r w:rsidR="00D35DCB" w:rsidRPr="0018142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18142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w proces realizacji inwestycji) </w:t>
            </w:r>
          </w:p>
        </w:tc>
      </w:tr>
      <w:tr w:rsidR="00D35DCB" w:rsidRPr="00181427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181427" w:rsidRDefault="00D35DCB" w:rsidP="00D35DCB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D35DCB" w:rsidRPr="00181427" w:rsidRDefault="00D35DCB" w:rsidP="00D35DCB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4C5F11" w:rsidRPr="00181427" w:rsidRDefault="004C5F11" w:rsidP="00D35DCB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D35DCB" w:rsidRPr="00181427" w:rsidRDefault="00D35DCB" w:rsidP="00D35DCB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4C5F11" w:rsidRPr="00181427" w:rsidRDefault="004C5F11" w:rsidP="00D35DCB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D35DCB" w:rsidRPr="00181427" w:rsidRDefault="00D35DCB" w:rsidP="00BF2058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181427" w:rsidTr="00B672CA">
        <w:trPr>
          <w:trHeight w:val="574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181427" w:rsidRDefault="005F6ADE" w:rsidP="00F03440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Open Sans" w:hAnsi="Open Sans" w:cs="Open Sans"/>
                <w:b/>
                <w:color w:val="auto"/>
                <w:sz w:val="20"/>
                <w:szCs w:val="20"/>
              </w:rPr>
            </w:pPr>
            <w:r w:rsidRPr="00181427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 xml:space="preserve">3. </w:t>
            </w:r>
            <w:r w:rsidRPr="00181427">
              <w:rPr>
                <w:rFonts w:ascii="Open Sans" w:hAnsi="Open Sans" w:cs="Open Sans"/>
                <w:b/>
                <w:color w:val="auto"/>
                <w:sz w:val="20"/>
                <w:szCs w:val="20"/>
              </w:rPr>
              <w:t>Wdrożenie Zasad Projektowania Uniwersalnego</w:t>
            </w:r>
            <w:r w:rsidR="00F03440" w:rsidRPr="00181427">
              <w:rPr>
                <w:rFonts w:ascii="Open Sans" w:hAnsi="Open Sans" w:cs="Open Sans"/>
                <w:b/>
                <w:color w:val="auto"/>
                <w:sz w:val="20"/>
                <w:szCs w:val="20"/>
              </w:rPr>
              <w:t xml:space="preserve"> w proces realizacji inwestycji</w:t>
            </w:r>
            <w:r w:rsidRPr="00181427">
              <w:rPr>
                <w:rFonts w:ascii="Open Sans" w:hAnsi="Open Sans" w:cs="Open Sans"/>
                <w:b/>
                <w:color w:val="auto"/>
                <w:sz w:val="20"/>
                <w:szCs w:val="20"/>
              </w:rPr>
              <w:t xml:space="preserve"> </w:t>
            </w:r>
            <w:r w:rsidRPr="0018142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(należy opisać </w:t>
            </w:r>
            <w:r w:rsidR="00F03440" w:rsidRPr="0018142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w jaki sposób projekt wpłynie na dostępność dla szerokiego grona użytkowników) </w:t>
            </w:r>
          </w:p>
        </w:tc>
      </w:tr>
      <w:tr w:rsidR="00A65E49" w:rsidRPr="00181427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181427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  <w:bCs/>
                <w:color w:val="auto"/>
                <w:sz w:val="16"/>
                <w:szCs w:val="16"/>
              </w:rPr>
            </w:pPr>
          </w:p>
          <w:p w:rsidR="0081426C" w:rsidRPr="00181427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  <w:bCs/>
                <w:color w:val="auto"/>
                <w:sz w:val="16"/>
                <w:szCs w:val="16"/>
              </w:rPr>
            </w:pPr>
          </w:p>
          <w:p w:rsidR="00F770C9" w:rsidRPr="00181427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  <w:bCs/>
                <w:color w:val="auto"/>
                <w:sz w:val="16"/>
                <w:szCs w:val="16"/>
              </w:rPr>
            </w:pPr>
          </w:p>
          <w:p w:rsidR="0081426C" w:rsidRPr="00181427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  <w:bCs/>
                <w:color w:val="auto"/>
                <w:sz w:val="16"/>
                <w:szCs w:val="16"/>
              </w:rPr>
            </w:pPr>
          </w:p>
          <w:p w:rsidR="0081426C" w:rsidRPr="00181427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  <w:bCs/>
                <w:color w:val="auto"/>
                <w:sz w:val="16"/>
                <w:szCs w:val="16"/>
              </w:rPr>
            </w:pPr>
          </w:p>
          <w:p w:rsidR="004C5F11" w:rsidRPr="00181427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  <w:bCs/>
                <w:color w:val="auto"/>
                <w:sz w:val="16"/>
                <w:szCs w:val="16"/>
              </w:rPr>
            </w:pPr>
          </w:p>
          <w:p w:rsidR="004C5F11" w:rsidRPr="00181427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  <w:bCs/>
                <w:color w:val="auto"/>
                <w:sz w:val="16"/>
                <w:szCs w:val="16"/>
              </w:rPr>
            </w:pPr>
          </w:p>
          <w:p w:rsidR="00DA4103" w:rsidRPr="00181427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  <w:bCs/>
                <w:color w:val="auto"/>
                <w:sz w:val="16"/>
                <w:szCs w:val="16"/>
              </w:rPr>
            </w:pPr>
          </w:p>
          <w:p w:rsidR="00307C55" w:rsidRPr="00181427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  <w:bCs/>
                <w:color w:val="auto"/>
                <w:sz w:val="16"/>
                <w:szCs w:val="16"/>
              </w:rPr>
            </w:pPr>
          </w:p>
          <w:p w:rsidR="0081426C" w:rsidRPr="00181427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35DCB" w:rsidRPr="00181427" w:rsidRDefault="00D35DCB" w:rsidP="00BF2058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181427" w:rsidTr="00B672C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181427" w:rsidRDefault="00F03440" w:rsidP="00F03440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Open Sans" w:hAnsi="Open Sans" w:cs="Open Sans"/>
                <w:i/>
                <w:color w:val="auto"/>
                <w:sz w:val="18"/>
                <w:szCs w:val="18"/>
              </w:rPr>
            </w:pPr>
            <w:r w:rsidRPr="00181427">
              <w:rPr>
                <w:rFonts w:ascii="Open Sans" w:hAnsi="Open Sans" w:cs="Open Sans"/>
                <w:b/>
                <w:color w:val="auto"/>
                <w:sz w:val="20"/>
                <w:szCs w:val="20"/>
              </w:rPr>
              <w:t>4</w:t>
            </w:r>
            <w:r w:rsidR="00F548C5" w:rsidRPr="00181427">
              <w:rPr>
                <w:rFonts w:ascii="Open Sans" w:hAnsi="Open Sans" w:cs="Open Sans"/>
                <w:b/>
                <w:color w:val="auto"/>
                <w:sz w:val="20"/>
                <w:szCs w:val="20"/>
              </w:rPr>
              <w:t xml:space="preserve">. </w:t>
            </w:r>
            <w:r w:rsidR="00671645" w:rsidRPr="00181427">
              <w:rPr>
                <w:rFonts w:ascii="Open Sans" w:hAnsi="Open Sans" w:cs="Open Sans"/>
                <w:b/>
                <w:color w:val="auto"/>
                <w:sz w:val="20"/>
                <w:szCs w:val="20"/>
              </w:rPr>
              <w:t>Inne informacje</w:t>
            </w:r>
            <w:r w:rsidRPr="00181427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>.</w:t>
            </w:r>
          </w:p>
        </w:tc>
      </w:tr>
      <w:tr w:rsidR="00F548C5" w:rsidRPr="0018142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181427" w:rsidRDefault="00F548C5" w:rsidP="00BC375F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F548C5" w:rsidRPr="00181427" w:rsidRDefault="00F548C5" w:rsidP="00BC375F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F548C5" w:rsidRPr="00181427" w:rsidRDefault="00F548C5" w:rsidP="00BC375F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4C5F11" w:rsidRPr="00181427" w:rsidRDefault="004C5F11" w:rsidP="00BC375F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F548C5" w:rsidRPr="00181427" w:rsidRDefault="00F548C5" w:rsidP="00BC375F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F548C5" w:rsidRPr="00181427" w:rsidRDefault="00F548C5" w:rsidP="00BF2058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auto"/>
          <w:sz w:val="16"/>
          <w:szCs w:val="16"/>
        </w:rPr>
      </w:pPr>
    </w:p>
    <w:p w:rsidR="00F548C5" w:rsidRPr="00181427" w:rsidRDefault="00F548C5" w:rsidP="00BF2058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auto"/>
          <w:sz w:val="16"/>
          <w:szCs w:val="16"/>
        </w:rPr>
      </w:pPr>
    </w:p>
    <w:p w:rsidR="00E24FE3" w:rsidRPr="00181427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2"/>
          <w:szCs w:val="18"/>
        </w:rPr>
      </w:pPr>
      <w:r w:rsidRPr="00181427">
        <w:rPr>
          <w:rFonts w:ascii="Open Sans" w:hAnsi="Open Sans" w:cs="Open Sans"/>
          <w:color w:val="auto"/>
          <w:sz w:val="22"/>
          <w:szCs w:val="18"/>
        </w:rPr>
        <w:t>Oświadczam(</w:t>
      </w:r>
      <w:r w:rsidR="00A5704D" w:rsidRPr="00181427">
        <w:rPr>
          <w:rFonts w:ascii="Open Sans" w:hAnsi="Open Sans" w:cs="Open Sans"/>
          <w:color w:val="auto"/>
          <w:sz w:val="22"/>
          <w:szCs w:val="18"/>
        </w:rPr>
        <w:t>m</w:t>
      </w:r>
      <w:r w:rsidR="00E24FE3" w:rsidRPr="00181427">
        <w:rPr>
          <w:rFonts w:ascii="Open Sans" w:hAnsi="Open Sans" w:cs="Open Sans"/>
          <w:color w:val="auto"/>
          <w:sz w:val="22"/>
          <w:szCs w:val="18"/>
        </w:rPr>
        <w:t>y)</w:t>
      </w:r>
      <w:r w:rsidR="00A5704D" w:rsidRPr="00181427">
        <w:rPr>
          <w:rFonts w:ascii="Open Sans" w:hAnsi="Open Sans" w:cs="Open Sans"/>
          <w:color w:val="auto"/>
          <w:sz w:val="22"/>
          <w:szCs w:val="18"/>
        </w:rPr>
        <w:t>,</w:t>
      </w:r>
      <w:r w:rsidR="00E24FE3" w:rsidRPr="00181427">
        <w:rPr>
          <w:rFonts w:ascii="Open Sans" w:hAnsi="Open Sans" w:cs="Open Sans"/>
          <w:color w:val="auto"/>
          <w:sz w:val="22"/>
          <w:szCs w:val="18"/>
        </w:rPr>
        <w:t xml:space="preserve"> że</w:t>
      </w:r>
      <w:r w:rsidR="00F03440" w:rsidRPr="00181427">
        <w:rPr>
          <w:rFonts w:ascii="Open Sans" w:hAnsi="Open Sans" w:cs="Open Sans"/>
          <w:color w:val="auto"/>
          <w:sz w:val="22"/>
          <w:szCs w:val="18"/>
        </w:rPr>
        <w:t xml:space="preserve"> Wspólnota mieszkaniowa / Spółdzielnia mieszkaniowa*</w:t>
      </w:r>
      <w:r w:rsidR="00E24FE3" w:rsidRPr="00181427">
        <w:rPr>
          <w:rFonts w:ascii="Open Sans" w:hAnsi="Open Sans" w:cs="Open Sans"/>
          <w:color w:val="auto"/>
          <w:sz w:val="22"/>
          <w:szCs w:val="18"/>
        </w:rPr>
        <w:t>:</w:t>
      </w:r>
    </w:p>
    <w:p w:rsidR="00ED1D2C" w:rsidRPr="00181427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  <w:color w:val="auto"/>
          <w:sz w:val="22"/>
          <w:szCs w:val="18"/>
        </w:rPr>
      </w:pPr>
      <w:r w:rsidRPr="00181427">
        <w:rPr>
          <w:rFonts w:ascii="Open Sans" w:hAnsi="Open Sans" w:cs="Open Sans"/>
          <w:color w:val="auto"/>
          <w:sz w:val="22"/>
          <w:szCs w:val="18"/>
        </w:rPr>
        <w:t>1)</w:t>
      </w:r>
      <w:r w:rsidRPr="00181427">
        <w:rPr>
          <w:rFonts w:ascii="Open Sans" w:hAnsi="Open Sans" w:cs="Open Sans"/>
          <w:color w:val="auto"/>
          <w:sz w:val="22"/>
          <w:szCs w:val="18"/>
        </w:rPr>
        <w:tab/>
      </w:r>
      <w:r w:rsidR="00F03440" w:rsidRPr="00181427">
        <w:rPr>
          <w:rFonts w:ascii="Open Sans" w:hAnsi="Open Sans" w:cs="Open Sans"/>
          <w:color w:val="auto"/>
          <w:sz w:val="22"/>
          <w:szCs w:val="18"/>
        </w:rPr>
        <w:t>nie jest wykluczona z możliwości otrzymania dofinansowania (zgodnie z art. 207 ust. 4 ustawy z dnia 27 sierpnia 2009 r. o finansach publicznych, Dz. U. 2016 poz. 1870)</w:t>
      </w:r>
    </w:p>
    <w:p w:rsidR="00ED1D2C" w:rsidRPr="00181427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  <w:color w:val="auto"/>
          <w:sz w:val="22"/>
          <w:szCs w:val="18"/>
        </w:rPr>
      </w:pPr>
      <w:r w:rsidRPr="00181427">
        <w:rPr>
          <w:rFonts w:ascii="Open Sans" w:hAnsi="Open Sans" w:cs="Open Sans"/>
          <w:color w:val="auto"/>
          <w:sz w:val="22"/>
          <w:szCs w:val="18"/>
        </w:rPr>
        <w:t xml:space="preserve">2)   </w:t>
      </w:r>
      <w:r w:rsidR="00A46A2D" w:rsidRPr="00181427">
        <w:rPr>
          <w:rFonts w:ascii="Open Sans" w:hAnsi="Open Sans" w:cs="Open Sans"/>
          <w:color w:val="auto"/>
          <w:sz w:val="22"/>
          <w:szCs w:val="18"/>
        </w:rPr>
        <w:t>nie zalega z należnościami publiczno-prywatnymi</w:t>
      </w:r>
      <w:r w:rsidRPr="00181427">
        <w:rPr>
          <w:rFonts w:ascii="Open Sans" w:hAnsi="Open Sans" w:cs="Open Sans"/>
          <w:color w:val="auto"/>
          <w:sz w:val="22"/>
          <w:szCs w:val="18"/>
        </w:rPr>
        <w:t xml:space="preserve"> </w:t>
      </w:r>
    </w:p>
    <w:p w:rsidR="00ED1D2C" w:rsidRPr="00181427" w:rsidRDefault="00ED1D2C" w:rsidP="00A46A2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  <w:color w:val="auto"/>
          <w:sz w:val="22"/>
          <w:szCs w:val="18"/>
        </w:rPr>
      </w:pPr>
      <w:r w:rsidRPr="00181427">
        <w:rPr>
          <w:rFonts w:ascii="Open Sans" w:hAnsi="Open Sans" w:cs="Open Sans"/>
          <w:color w:val="auto"/>
          <w:sz w:val="22"/>
          <w:szCs w:val="18"/>
        </w:rPr>
        <w:t>3)</w:t>
      </w:r>
      <w:r w:rsidRPr="00181427">
        <w:rPr>
          <w:rFonts w:ascii="Open Sans" w:hAnsi="Open Sans" w:cs="Open Sans"/>
          <w:color w:val="auto"/>
          <w:sz w:val="22"/>
          <w:szCs w:val="18"/>
        </w:rPr>
        <w:tab/>
        <w:t xml:space="preserve">wszystkie </w:t>
      </w:r>
      <w:r w:rsidR="00C65320" w:rsidRPr="00181427">
        <w:rPr>
          <w:rFonts w:ascii="Open Sans" w:hAnsi="Open Sans" w:cs="Open Sans"/>
          <w:color w:val="auto"/>
          <w:sz w:val="22"/>
          <w:szCs w:val="18"/>
        </w:rPr>
        <w:t xml:space="preserve">informacje </w:t>
      </w:r>
      <w:r w:rsidRPr="00181427">
        <w:rPr>
          <w:rFonts w:ascii="Open Sans" w:hAnsi="Open Sans" w:cs="Open Sans"/>
          <w:color w:val="auto"/>
          <w:sz w:val="22"/>
          <w:szCs w:val="18"/>
        </w:rPr>
        <w:t>podane w ofercie są zgo</w:t>
      </w:r>
      <w:r w:rsidR="00A46A2D" w:rsidRPr="00181427">
        <w:rPr>
          <w:rFonts w:ascii="Open Sans" w:hAnsi="Open Sans" w:cs="Open Sans"/>
          <w:color w:val="auto"/>
          <w:sz w:val="22"/>
          <w:szCs w:val="18"/>
        </w:rPr>
        <w:t xml:space="preserve">dne z aktualnym stanem prawnym </w:t>
      </w:r>
      <w:r w:rsidRPr="00181427">
        <w:rPr>
          <w:rFonts w:ascii="Open Sans" w:hAnsi="Open Sans" w:cs="Open Sans"/>
          <w:color w:val="auto"/>
          <w:sz w:val="22"/>
          <w:szCs w:val="18"/>
        </w:rPr>
        <w:t>i faktycznym;</w:t>
      </w:r>
    </w:p>
    <w:p w:rsidR="008404EB" w:rsidRPr="00181427" w:rsidRDefault="008404EB" w:rsidP="00A46A2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  <w:color w:val="auto"/>
          <w:sz w:val="22"/>
          <w:szCs w:val="18"/>
        </w:rPr>
      </w:pPr>
      <w:r w:rsidRPr="00181427">
        <w:rPr>
          <w:rFonts w:ascii="Open Sans" w:hAnsi="Open Sans" w:cs="Open Sans"/>
          <w:color w:val="auto"/>
          <w:sz w:val="22"/>
          <w:szCs w:val="18"/>
        </w:rPr>
        <w:t>4) deklaruje wniesienie zabezpieczenia realizacji projektu w formie weksla in blanco</w:t>
      </w:r>
      <w:r w:rsidR="00B672CA" w:rsidRPr="00181427">
        <w:rPr>
          <w:rFonts w:ascii="Open Sans" w:hAnsi="Open Sans" w:cs="Open Sans"/>
          <w:color w:val="auto"/>
          <w:sz w:val="22"/>
          <w:szCs w:val="18"/>
        </w:rPr>
        <w:t xml:space="preserve"> wraz z deklaracją wekslową</w:t>
      </w:r>
      <w:r w:rsidRPr="00181427">
        <w:rPr>
          <w:rFonts w:ascii="Open Sans" w:hAnsi="Open Sans" w:cs="Open Sans"/>
          <w:color w:val="auto"/>
          <w:sz w:val="22"/>
          <w:szCs w:val="18"/>
        </w:rPr>
        <w:t xml:space="preserve"> do wysokości otrzymanego dofinansowania. </w:t>
      </w:r>
    </w:p>
    <w:p w:rsidR="00031169" w:rsidRPr="00181427" w:rsidRDefault="00031169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  <w:color w:val="auto"/>
          <w:sz w:val="18"/>
          <w:szCs w:val="18"/>
        </w:rPr>
      </w:pPr>
    </w:p>
    <w:p w:rsidR="00A46A2D" w:rsidRPr="00181427" w:rsidRDefault="00A46A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  <w:color w:val="auto"/>
          <w:sz w:val="18"/>
          <w:szCs w:val="18"/>
        </w:rPr>
      </w:pPr>
    </w:p>
    <w:p w:rsidR="00A46A2D" w:rsidRPr="00181427" w:rsidRDefault="00A46A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  <w:color w:val="auto"/>
          <w:sz w:val="18"/>
          <w:szCs w:val="18"/>
        </w:rPr>
      </w:pPr>
    </w:p>
    <w:p w:rsidR="00A46A2D" w:rsidRPr="00181427" w:rsidRDefault="00A46A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  <w:color w:val="auto"/>
          <w:sz w:val="18"/>
          <w:szCs w:val="18"/>
        </w:rPr>
      </w:pPr>
    </w:p>
    <w:p w:rsidR="00A46A2D" w:rsidRPr="00181427" w:rsidRDefault="00A46A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  <w:color w:val="auto"/>
          <w:sz w:val="18"/>
          <w:szCs w:val="18"/>
        </w:rPr>
      </w:pPr>
    </w:p>
    <w:p w:rsidR="003771B1" w:rsidRPr="00181427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E24FE3" w:rsidRPr="00181427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Open Sans" w:hAnsi="Open Sans" w:cs="Open Sans"/>
          <w:color w:val="auto"/>
          <w:sz w:val="20"/>
          <w:szCs w:val="20"/>
        </w:rPr>
      </w:pPr>
      <w:r w:rsidRPr="00181427">
        <w:rPr>
          <w:rFonts w:ascii="Open Sans" w:hAnsi="Open Sans" w:cs="Open Sans"/>
          <w:color w:val="auto"/>
          <w:sz w:val="20"/>
          <w:szCs w:val="20"/>
        </w:rPr>
        <w:t>.................................................................</w:t>
      </w:r>
    </w:p>
    <w:p w:rsidR="00E24FE3" w:rsidRPr="00181427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Open Sans" w:hAnsi="Open Sans" w:cs="Open Sans"/>
          <w:color w:val="auto"/>
          <w:sz w:val="20"/>
          <w:szCs w:val="20"/>
        </w:rPr>
      </w:pPr>
      <w:r w:rsidRPr="00181427">
        <w:rPr>
          <w:rFonts w:ascii="Open Sans" w:hAnsi="Open Sans" w:cs="Open Sans"/>
          <w:color w:val="auto"/>
          <w:sz w:val="20"/>
          <w:szCs w:val="20"/>
        </w:rPr>
        <w:t>.................................................................</w:t>
      </w:r>
    </w:p>
    <w:p w:rsidR="00E24FE3" w:rsidRPr="00181427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Open Sans" w:hAnsi="Open Sans" w:cs="Open Sans"/>
          <w:color w:val="auto"/>
          <w:sz w:val="20"/>
          <w:szCs w:val="20"/>
        </w:rPr>
      </w:pPr>
      <w:r w:rsidRPr="00181427">
        <w:rPr>
          <w:rFonts w:ascii="Open Sans" w:hAnsi="Open Sans" w:cs="Open Sans"/>
          <w:color w:val="auto"/>
          <w:sz w:val="20"/>
          <w:szCs w:val="20"/>
        </w:rPr>
        <w:t>.................................................................</w:t>
      </w:r>
    </w:p>
    <w:p w:rsidR="00E3753A" w:rsidRPr="00181427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16"/>
          <w:szCs w:val="16"/>
        </w:rPr>
      </w:pPr>
      <w:r w:rsidRPr="00181427">
        <w:rPr>
          <w:rFonts w:ascii="Open Sans" w:hAnsi="Open Sans" w:cs="Open Sans"/>
          <w:color w:val="auto"/>
          <w:sz w:val="16"/>
          <w:szCs w:val="16"/>
        </w:rPr>
        <w:t>(podpis osoby upoważnionej</w:t>
      </w:r>
      <w:r w:rsidR="00B01A54" w:rsidRPr="00181427">
        <w:rPr>
          <w:rFonts w:ascii="Open Sans" w:hAnsi="Open Sans" w:cs="Open Sans"/>
          <w:color w:val="auto"/>
          <w:sz w:val="16"/>
          <w:szCs w:val="16"/>
        </w:rPr>
        <w:t xml:space="preserve"> </w:t>
      </w:r>
      <w:r w:rsidRPr="00181427">
        <w:rPr>
          <w:rFonts w:ascii="Open Sans" w:hAnsi="Open Sans" w:cs="Open Sans"/>
          <w:color w:val="auto"/>
          <w:sz w:val="16"/>
          <w:szCs w:val="16"/>
        </w:rPr>
        <w:t xml:space="preserve">lub podpisy </w:t>
      </w:r>
    </w:p>
    <w:p w:rsidR="00B01A54" w:rsidRPr="00181427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16"/>
          <w:szCs w:val="16"/>
        </w:rPr>
      </w:pPr>
      <w:r w:rsidRPr="00181427">
        <w:rPr>
          <w:rFonts w:ascii="Open Sans" w:hAnsi="Open Sans" w:cs="Open Sans"/>
          <w:color w:val="auto"/>
          <w:sz w:val="16"/>
          <w:szCs w:val="16"/>
        </w:rPr>
        <w:t>osób upoważnionych</w:t>
      </w:r>
      <w:r w:rsidR="00B01A54" w:rsidRPr="00181427">
        <w:rPr>
          <w:rFonts w:ascii="Open Sans" w:hAnsi="Open Sans" w:cs="Open Sans"/>
          <w:color w:val="auto"/>
          <w:sz w:val="16"/>
          <w:szCs w:val="16"/>
        </w:rPr>
        <w:t xml:space="preserve"> </w:t>
      </w:r>
      <w:r w:rsidRPr="00181427">
        <w:rPr>
          <w:rFonts w:ascii="Open Sans" w:hAnsi="Open Sans" w:cs="Open Sans"/>
          <w:color w:val="auto"/>
          <w:sz w:val="16"/>
          <w:szCs w:val="16"/>
        </w:rPr>
        <w:t xml:space="preserve">do składania oświadczeń </w:t>
      </w:r>
    </w:p>
    <w:p w:rsidR="00E24FE3" w:rsidRPr="00181427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181427">
        <w:rPr>
          <w:rFonts w:ascii="Open Sans" w:hAnsi="Open Sans" w:cs="Open Sans"/>
          <w:color w:val="auto"/>
          <w:sz w:val="16"/>
          <w:szCs w:val="16"/>
        </w:rPr>
        <w:t>woli w imieniu</w:t>
      </w:r>
      <w:r w:rsidR="00B01A54" w:rsidRPr="00181427">
        <w:rPr>
          <w:rFonts w:ascii="Open Sans" w:hAnsi="Open Sans" w:cs="Open Sans"/>
          <w:color w:val="auto"/>
          <w:sz w:val="16"/>
          <w:szCs w:val="16"/>
        </w:rPr>
        <w:t xml:space="preserve"> </w:t>
      </w:r>
      <w:r w:rsidRPr="00181427">
        <w:rPr>
          <w:rFonts w:ascii="Open Sans" w:hAnsi="Open Sans" w:cs="Open Sans"/>
          <w:color w:val="auto"/>
          <w:sz w:val="16"/>
          <w:szCs w:val="16"/>
        </w:rPr>
        <w:t>oferent</w:t>
      </w:r>
      <w:r w:rsidR="000E6519" w:rsidRPr="00181427">
        <w:rPr>
          <w:rFonts w:ascii="Open Sans" w:hAnsi="Open Sans" w:cs="Open Sans"/>
          <w:color w:val="auto"/>
          <w:sz w:val="16"/>
          <w:szCs w:val="16"/>
        </w:rPr>
        <w:t>ów</w:t>
      </w:r>
      <w:r w:rsidRPr="00181427">
        <w:rPr>
          <w:rFonts w:ascii="Open Sans" w:hAnsi="Open Sans" w:cs="Open Sans"/>
          <w:color w:val="auto"/>
          <w:sz w:val="16"/>
          <w:szCs w:val="16"/>
        </w:rPr>
        <w:t>)</w:t>
      </w:r>
    </w:p>
    <w:p w:rsidR="00F1519A" w:rsidRPr="00181427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Open Sans" w:hAnsi="Open Sans" w:cs="Open Sans"/>
          <w:color w:val="auto"/>
          <w:sz w:val="20"/>
          <w:szCs w:val="20"/>
        </w:rPr>
      </w:pPr>
      <w:r w:rsidRPr="00181427">
        <w:rPr>
          <w:rFonts w:ascii="Open Sans" w:hAnsi="Open Sans" w:cs="Open Sans"/>
          <w:color w:val="auto"/>
          <w:sz w:val="20"/>
          <w:szCs w:val="20"/>
        </w:rPr>
        <w:tab/>
        <w:t>Data ........................................................</w:t>
      </w:r>
    </w:p>
    <w:p w:rsidR="00AC55C7" w:rsidRPr="00181427" w:rsidRDefault="00AC55C7" w:rsidP="00636F72">
      <w:pPr>
        <w:rPr>
          <w:rFonts w:ascii="Open Sans" w:hAnsi="Open Sans" w:cs="Open Sans"/>
          <w:color w:val="auto"/>
          <w:sz w:val="20"/>
          <w:szCs w:val="20"/>
        </w:rPr>
      </w:pPr>
    </w:p>
    <w:sectPr w:rsidR="00AC55C7" w:rsidRPr="00181427" w:rsidSect="00636F72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82" w:rsidRDefault="00221F82">
      <w:r>
        <w:separator/>
      </w:r>
    </w:p>
  </w:endnote>
  <w:endnote w:type="continuationSeparator" w:id="0">
    <w:p w:rsidR="00221F82" w:rsidRDefault="0022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0B" w:rsidRPr="00C96862" w:rsidRDefault="00E0330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577D6">
      <w:rPr>
        <w:rFonts w:ascii="Calibri" w:hAnsi="Calibri" w:cs="Calibri"/>
        <w:noProof/>
        <w:sz w:val="22"/>
      </w:rPr>
      <w:t>7</w:t>
    </w:r>
    <w:r w:rsidRPr="00C96862">
      <w:rPr>
        <w:rFonts w:ascii="Calibri" w:hAnsi="Calibri" w:cs="Calibri"/>
        <w:sz w:val="22"/>
      </w:rPr>
      <w:fldChar w:fldCharType="end"/>
    </w:r>
  </w:p>
  <w:p w:rsidR="00E0330B" w:rsidRDefault="00E033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82" w:rsidRDefault="00221F82">
      <w:r>
        <w:separator/>
      </w:r>
    </w:p>
  </w:footnote>
  <w:footnote w:type="continuationSeparator" w:id="0">
    <w:p w:rsidR="00221F82" w:rsidRDefault="00221F82">
      <w:r>
        <w:continuationSeparator/>
      </w:r>
    </w:p>
  </w:footnote>
  <w:footnote w:id="1">
    <w:p w:rsidR="00E0330B" w:rsidRPr="005229DE" w:rsidRDefault="00E0330B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27" w:rsidRDefault="0018142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252095</wp:posOffset>
          </wp:positionV>
          <wp:extent cx="7056120" cy="759460"/>
          <wp:effectExtent l="0" t="0" r="0" b="2540"/>
          <wp:wrapNone/>
          <wp:docPr id="8" name="Obraz 8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5C3F" w:rsidRDefault="00FB5C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1C73282"/>
    <w:multiLevelType w:val="hybridMultilevel"/>
    <w:tmpl w:val="F89E7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8"/>
  </w:num>
  <w:num w:numId="17">
    <w:abstractNumId w:val="20"/>
  </w:num>
  <w:num w:numId="18">
    <w:abstractNumId w:val="11"/>
  </w:num>
  <w:num w:numId="19">
    <w:abstractNumId w:val="24"/>
  </w:num>
  <w:num w:numId="20">
    <w:abstractNumId w:val="31"/>
  </w:num>
  <w:num w:numId="21">
    <w:abstractNumId w:val="29"/>
  </w:num>
  <w:num w:numId="22">
    <w:abstractNumId w:val="12"/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</w:num>
  <w:num w:numId="27">
    <w:abstractNumId w:val="17"/>
  </w:num>
  <w:num w:numId="28">
    <w:abstractNumId w:val="14"/>
  </w:num>
  <w:num w:numId="29">
    <w:abstractNumId w:val="30"/>
  </w:num>
  <w:num w:numId="30">
    <w:abstractNumId w:val="21"/>
  </w:num>
  <w:num w:numId="31">
    <w:abstractNumId w:val="16"/>
  </w:num>
  <w:num w:numId="32">
    <w:abstractNumId w:val="2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2CC2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1169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2116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577D6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1427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075F"/>
    <w:rsid w:val="00221F82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8C5"/>
    <w:rsid w:val="00297CBA"/>
    <w:rsid w:val="002A0E3B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31C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32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ADE"/>
    <w:rsid w:val="005F6D39"/>
    <w:rsid w:val="006013D7"/>
    <w:rsid w:val="006038CF"/>
    <w:rsid w:val="006054AB"/>
    <w:rsid w:val="00606CE2"/>
    <w:rsid w:val="00607619"/>
    <w:rsid w:val="00607998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6F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58D7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366"/>
    <w:rsid w:val="006A050D"/>
    <w:rsid w:val="006A0548"/>
    <w:rsid w:val="006A0A85"/>
    <w:rsid w:val="006A406F"/>
    <w:rsid w:val="006A5421"/>
    <w:rsid w:val="006A6D03"/>
    <w:rsid w:val="006A76AA"/>
    <w:rsid w:val="006A7C80"/>
    <w:rsid w:val="006B2B15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1DDF"/>
    <w:rsid w:val="00802612"/>
    <w:rsid w:val="00803BC1"/>
    <w:rsid w:val="00804A48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04EB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C612F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7819"/>
    <w:rsid w:val="00A2263B"/>
    <w:rsid w:val="00A22788"/>
    <w:rsid w:val="00A23439"/>
    <w:rsid w:val="00A24653"/>
    <w:rsid w:val="00A25503"/>
    <w:rsid w:val="00A33B0C"/>
    <w:rsid w:val="00A34F7B"/>
    <w:rsid w:val="00A414D3"/>
    <w:rsid w:val="00A419DA"/>
    <w:rsid w:val="00A41CDD"/>
    <w:rsid w:val="00A43C36"/>
    <w:rsid w:val="00A44337"/>
    <w:rsid w:val="00A45A77"/>
    <w:rsid w:val="00A46A2D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0DC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2CA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4A63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0F5C"/>
    <w:rsid w:val="00C61106"/>
    <w:rsid w:val="00C6126E"/>
    <w:rsid w:val="00C61287"/>
    <w:rsid w:val="00C6196B"/>
    <w:rsid w:val="00C62453"/>
    <w:rsid w:val="00C635D7"/>
    <w:rsid w:val="00C63F78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0114"/>
    <w:rsid w:val="00CA2645"/>
    <w:rsid w:val="00CA3A4E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2EEE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D449B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330B"/>
    <w:rsid w:val="00E043AF"/>
    <w:rsid w:val="00E05496"/>
    <w:rsid w:val="00E0570C"/>
    <w:rsid w:val="00E05DFA"/>
    <w:rsid w:val="00E06DEB"/>
    <w:rsid w:val="00E07578"/>
    <w:rsid w:val="00E07FCE"/>
    <w:rsid w:val="00E1032A"/>
    <w:rsid w:val="00E11D89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3440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259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A3B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C3F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D48DBC"/>
  <w15:docId w15:val="{8678304F-E9B0-4EAB-B91C-2769002F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38BC-CDC8-485B-852C-DBD5819D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796</Words>
  <Characters>5594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Agata Stec</cp:lastModifiedBy>
  <cp:revision>4</cp:revision>
  <cp:lastPrinted>2016-05-31T09:57:00Z</cp:lastPrinted>
  <dcterms:created xsi:type="dcterms:W3CDTF">2017-01-09T08:12:00Z</dcterms:created>
  <dcterms:modified xsi:type="dcterms:W3CDTF">2017-01-10T09:06:00Z</dcterms:modified>
</cp:coreProperties>
</file>