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69A8" w:rsidRPr="00B01A54" w:rsidRDefault="00EB69A8" w:rsidP="00EB69A8">
      <w:pPr>
        <w:ind w:left="284" w:hanging="284"/>
        <w:jc w:val="right"/>
        <w:rPr>
          <w:rFonts w:asciiTheme="minorHAnsi" w:hAnsiTheme="minorHAnsi" w:cs="Calibri"/>
          <w:b/>
          <w:color w:val="auto"/>
        </w:rPr>
      </w:pPr>
      <w:r w:rsidRPr="00B01A54">
        <w:rPr>
          <w:rFonts w:asciiTheme="minorHAnsi" w:hAnsiTheme="minorHAnsi" w:cs="Calibri"/>
          <w:b/>
          <w:color w:val="auto"/>
        </w:rPr>
        <w:t xml:space="preserve">Załącznik nr </w:t>
      </w:r>
      <w:r>
        <w:rPr>
          <w:rFonts w:asciiTheme="minorHAnsi" w:hAnsiTheme="minorHAnsi" w:cs="Calibri"/>
          <w:b/>
          <w:color w:val="auto"/>
        </w:rPr>
        <w:t>…do umowy</w:t>
      </w:r>
    </w:p>
    <w:p w:rsidR="006D6C6D" w:rsidRPr="00280D81" w:rsidRDefault="006D6C6D" w:rsidP="006D6C6D">
      <w:pPr>
        <w:ind w:left="284" w:hanging="284"/>
        <w:rPr>
          <w:rFonts w:asciiTheme="minorHAnsi" w:hAnsiTheme="minorHAnsi" w:cs="Calibri"/>
          <w:i/>
          <w:color w:val="auto"/>
        </w:rPr>
      </w:pPr>
    </w:p>
    <w:p w:rsidR="006D6C6D" w:rsidRDefault="006D6C6D" w:rsidP="006D6C6D">
      <w:pPr>
        <w:ind w:left="284" w:hanging="284"/>
        <w:rPr>
          <w:rFonts w:asciiTheme="minorHAnsi" w:hAnsiTheme="minorHAnsi" w:cs="Calibri"/>
          <w:color w:val="auto"/>
        </w:rPr>
      </w:pPr>
      <w:r>
        <w:rPr>
          <w:rFonts w:asciiTheme="minorHAnsi" w:hAnsiTheme="minorHAnsi" w:cs="Calibri"/>
          <w:color w:val="auto"/>
        </w:rPr>
        <w:t xml:space="preserve">ZAKTUALIZOWANY </w:t>
      </w:r>
      <w:r w:rsidRPr="00280D81">
        <w:rPr>
          <w:rFonts w:asciiTheme="minorHAnsi" w:hAnsiTheme="minorHAnsi" w:cs="Calibri"/>
          <w:color w:val="auto"/>
        </w:rPr>
        <w:t>HARMONOGRAM REALIZACJI ZADANIA PUBLICZNEGO</w:t>
      </w:r>
    </w:p>
    <w:p w:rsidR="006D6C6D" w:rsidRDefault="006D6C6D" w:rsidP="006D6C6D">
      <w:pPr>
        <w:rPr>
          <w:rFonts w:ascii="Arial" w:hAnsi="Arial" w:cs="Arial"/>
        </w:rPr>
      </w:pPr>
      <w:r w:rsidRPr="004800AA">
        <w:rPr>
          <w:rFonts w:ascii="Arial" w:hAnsi="Arial" w:cs="Arial"/>
        </w:rPr>
        <w:t>(</w:t>
      </w:r>
      <w:r w:rsidRPr="004800AA">
        <w:rPr>
          <w:rFonts w:ascii="Arial" w:hAnsi="Arial" w:cs="Arial"/>
          <w:i/>
        </w:rPr>
        <w:t>nazwa organizacji, tytuł zadania publicznego</w:t>
      </w:r>
      <w:r w:rsidRPr="004800AA">
        <w:rPr>
          <w:rFonts w:ascii="Arial" w:hAnsi="Arial" w:cs="Arial"/>
        </w:rPr>
        <w:t>)</w:t>
      </w:r>
      <w:bookmarkStart w:id="0" w:name="_GoBack"/>
      <w:bookmarkEnd w:id="0"/>
    </w:p>
    <w:p w:rsidR="006D6C6D" w:rsidRPr="00D97AAD" w:rsidRDefault="006D6C6D" w:rsidP="006D6C6D">
      <w:pPr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6D6C6D" w:rsidRPr="00D97AAD" w:rsidRDefault="006D6C6D" w:rsidP="006D6C6D">
      <w:pPr>
        <w:rPr>
          <w:rFonts w:asciiTheme="minorHAnsi" w:hAnsiTheme="minorHAnsi" w:cs="Calibri"/>
          <w:b/>
          <w:color w:val="auto"/>
          <w:sz w:val="22"/>
          <w:szCs w:val="22"/>
        </w:rPr>
      </w:pPr>
    </w:p>
    <w:tbl>
      <w:tblPr>
        <w:tblW w:w="5760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9"/>
        <w:gridCol w:w="4803"/>
        <w:gridCol w:w="1235"/>
        <w:gridCol w:w="3846"/>
      </w:tblGrid>
      <w:tr w:rsidR="006D6C6D" w:rsidRPr="00D97AAD" w:rsidTr="008C4B16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Harmonogram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 rok ……………….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</w:p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(należy podać terminy rozpoczęcia i zakończenia poszczególnych działań; w przypadku oferty wspólnej obok nazwy działania należy podać nazwę oferenta realizującego dane działanie;  w przypadku większej liczby działań istnieje możliwość dodania kolejnych wierszy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6D6C6D" w:rsidRPr="00D97AAD" w:rsidTr="008C4B16">
        <w:trPr>
          <w:trHeight w:val="472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6D6C6D" w:rsidRPr="00D97AAD" w:rsidRDefault="006D6C6D" w:rsidP="008C4B16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 xml:space="preserve">Nazwa działania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6D6C6D" w:rsidRPr="00D97AAD" w:rsidRDefault="006D6C6D" w:rsidP="008C4B16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43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6D6C6D" w:rsidRPr="00D97AAD" w:rsidRDefault="006D6C6D" w:rsidP="008C4B16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917ECF">
              <w:rPr>
                <w:rStyle w:val="Odwoanieprzypisudolnego"/>
                <w:rFonts w:asciiTheme="minorHAnsi" w:hAnsiTheme="minorHAnsi" w:cs="Calibri"/>
                <w:color w:val="auto"/>
                <w:szCs w:val="22"/>
              </w:rPr>
              <w:footnoteReference w:id="1"/>
            </w:r>
            <w:r w:rsidRPr="00917ECF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6D6C6D" w:rsidRPr="00D97AAD" w:rsidTr="008C4B16">
        <w:trPr>
          <w:cantSplit/>
          <w:trHeight w:val="690"/>
        </w:trPr>
        <w:tc>
          <w:tcPr>
            <w:tcW w:w="263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6D6C6D" w:rsidRPr="00917ECF" w:rsidRDefault="006D6C6D" w:rsidP="008C4B16">
            <w:pPr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Lp.</w:t>
            </w:r>
          </w:p>
        </w:tc>
        <w:tc>
          <w:tcPr>
            <w:tcW w:w="2302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6D6C6D" w:rsidRPr="00D97AAD" w:rsidRDefault="006D6C6D" w:rsidP="008C4B16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6D6C6D" w:rsidRPr="00D97AAD" w:rsidRDefault="006D6C6D" w:rsidP="008C4B16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6D6C6D" w:rsidRPr="00D97AAD" w:rsidTr="008C4B16">
        <w:tc>
          <w:tcPr>
            <w:tcW w:w="263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6D6C6D" w:rsidRPr="00D97AAD" w:rsidTr="008C4B16">
        <w:trPr>
          <w:trHeight w:val="371"/>
        </w:trPr>
        <w:tc>
          <w:tcPr>
            <w:tcW w:w="263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D6C6D" w:rsidRPr="00D97AAD" w:rsidRDefault="006D6C6D" w:rsidP="008C4B16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6D6C6D" w:rsidRPr="00D97AAD" w:rsidTr="008C4B16">
        <w:trPr>
          <w:trHeight w:val="95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6D6C6D" w:rsidRPr="00D97AAD" w:rsidRDefault="006D6C6D" w:rsidP="008C4B16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:rsidR="006D6C6D" w:rsidRPr="00D97AAD" w:rsidRDefault="006D6C6D" w:rsidP="008C4B16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6D6C6D" w:rsidRPr="00D97AAD" w:rsidRDefault="006D6C6D" w:rsidP="008C4B16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6D6C6D" w:rsidRPr="00D97AAD" w:rsidRDefault="006D6C6D" w:rsidP="008C4B16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6D6C6D" w:rsidRPr="00D97AAD" w:rsidTr="008C4B16">
        <w:trPr>
          <w:trHeight w:val="97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6D6C6D" w:rsidRPr="00D97AAD" w:rsidRDefault="006D6C6D" w:rsidP="008C4B16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6D6C6D" w:rsidRPr="00D97AAD" w:rsidRDefault="006D6C6D" w:rsidP="008C4B16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6D6C6D" w:rsidRPr="00D97AAD" w:rsidTr="008C4B16">
        <w:trPr>
          <w:trHeight w:val="99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6D6C6D" w:rsidRPr="00D97AAD" w:rsidRDefault="006D6C6D" w:rsidP="008C4B16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6D6C6D" w:rsidRPr="00D97AAD" w:rsidRDefault="006D6C6D" w:rsidP="008C4B16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6D6C6D" w:rsidRPr="00D97AAD" w:rsidTr="008C4B16">
        <w:trPr>
          <w:trHeight w:val="833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6D6C6D" w:rsidRPr="00D97AAD" w:rsidRDefault="006D6C6D" w:rsidP="008C4B16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D6C6D" w:rsidRPr="00D97AAD" w:rsidRDefault="006D6C6D" w:rsidP="008C4B16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6D6C6D" w:rsidRPr="00D97AAD" w:rsidTr="008C4B16">
        <w:trPr>
          <w:trHeight w:val="104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6D6C6D" w:rsidRPr="00D97AAD" w:rsidRDefault="006D6C6D" w:rsidP="008C4B16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D6C6D" w:rsidRPr="00D97AAD" w:rsidRDefault="006D6C6D" w:rsidP="008C4B16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6D6C6D" w:rsidRPr="00D97AAD" w:rsidTr="008C4B16">
        <w:trPr>
          <w:trHeight w:val="96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6D6C6D" w:rsidRPr="00D97AAD" w:rsidRDefault="006D6C6D" w:rsidP="008C4B16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D6C6D" w:rsidRPr="00D97AAD" w:rsidRDefault="006D6C6D" w:rsidP="008C4B16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6D6C6D" w:rsidRPr="00D97AAD" w:rsidTr="008C4B16">
        <w:trPr>
          <w:trHeight w:val="96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6D6C6D" w:rsidRPr="00D97AAD" w:rsidRDefault="006D6C6D" w:rsidP="008C4B16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6D6C6D" w:rsidRPr="00D97AAD" w:rsidRDefault="006D6C6D" w:rsidP="008C4B16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D6C6D" w:rsidRPr="00D97AAD" w:rsidRDefault="006D6C6D" w:rsidP="008C4B16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</w:tbl>
    <w:p w:rsidR="002251F1" w:rsidRDefault="002251F1" w:rsidP="006D6C6D"/>
    <w:sectPr w:rsidR="002251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716F" w:rsidRDefault="008C716F" w:rsidP="006D6C6D">
      <w:r>
        <w:separator/>
      </w:r>
    </w:p>
  </w:endnote>
  <w:endnote w:type="continuationSeparator" w:id="0">
    <w:p w:rsidR="008C716F" w:rsidRDefault="008C716F" w:rsidP="006D6C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716F" w:rsidRDefault="008C716F" w:rsidP="006D6C6D">
      <w:r>
        <w:separator/>
      </w:r>
    </w:p>
  </w:footnote>
  <w:footnote w:type="continuationSeparator" w:id="0">
    <w:p w:rsidR="008C716F" w:rsidRDefault="008C716F" w:rsidP="006D6C6D">
      <w:r>
        <w:continuationSeparator/>
      </w:r>
    </w:p>
  </w:footnote>
  <w:footnote w:id="1">
    <w:p w:rsidR="006D6C6D" w:rsidRDefault="006D6C6D" w:rsidP="006D6C6D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6A050D">
        <w:rPr>
          <w:rFonts w:asciiTheme="minorHAnsi" w:hAnsiTheme="minorHAnsi"/>
          <w:sz w:val="18"/>
          <w:szCs w:val="18"/>
        </w:rPr>
        <w:t xml:space="preserve">Dotyczy </w:t>
      </w:r>
      <w:r>
        <w:rPr>
          <w:rFonts w:asciiTheme="minorHAnsi" w:hAnsiTheme="minorHAnsi"/>
          <w:sz w:val="18"/>
          <w:szCs w:val="18"/>
        </w:rPr>
        <w:t xml:space="preserve">zakresu/części działania, które będzie realizowane przez podmiot niebędący stroną umowy na podstawie </w:t>
      </w:r>
      <w:r w:rsidRPr="006A050D">
        <w:rPr>
          <w:rFonts w:asciiTheme="minorHAnsi" w:hAnsiTheme="minorHAnsi"/>
          <w:sz w:val="18"/>
          <w:szCs w:val="18"/>
        </w:rPr>
        <w:t>podzlecenia realizacji zadania, o którym mowa w art. 16 ust. 4 ustawy z dnia 24 kwietnia 2003  r. o działalności pożytku publicznego i o wolontariacie</w:t>
      </w:r>
      <w:r>
        <w:rPr>
          <w:rFonts w:asciiTheme="minorHAnsi" w:hAnsiTheme="minorHAnsi"/>
          <w:sz w:val="18"/>
          <w:szCs w:val="18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C6D"/>
    <w:rsid w:val="002251F1"/>
    <w:rsid w:val="006D6C6D"/>
    <w:rsid w:val="008C716F"/>
    <w:rsid w:val="00EB6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BA2AD2-3BB8-4BFF-8659-87F29AEB3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D6C6D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rsid w:val="006D6C6D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6D6C6D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6D6C6D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102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Pielechowski Michał</dc:creator>
  <cp:keywords/>
  <dc:description/>
  <cp:lastModifiedBy>Pielechowski Michał</cp:lastModifiedBy>
  <cp:revision>2</cp:revision>
  <dcterms:created xsi:type="dcterms:W3CDTF">2016-09-05T06:59:00Z</dcterms:created>
  <dcterms:modified xsi:type="dcterms:W3CDTF">2016-09-05T07:07:00Z</dcterms:modified>
</cp:coreProperties>
</file>