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5C" w:rsidRDefault="000D165C" w:rsidP="000F6EE8">
      <w:pPr>
        <w:spacing w:after="0"/>
        <w:jc w:val="center"/>
        <w:rPr>
          <w:rFonts w:cs="Arial"/>
          <w:b/>
        </w:rPr>
      </w:pPr>
    </w:p>
    <w:p w:rsidR="000F6EE8" w:rsidRPr="00F0392C" w:rsidRDefault="000F6EE8" w:rsidP="000F6EE8">
      <w:pPr>
        <w:spacing w:after="0"/>
        <w:jc w:val="center"/>
        <w:rPr>
          <w:rFonts w:cs="Arial"/>
          <w:b/>
        </w:rPr>
      </w:pPr>
      <w:r w:rsidRPr="00F0392C">
        <w:rPr>
          <w:rFonts w:cs="Arial"/>
          <w:b/>
        </w:rPr>
        <w:t xml:space="preserve">Prezydent Miasta Gdańska ogłasza wyniki konkursu  </w:t>
      </w:r>
    </w:p>
    <w:p w:rsidR="000F6EE8" w:rsidRPr="00F0392C" w:rsidRDefault="000F6EE8" w:rsidP="000F6EE8">
      <w:pPr>
        <w:spacing w:after="0"/>
        <w:jc w:val="center"/>
        <w:rPr>
          <w:rFonts w:cs="Arial"/>
          <w:b/>
        </w:rPr>
      </w:pPr>
      <w:r w:rsidRPr="00F0392C">
        <w:rPr>
          <w:rFonts w:cs="Arial"/>
          <w:b/>
        </w:rPr>
        <w:t xml:space="preserve">na realizację zadań publicznych określonych w Programie współpracy Miasta Gdańska </w:t>
      </w:r>
      <w:r w:rsidR="000D165C">
        <w:rPr>
          <w:rFonts w:cs="Arial"/>
          <w:b/>
        </w:rPr>
        <w:br/>
      </w:r>
      <w:r w:rsidRPr="00F0392C">
        <w:rPr>
          <w:rFonts w:cs="Arial"/>
          <w:b/>
        </w:rPr>
        <w:t xml:space="preserve">z organizacjami pozarządowymi na </w:t>
      </w:r>
      <w:r w:rsidR="000D165C">
        <w:rPr>
          <w:rFonts w:cs="Arial"/>
          <w:b/>
        </w:rPr>
        <w:t>2017</w:t>
      </w:r>
      <w:r w:rsidR="002A0E61">
        <w:rPr>
          <w:rFonts w:cs="Arial"/>
          <w:b/>
        </w:rPr>
        <w:t xml:space="preserve"> rok, przez podmioty nie</w:t>
      </w:r>
      <w:r w:rsidRPr="00F0392C">
        <w:rPr>
          <w:rFonts w:cs="Arial"/>
          <w:b/>
        </w:rPr>
        <w:t>zaliczone do sek</w:t>
      </w:r>
      <w:r w:rsidR="002A0E61">
        <w:rPr>
          <w:rFonts w:cs="Arial"/>
          <w:b/>
        </w:rPr>
        <w:t>tora finansów publicznych i nie</w:t>
      </w:r>
      <w:r w:rsidRPr="00F0392C">
        <w:rPr>
          <w:rFonts w:cs="Arial"/>
          <w:b/>
        </w:rPr>
        <w:t>działające w celu osiągnięcia zysku, w zakresie:</w:t>
      </w:r>
    </w:p>
    <w:p w:rsidR="000D165C" w:rsidRDefault="000D165C" w:rsidP="00D252AC">
      <w:pPr>
        <w:spacing w:after="0"/>
        <w:rPr>
          <w:rFonts w:cs="Arial"/>
          <w:b/>
        </w:rPr>
      </w:pPr>
      <w:bookmarkStart w:id="0" w:name="_GoBack"/>
      <w:bookmarkEnd w:id="0"/>
    </w:p>
    <w:p w:rsidR="00D252AC" w:rsidRDefault="00D252AC" w:rsidP="00D252AC">
      <w:pPr>
        <w:pStyle w:val="Default"/>
      </w:pPr>
    </w:p>
    <w:p w:rsidR="004C056A" w:rsidRPr="00FD6C15" w:rsidRDefault="00FD6C15" w:rsidP="004C056A">
      <w:pPr>
        <w:pStyle w:val="Tekstpodstawowy"/>
        <w:jc w:val="left"/>
        <w:rPr>
          <w:rFonts w:ascii="Trebuchet MS" w:hAnsi="Trebuchet MS"/>
          <w:b/>
          <w:color w:val="000000"/>
          <w:sz w:val="20"/>
          <w:shd w:val="clear" w:color="auto" w:fill="FFFFFF"/>
        </w:rPr>
      </w:pPr>
      <w:r w:rsidRPr="00FD6C15">
        <w:rPr>
          <w:rFonts w:ascii="Trebuchet MS" w:hAnsi="Trebuchet MS"/>
          <w:b/>
          <w:color w:val="000000"/>
          <w:sz w:val="20"/>
          <w:shd w:val="clear" w:color="auto" w:fill="FFFFFF"/>
        </w:rPr>
        <w:t>13) ekologia i ochrona zwierząt oraz ochrona dziedzictwa przyrodniczego:</w:t>
      </w:r>
    </w:p>
    <w:p w:rsidR="000D165C" w:rsidRPr="00FD6C15" w:rsidRDefault="00FD6C15" w:rsidP="00FD6C15">
      <w:pPr>
        <w:pStyle w:val="Tekstpodstawowy"/>
        <w:jc w:val="left"/>
        <w:rPr>
          <w:rFonts w:ascii="Verdana" w:hAnsi="Verdana"/>
          <w:color w:val="000000"/>
          <w:sz w:val="20"/>
          <w:shd w:val="clear" w:color="auto" w:fill="FFFFFF"/>
        </w:rPr>
      </w:pPr>
      <w:r>
        <w:rPr>
          <w:rFonts w:ascii="Verdana" w:hAnsi="Verdana"/>
          <w:color w:val="000000"/>
          <w:sz w:val="20"/>
          <w:shd w:val="clear" w:color="auto" w:fill="FFFFFF"/>
        </w:rPr>
        <w:t xml:space="preserve">c) </w:t>
      </w:r>
      <w:r w:rsidRPr="00FD6C15">
        <w:rPr>
          <w:rFonts w:ascii="Verdana" w:hAnsi="Verdana"/>
          <w:color w:val="000000"/>
          <w:sz w:val="20"/>
          <w:shd w:val="clear" w:color="auto" w:fill="FFFFFF"/>
        </w:rPr>
        <w:t>aktywizacja mieszkańców w zakresie poprawy jakości terenów zieleni w miejscu zamieszkania i w miejscu pracy</w:t>
      </w:r>
      <w:r>
        <w:rPr>
          <w:rFonts w:ascii="Verdana" w:hAnsi="Verdana"/>
          <w:color w:val="000000"/>
          <w:sz w:val="20"/>
          <w:shd w:val="clear" w:color="auto" w:fill="FFFFFF"/>
        </w:rPr>
        <w:t>:</w:t>
      </w:r>
    </w:p>
    <w:p w:rsidR="000D165C" w:rsidRPr="00C24865" w:rsidRDefault="000D165C" w:rsidP="000D165C">
      <w:pPr>
        <w:shd w:val="clear" w:color="auto" w:fill="FFFFFF"/>
        <w:spacing w:after="0" w:line="240" w:lineRule="auto"/>
        <w:ind w:left="-142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tbl>
      <w:tblPr>
        <w:tblStyle w:val="Tabela-Siatka"/>
        <w:tblW w:w="5239" w:type="pct"/>
        <w:tblLook w:val="04A0"/>
      </w:tblPr>
      <w:tblGrid>
        <w:gridCol w:w="872"/>
        <w:gridCol w:w="2654"/>
        <w:gridCol w:w="2376"/>
        <w:gridCol w:w="3828"/>
      </w:tblGrid>
      <w:tr w:rsidR="004C056A" w:rsidRPr="00F0392C" w:rsidTr="00F77600">
        <w:trPr>
          <w:trHeight w:val="1210"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  <w:r w:rsidRPr="00F0392C">
              <w:rPr>
                <w:rFonts w:cs="Arial"/>
                <w:b/>
              </w:rPr>
              <w:t>Nr oferty</w:t>
            </w:r>
          </w:p>
        </w:tc>
        <w:tc>
          <w:tcPr>
            <w:tcW w:w="1364" w:type="pct"/>
            <w:shd w:val="clear" w:color="auto" w:fill="C6D9F1" w:themeFill="text2" w:themeFillTint="33"/>
            <w:vAlign w:val="center"/>
          </w:tcPr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  <w:r w:rsidRPr="00F0392C">
              <w:rPr>
                <w:rFonts w:cs="Arial"/>
                <w:b/>
              </w:rPr>
              <w:t>Tytuł projektu</w:t>
            </w:r>
          </w:p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1" w:type="pct"/>
            <w:shd w:val="clear" w:color="auto" w:fill="C6D9F1" w:themeFill="text2" w:themeFillTint="33"/>
            <w:vAlign w:val="center"/>
          </w:tcPr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  <w:r w:rsidRPr="00F0392C">
              <w:rPr>
                <w:rFonts w:cs="Arial"/>
                <w:b/>
              </w:rPr>
              <w:t>Nazwa organizacji</w:t>
            </w:r>
          </w:p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67" w:type="pct"/>
            <w:shd w:val="clear" w:color="auto" w:fill="C6D9F1" w:themeFill="text2" w:themeFillTint="33"/>
            <w:vAlign w:val="center"/>
          </w:tcPr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  <w:r w:rsidRPr="00F0392C">
              <w:rPr>
                <w:rFonts w:cs="Arial"/>
                <w:b/>
              </w:rPr>
              <w:t>Przyznana dotacja (zł)</w:t>
            </w:r>
          </w:p>
          <w:p w:rsidR="004C056A" w:rsidRPr="00F0392C" w:rsidRDefault="004C056A" w:rsidP="00F77600">
            <w:pPr>
              <w:jc w:val="center"/>
              <w:rPr>
                <w:rFonts w:cs="Arial"/>
                <w:b/>
              </w:rPr>
            </w:pPr>
          </w:p>
        </w:tc>
      </w:tr>
      <w:tr w:rsidR="00FD6C15" w:rsidRPr="003912D0" w:rsidTr="00FD6C15">
        <w:trPr>
          <w:trHeight w:val="379"/>
        </w:trPr>
        <w:tc>
          <w:tcPr>
            <w:tcW w:w="448" w:type="pct"/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Ogród społeczny Wrzeszcz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Fundacja Generacja</w:t>
            </w:r>
          </w:p>
        </w:tc>
        <w:tc>
          <w:tcPr>
            <w:tcW w:w="1967" w:type="pct"/>
            <w:vAlign w:val="bottom"/>
          </w:tcPr>
          <w:p w:rsidR="00FD6C15" w:rsidRDefault="00FD6C15" w:rsidP="00FD6C15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25 000,00</w:t>
            </w:r>
          </w:p>
        </w:tc>
      </w:tr>
      <w:tr w:rsidR="00FD6C15" w:rsidRPr="003912D0" w:rsidTr="00FD6C15">
        <w:trPr>
          <w:trHeight w:val="643"/>
        </w:trPr>
        <w:tc>
          <w:tcPr>
            <w:tcW w:w="448" w:type="pct"/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13c/2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>
              <w:t>Zieleń w parku Ś</w:t>
            </w:r>
            <w:r w:rsidRPr="009D3163">
              <w:t xml:space="preserve">więtopełka </w:t>
            </w:r>
          </w:p>
        </w:tc>
        <w:tc>
          <w:tcPr>
            <w:tcW w:w="122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 xml:space="preserve">Stowarzyszenie Inicjatywa Miasto </w:t>
            </w:r>
          </w:p>
        </w:tc>
        <w:tc>
          <w:tcPr>
            <w:tcW w:w="1967" w:type="pct"/>
            <w:shd w:val="clear" w:color="auto" w:fill="auto"/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</w:p>
        </w:tc>
      </w:tr>
      <w:tr w:rsidR="00FD6C15" w:rsidRPr="003912D0" w:rsidTr="00792E70">
        <w:trPr>
          <w:trHeight w:val="737"/>
        </w:trPr>
        <w:tc>
          <w:tcPr>
            <w:tcW w:w="448" w:type="pct"/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13c/3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Biskupia Górka - konsultacje + projekt parku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 xml:space="preserve">Stowarzyszenie Inicjatywa Miasto </w:t>
            </w:r>
          </w:p>
        </w:tc>
        <w:tc>
          <w:tcPr>
            <w:tcW w:w="1967" w:type="pct"/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45 000,00</w:t>
            </w:r>
          </w:p>
        </w:tc>
      </w:tr>
      <w:tr w:rsidR="00FD6C15" w:rsidRPr="003912D0" w:rsidTr="00FD6C15">
        <w:trPr>
          <w:trHeight w:val="613"/>
        </w:trPr>
        <w:tc>
          <w:tcPr>
            <w:tcW w:w="448" w:type="pct"/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13c/4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Zieleniec przy Nowotnej etap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 xml:space="preserve">Stowarzyszenie Forum Rad Dzielnic </w:t>
            </w:r>
          </w:p>
        </w:tc>
        <w:tc>
          <w:tcPr>
            <w:tcW w:w="1967" w:type="pct"/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</w:p>
        </w:tc>
      </w:tr>
      <w:tr w:rsidR="00FD6C15" w:rsidRPr="003912D0" w:rsidTr="00792E70">
        <w:trPr>
          <w:trHeight w:val="737"/>
        </w:trPr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13c/5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Wykonanie zieleńca przy wejściu na plac gen. Maczka od ul. Sychty - część pierwsza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 xml:space="preserve">Stowarzyszenie Forum Rad Dzielnic </w:t>
            </w:r>
          </w:p>
        </w:tc>
        <w:tc>
          <w:tcPr>
            <w:tcW w:w="1967" w:type="pct"/>
            <w:tcBorders>
              <w:bottom w:val="single" w:sz="4" w:space="0" w:color="auto"/>
            </w:tcBorders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55 000,00</w:t>
            </w:r>
          </w:p>
        </w:tc>
      </w:tr>
      <w:tr w:rsidR="00FD6C15" w:rsidRPr="003912D0" w:rsidTr="00792E70">
        <w:trPr>
          <w:trHeight w:val="737"/>
        </w:trPr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Ptasi raj- zagospodarowanie skarpy przy ul. Jagiellońskiej 11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 xml:space="preserve">Polskie Stowarzyszenie na rzecz Osób z Niepełnosprawnością Intelektualną Koło w Gdańsku </w:t>
            </w:r>
          </w:p>
        </w:tc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48 000,00</w:t>
            </w:r>
          </w:p>
        </w:tc>
      </w:tr>
      <w:tr w:rsidR="00FD6C15" w:rsidRPr="003912D0" w:rsidTr="00792E70">
        <w:trPr>
          <w:trHeight w:val="479"/>
        </w:trPr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13c/7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 xml:space="preserve">Kiełkownica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Stowarzyszenie Morena</w:t>
            </w:r>
          </w:p>
        </w:tc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</w:p>
        </w:tc>
      </w:tr>
      <w:tr w:rsidR="00FD6C15" w:rsidRPr="003912D0" w:rsidTr="00792E70">
        <w:trPr>
          <w:trHeight w:val="268"/>
        </w:trPr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C15" w:rsidRDefault="00FD6C15" w:rsidP="00FD6C15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13c/8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Pr="009D3163" w:rsidRDefault="00FD6C15" w:rsidP="00FD6C15">
            <w:r w:rsidRPr="009D3163">
              <w:t>Sąsiedztwo dla bioróżnorodności - etap 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15" w:rsidRDefault="00FD6C15" w:rsidP="00FD6C15">
            <w:r w:rsidRPr="009D3163">
              <w:t xml:space="preserve">Fundacja Regionalne Centrum Informacji i Wspomagania Organizacji Pozarządowych + Fundacja Akcja Bałtycka </w:t>
            </w:r>
          </w:p>
        </w:tc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15" w:rsidRDefault="00FD6C15" w:rsidP="00FD6C15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7 000,00</w:t>
            </w:r>
          </w:p>
        </w:tc>
      </w:tr>
    </w:tbl>
    <w:p w:rsidR="00577854" w:rsidRDefault="00577854" w:rsidP="008465CB">
      <w:pPr>
        <w:spacing w:after="0" w:line="240" w:lineRule="auto"/>
        <w:rPr>
          <w:b/>
          <w:color w:val="FFFFFF" w:themeColor="background1"/>
        </w:rPr>
      </w:pPr>
    </w:p>
    <w:p w:rsidR="00FD6C15" w:rsidRDefault="00FD6C15" w:rsidP="008465CB">
      <w:pPr>
        <w:spacing w:after="0" w:line="240" w:lineRule="auto"/>
        <w:rPr>
          <w:b/>
          <w:color w:val="FFFFFF" w:themeColor="background1"/>
        </w:rPr>
      </w:pPr>
    </w:p>
    <w:p w:rsidR="00577854" w:rsidRPr="00C26F1F" w:rsidRDefault="00577854" w:rsidP="00577854">
      <w:pPr>
        <w:spacing w:after="0" w:line="240" w:lineRule="auto"/>
        <w:ind w:left="4956"/>
        <w:rPr>
          <w:b/>
          <w:sz w:val="24"/>
          <w:szCs w:val="24"/>
        </w:rPr>
      </w:pPr>
      <w:r w:rsidRPr="00C26F1F">
        <w:rPr>
          <w:b/>
          <w:sz w:val="24"/>
          <w:szCs w:val="24"/>
        </w:rPr>
        <w:t xml:space="preserve">     z up. Prezydenta Miasta Gdańska</w:t>
      </w:r>
    </w:p>
    <w:p w:rsidR="00577854" w:rsidRPr="00C344AE" w:rsidRDefault="00577854" w:rsidP="00E94518">
      <w:pPr>
        <w:spacing w:after="0" w:line="240" w:lineRule="auto"/>
        <w:rPr>
          <w:b/>
          <w:sz w:val="20"/>
          <w:szCs w:val="20"/>
        </w:rPr>
      </w:pPr>
    </w:p>
    <w:p w:rsidR="00577854" w:rsidRPr="00C344AE" w:rsidRDefault="00577854" w:rsidP="00577854">
      <w:pPr>
        <w:spacing w:after="0" w:line="240" w:lineRule="auto"/>
        <w:ind w:left="4956"/>
        <w:rPr>
          <w:b/>
        </w:rPr>
      </w:pPr>
      <w:r w:rsidRPr="00C344AE">
        <w:rPr>
          <w:b/>
        </w:rPr>
        <w:t xml:space="preserve">              </w:t>
      </w:r>
      <w:r>
        <w:rPr>
          <w:b/>
        </w:rPr>
        <w:t xml:space="preserve"> </w:t>
      </w:r>
      <w:r w:rsidRPr="00C344AE">
        <w:rPr>
          <w:b/>
        </w:rPr>
        <w:t xml:space="preserve"> </w:t>
      </w:r>
      <w:r w:rsidR="00B133FA">
        <w:rPr>
          <w:b/>
        </w:rPr>
        <w:t>/Piotr Kowalczuk/</w:t>
      </w:r>
    </w:p>
    <w:p w:rsidR="00577854" w:rsidRPr="00577854" w:rsidRDefault="00577854" w:rsidP="00577854">
      <w:pPr>
        <w:spacing w:after="0" w:line="240" w:lineRule="auto"/>
        <w:ind w:left="4956"/>
        <w:rPr>
          <w:b/>
        </w:rPr>
      </w:pPr>
      <w:r w:rsidRPr="00C344AE">
        <w:rPr>
          <w:b/>
        </w:rPr>
        <w:t>Zastępca Prezydenta Miasta Gdańska</w:t>
      </w:r>
    </w:p>
    <w:sectPr w:rsidR="00577854" w:rsidRPr="00577854" w:rsidSect="00577854">
      <w:footerReference w:type="even" r:id="rId7"/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CB" w:rsidRDefault="008465CB" w:rsidP="00EF48ED">
      <w:pPr>
        <w:spacing w:after="0" w:line="240" w:lineRule="auto"/>
      </w:pPr>
      <w:r>
        <w:separator/>
      </w:r>
    </w:p>
  </w:endnote>
  <w:endnote w:type="continuationSeparator" w:id="0">
    <w:p w:rsidR="008465CB" w:rsidRDefault="008465CB" w:rsidP="00E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CB" w:rsidRDefault="00FF1886" w:rsidP="008465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65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5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465CB" w:rsidRDefault="008465CB" w:rsidP="008465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CB" w:rsidRDefault="008465CB" w:rsidP="008465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CB" w:rsidRDefault="008465CB" w:rsidP="00EF48ED">
      <w:pPr>
        <w:spacing w:after="0" w:line="240" w:lineRule="auto"/>
      </w:pPr>
      <w:r>
        <w:separator/>
      </w:r>
    </w:p>
  </w:footnote>
  <w:footnote w:type="continuationSeparator" w:id="0">
    <w:p w:rsidR="008465CB" w:rsidRDefault="008465CB" w:rsidP="00EF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253"/>
    <w:multiLevelType w:val="multilevel"/>
    <w:tmpl w:val="8E0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7899"/>
    <w:multiLevelType w:val="hybridMultilevel"/>
    <w:tmpl w:val="CCE8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5CEC"/>
    <w:multiLevelType w:val="hybridMultilevel"/>
    <w:tmpl w:val="371A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E8"/>
    <w:rsid w:val="000C44DD"/>
    <w:rsid w:val="000D165C"/>
    <w:rsid w:val="000F6EE8"/>
    <w:rsid w:val="001225A0"/>
    <w:rsid w:val="002A0E61"/>
    <w:rsid w:val="00302CD4"/>
    <w:rsid w:val="004205A2"/>
    <w:rsid w:val="00431143"/>
    <w:rsid w:val="004C056A"/>
    <w:rsid w:val="00502CDF"/>
    <w:rsid w:val="00577854"/>
    <w:rsid w:val="00666BF7"/>
    <w:rsid w:val="0076782F"/>
    <w:rsid w:val="008465CB"/>
    <w:rsid w:val="00913ADE"/>
    <w:rsid w:val="00AE0F08"/>
    <w:rsid w:val="00B133FA"/>
    <w:rsid w:val="00C10FD6"/>
    <w:rsid w:val="00CB3F0A"/>
    <w:rsid w:val="00CD2D0C"/>
    <w:rsid w:val="00D252AC"/>
    <w:rsid w:val="00DE6D91"/>
    <w:rsid w:val="00E36F7E"/>
    <w:rsid w:val="00E94518"/>
    <w:rsid w:val="00EF48ED"/>
    <w:rsid w:val="00F77600"/>
    <w:rsid w:val="00FD6C15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6E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6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6EE8"/>
  </w:style>
  <w:style w:type="table" w:styleId="Tabela-Siatka">
    <w:name w:val="Table Grid"/>
    <w:basedOn w:val="Standardowy"/>
    <w:rsid w:val="000F6EE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F6EE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F6EE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25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165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C056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05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8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82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stefanska.a</dc:creator>
  <cp:keywords/>
  <dc:description/>
  <cp:lastModifiedBy>stefanska.a</cp:lastModifiedBy>
  <cp:revision>3</cp:revision>
  <cp:lastPrinted>2017-01-19T09:46:00Z</cp:lastPrinted>
  <dcterms:created xsi:type="dcterms:W3CDTF">2017-03-27T07:21:00Z</dcterms:created>
  <dcterms:modified xsi:type="dcterms:W3CDTF">2017-03-30T10:01:00Z</dcterms:modified>
</cp:coreProperties>
</file>