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288" w:lineRule="auto"/>
        <w:jc w:val="center"/>
        <w:rPr>
          <w:b w:val="1"/>
          <w:bCs w:val="1"/>
          <w:sz w:val="38"/>
          <w:szCs w:val="38"/>
        </w:rPr>
      </w:pPr>
      <w:r>
        <w:rPr>
          <w:b w:val="1"/>
          <w:bCs w:val="1"/>
          <w:sz w:val="38"/>
          <w:szCs w:val="38"/>
          <w:rtl w:val="0"/>
          <w:lang w:val="de-DE"/>
        </w:rPr>
        <w:t>Uchwa</w:t>
      </w:r>
      <w:r>
        <w:rPr>
          <w:b w:val="1"/>
          <w:bCs w:val="1"/>
          <w:sz w:val="38"/>
          <w:szCs w:val="38"/>
          <w:rtl w:val="0"/>
          <w:lang w:val="de-DE"/>
        </w:rPr>
        <w:t>ł</w:t>
      </w:r>
      <w:r>
        <w:rPr>
          <w:b w:val="1"/>
          <w:bCs w:val="1"/>
          <w:sz w:val="38"/>
          <w:szCs w:val="38"/>
          <w:rtl w:val="0"/>
          <w:lang w:val="de-DE"/>
        </w:rPr>
        <w:t xml:space="preserve">a Nr </w:t>
      </w:r>
      <w:r>
        <w:rPr>
          <w:b w:val="1"/>
          <w:bCs w:val="1"/>
          <w:sz w:val="38"/>
          <w:szCs w:val="38"/>
          <w:rtl w:val="0"/>
        </w:rPr>
        <w:t>IX</w:t>
      </w:r>
      <w:r>
        <w:rPr>
          <w:b w:val="1"/>
          <w:bCs w:val="1"/>
          <w:sz w:val="38"/>
          <w:szCs w:val="38"/>
          <w:rtl w:val="0"/>
          <w:lang w:val="de-DE"/>
        </w:rPr>
        <w:t>/</w:t>
      </w:r>
      <w:r>
        <w:rPr>
          <w:b w:val="1"/>
          <w:bCs w:val="1"/>
          <w:sz w:val="38"/>
          <w:szCs w:val="38"/>
          <w:rtl w:val="0"/>
        </w:rPr>
        <w:t>20</w:t>
      </w:r>
      <w:r>
        <w:rPr>
          <w:b w:val="1"/>
          <w:bCs w:val="1"/>
          <w:sz w:val="38"/>
          <w:szCs w:val="38"/>
          <w:rtl w:val="0"/>
          <w:lang w:val="de-DE"/>
        </w:rPr>
        <w:t>/2025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312" w:lineRule="auto"/>
        <w:jc w:val="center"/>
        <w:rPr>
          <w:b w:val="1"/>
          <w:bCs w:val="1"/>
          <w:sz w:val="38"/>
          <w:szCs w:val="38"/>
        </w:rPr>
      </w:pPr>
      <w:r>
        <w:rPr>
          <w:b w:val="1"/>
          <w:bCs w:val="1"/>
          <w:sz w:val="38"/>
          <w:szCs w:val="38"/>
          <w:rtl w:val="0"/>
          <w:lang w:val="de-DE"/>
        </w:rPr>
        <w:t>Rady Dzielnicy M</w:t>
      </w:r>
      <w:r>
        <w:rPr>
          <w:b w:val="1"/>
          <w:bCs w:val="1"/>
          <w:sz w:val="38"/>
          <w:szCs w:val="38"/>
          <w:rtl w:val="0"/>
          <w:lang w:val="de-DE"/>
        </w:rPr>
        <w:t>ł</w:t>
      </w:r>
      <w:r>
        <w:rPr>
          <w:b w:val="1"/>
          <w:bCs w:val="1"/>
          <w:sz w:val="38"/>
          <w:szCs w:val="38"/>
          <w:rtl w:val="0"/>
          <w:lang w:val="de-DE"/>
        </w:rPr>
        <w:t>yniska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38"/>
          <w:szCs w:val="38"/>
        </w:rPr>
      </w:pPr>
      <w:r>
        <w:rPr>
          <w:b w:val="1"/>
          <w:bCs w:val="1"/>
          <w:sz w:val="38"/>
          <w:szCs w:val="38"/>
          <w:rtl w:val="0"/>
          <w:lang w:val="de-DE"/>
        </w:rPr>
        <w:t xml:space="preserve">z dnia </w:t>
      </w:r>
      <w:r>
        <w:rPr>
          <w:b w:val="1"/>
          <w:bCs w:val="1"/>
          <w:sz w:val="38"/>
          <w:szCs w:val="38"/>
          <w:rtl w:val="0"/>
        </w:rPr>
        <w:t>16 wrze</w:t>
      </w:r>
      <w:r>
        <w:rPr>
          <w:b w:val="1"/>
          <w:bCs w:val="1"/>
          <w:sz w:val="38"/>
          <w:szCs w:val="38"/>
          <w:rtl w:val="0"/>
        </w:rPr>
        <w:t>ś</w:t>
      </w:r>
      <w:r>
        <w:rPr>
          <w:b w:val="1"/>
          <w:bCs w:val="1"/>
          <w:sz w:val="38"/>
          <w:szCs w:val="38"/>
          <w:rtl w:val="0"/>
        </w:rPr>
        <w:t>nia</w:t>
      </w:r>
      <w:r>
        <w:rPr>
          <w:b w:val="1"/>
          <w:bCs w:val="1"/>
          <w:sz w:val="38"/>
          <w:szCs w:val="38"/>
          <w:rtl w:val="0"/>
          <w:lang w:val="de-DE"/>
        </w:rPr>
        <w:t xml:space="preserve"> 2025 roku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38"/>
          <w:szCs w:val="3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 xml:space="preserve">w sprawie przeznaczenia </w:t>
      </w:r>
      <w:r>
        <w:rPr>
          <w:b w:val="1"/>
          <w:bCs w:val="1"/>
          <w:rtl w:val="0"/>
          <w:lang w:val="de-DE"/>
        </w:rPr>
        <w:t>ś</w:t>
      </w:r>
      <w:r>
        <w:rPr>
          <w:b w:val="1"/>
          <w:bCs w:val="1"/>
          <w:rtl w:val="0"/>
          <w:lang w:val="de-DE"/>
        </w:rPr>
        <w:t>rodk</w:t>
      </w:r>
      <w:r>
        <w:rPr>
          <w:b w:val="1"/>
          <w:bCs w:val="1"/>
          <w:rtl w:val="0"/>
          <w:lang w:val="de-DE"/>
        </w:rPr>
        <w:t>ó</w:t>
      </w:r>
      <w:r>
        <w:rPr>
          <w:b w:val="1"/>
          <w:bCs w:val="1"/>
          <w:rtl w:val="0"/>
          <w:lang w:val="de-DE"/>
        </w:rPr>
        <w:t>w finansowych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</w:pPr>
      <w:r>
        <w:rPr>
          <w:sz w:val="16"/>
          <w:szCs w:val="16"/>
          <w:rtl w:val="0"/>
          <w:lang w:val="de-DE"/>
        </w:rPr>
        <w:t xml:space="preserve">Na podstawie </w:t>
      </w:r>
      <w:r>
        <w:rPr>
          <w:sz w:val="16"/>
          <w:szCs w:val="16"/>
          <w:rtl w:val="0"/>
          <w:lang w:val="de-DE"/>
        </w:rPr>
        <w:t xml:space="preserve">§ </w:t>
      </w:r>
      <w:r>
        <w:rPr>
          <w:sz w:val="16"/>
          <w:szCs w:val="16"/>
          <w:rtl w:val="0"/>
          <w:lang w:val="de-DE"/>
        </w:rPr>
        <w:t xml:space="preserve">15 ust. 1. pkt 21) i </w:t>
      </w:r>
      <w:r>
        <w:rPr>
          <w:sz w:val="16"/>
          <w:szCs w:val="16"/>
          <w:rtl w:val="0"/>
          <w:lang w:val="de-DE"/>
        </w:rPr>
        <w:t xml:space="preserve">§ </w:t>
      </w:r>
      <w:r>
        <w:rPr>
          <w:sz w:val="16"/>
          <w:szCs w:val="16"/>
          <w:rtl w:val="0"/>
          <w:lang w:val="de-DE"/>
        </w:rPr>
        <w:t>34 ust. 1 Statutu Dzielnicy M</w:t>
      </w:r>
      <w:r>
        <w:rPr>
          <w:sz w:val="16"/>
          <w:szCs w:val="16"/>
          <w:rtl w:val="0"/>
          <w:lang w:val="de-DE"/>
        </w:rPr>
        <w:t>ł</w:t>
      </w:r>
      <w:r>
        <w:rPr>
          <w:sz w:val="16"/>
          <w:szCs w:val="16"/>
          <w:rtl w:val="0"/>
          <w:lang w:val="de-DE"/>
        </w:rPr>
        <w:t>yniska stanowi</w:t>
      </w:r>
      <w:r>
        <w:rPr>
          <w:sz w:val="16"/>
          <w:szCs w:val="16"/>
          <w:rtl w:val="0"/>
          <w:lang w:val="de-DE"/>
        </w:rPr>
        <w:t>ą</w:t>
      </w:r>
      <w:r>
        <w:rPr>
          <w:sz w:val="16"/>
          <w:szCs w:val="16"/>
          <w:rtl w:val="0"/>
          <w:lang w:val="de-DE"/>
        </w:rPr>
        <w:t>cego za</w:t>
      </w:r>
      <w:r>
        <w:rPr>
          <w:sz w:val="16"/>
          <w:szCs w:val="16"/>
          <w:rtl w:val="0"/>
          <w:lang w:val="de-DE"/>
        </w:rPr>
        <w:t>łą</w:t>
      </w:r>
      <w:r>
        <w:rPr>
          <w:sz w:val="16"/>
          <w:szCs w:val="16"/>
          <w:rtl w:val="0"/>
          <w:lang w:val="de-DE"/>
        </w:rPr>
        <w:t>cznik do Uchwa</w:t>
      </w:r>
      <w:r>
        <w:rPr>
          <w:sz w:val="16"/>
          <w:szCs w:val="16"/>
          <w:rtl w:val="0"/>
          <w:lang w:val="de-DE"/>
        </w:rPr>
        <w:t>ł</w:t>
      </w:r>
      <w:r>
        <w:rPr>
          <w:sz w:val="16"/>
          <w:szCs w:val="16"/>
          <w:rtl w:val="0"/>
          <w:lang w:val="de-DE"/>
        </w:rPr>
        <w:t>y</w:t>
      </w:r>
      <w:r>
        <w:rPr>
          <w:sz w:val="16"/>
          <w:szCs w:val="16"/>
          <w:rtl w:val="0"/>
          <w:lang w:val="de-DE"/>
        </w:rPr>
        <w:t xml:space="preserve"> </w:t>
      </w:r>
      <w:r>
        <w:rPr>
          <w:sz w:val="16"/>
          <w:szCs w:val="16"/>
          <w:rtl w:val="0"/>
        </w:rPr>
        <w:t xml:space="preserve">nr </w:t>
      </w:r>
      <w:r>
        <w:rPr>
          <w:sz w:val="16"/>
          <w:szCs w:val="16"/>
          <w:shd w:val="clear" w:color="auto" w:fill="ffffff"/>
          <w:rtl w:val="0"/>
        </w:rPr>
        <w:t>LII/1167/14 Rady Miasta Gda</w:t>
      </w:r>
      <w:r>
        <w:rPr>
          <w:sz w:val="16"/>
          <w:szCs w:val="16"/>
          <w:shd w:val="clear" w:color="auto" w:fill="ffffff"/>
          <w:rtl w:val="0"/>
        </w:rPr>
        <w:t>ń</w:t>
      </w:r>
      <w:r>
        <w:rPr>
          <w:sz w:val="16"/>
          <w:szCs w:val="16"/>
          <w:shd w:val="clear" w:color="auto" w:fill="ffffff"/>
          <w:rtl w:val="0"/>
        </w:rPr>
        <w:t>ska z dnia 24 kwietnia 2014 r. w sprawie uchwalenia Statutu Dzielnicy M</w:t>
      </w:r>
      <w:r>
        <w:rPr>
          <w:sz w:val="16"/>
          <w:szCs w:val="16"/>
          <w:shd w:val="clear" w:color="auto" w:fill="ffffff"/>
          <w:rtl w:val="0"/>
        </w:rPr>
        <w:t>ł</w:t>
      </w:r>
      <w:r>
        <w:rPr>
          <w:sz w:val="16"/>
          <w:szCs w:val="16"/>
          <w:shd w:val="clear" w:color="auto" w:fill="ffffff"/>
          <w:rtl w:val="0"/>
        </w:rPr>
        <w:t>yniska (Dz. Urz. Woj. Pom. z 2014 r., poz. 1952, z 2015 r., poz. 641, poz. 688, z 2017 r., poz. 2026)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>Uchwala si</w:t>
      </w:r>
      <w:r>
        <w:rPr>
          <w:b w:val="1"/>
          <w:bCs w:val="1"/>
          <w:sz w:val="18"/>
          <w:szCs w:val="18"/>
          <w:rtl w:val="0"/>
          <w:lang w:val="de-DE"/>
        </w:rPr>
        <w:t>ę</w:t>
      </w:r>
      <w:r>
        <w:rPr>
          <w:b w:val="1"/>
          <w:bCs w:val="1"/>
          <w:sz w:val="18"/>
          <w:szCs w:val="18"/>
          <w:rtl w:val="0"/>
          <w:lang w:val="de-DE"/>
        </w:rPr>
        <w:t>, co nast</w:t>
      </w:r>
      <w:r>
        <w:rPr>
          <w:b w:val="1"/>
          <w:bCs w:val="1"/>
          <w:sz w:val="18"/>
          <w:szCs w:val="18"/>
          <w:rtl w:val="0"/>
          <w:lang w:val="de-DE"/>
        </w:rPr>
        <w:t>ę</w:t>
      </w:r>
      <w:r>
        <w:rPr>
          <w:b w:val="1"/>
          <w:bCs w:val="1"/>
          <w:sz w:val="18"/>
          <w:szCs w:val="18"/>
          <w:rtl w:val="0"/>
          <w:lang w:val="de-DE"/>
        </w:rPr>
        <w:t>puje: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 xml:space="preserve">§ </w:t>
      </w:r>
      <w:r>
        <w:rPr>
          <w:b w:val="1"/>
          <w:bCs w:val="1"/>
          <w:sz w:val="18"/>
          <w:szCs w:val="18"/>
          <w:rtl w:val="0"/>
          <w:lang w:val="de-DE"/>
        </w:rPr>
        <w:t>1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>Przeznacza si</w:t>
      </w:r>
      <w:r>
        <w:rPr>
          <w:b w:val="1"/>
          <w:bCs w:val="1"/>
          <w:sz w:val="18"/>
          <w:szCs w:val="18"/>
          <w:rtl w:val="0"/>
          <w:lang w:val="de-DE"/>
        </w:rPr>
        <w:t>ę ś</w:t>
      </w:r>
      <w:r>
        <w:rPr>
          <w:b w:val="1"/>
          <w:bCs w:val="1"/>
          <w:sz w:val="18"/>
          <w:szCs w:val="18"/>
          <w:rtl w:val="0"/>
          <w:lang w:val="de-DE"/>
        </w:rPr>
        <w:t xml:space="preserve">rodki finansowe w kwocie </w:t>
      </w:r>
      <w:r>
        <w:rPr>
          <w:b w:val="1"/>
          <w:bCs w:val="1"/>
          <w:sz w:val="20"/>
          <w:szCs w:val="20"/>
          <w:rtl w:val="0"/>
        </w:rPr>
        <w:t>73 392</w:t>
      </w:r>
      <w:r>
        <w:rPr>
          <w:b w:val="1"/>
          <w:bCs w:val="1"/>
          <w:sz w:val="20"/>
          <w:szCs w:val="20"/>
          <w:rtl w:val="0"/>
          <w:lang w:val="de-DE"/>
        </w:rPr>
        <w:t>,00</w:t>
      </w:r>
      <w:r>
        <w:rPr>
          <w:b w:val="1"/>
          <w:bCs w:val="1"/>
          <w:sz w:val="18"/>
          <w:szCs w:val="18"/>
          <w:rtl w:val="0"/>
          <w:lang w:val="de-DE"/>
        </w:rPr>
        <w:t xml:space="preserve"> z</w:t>
      </w:r>
      <w:r>
        <w:rPr>
          <w:b w:val="1"/>
          <w:bCs w:val="1"/>
          <w:sz w:val="18"/>
          <w:szCs w:val="18"/>
          <w:rtl w:val="0"/>
          <w:lang w:val="de-DE"/>
        </w:rPr>
        <w:t xml:space="preserve">ł </w:t>
      </w:r>
      <w:r>
        <w:rPr>
          <w:b w:val="1"/>
          <w:bCs w:val="1"/>
          <w:sz w:val="18"/>
          <w:szCs w:val="18"/>
          <w:rtl w:val="0"/>
          <w:lang w:val="de-DE"/>
        </w:rPr>
        <w:t>przydzielone przez Rade Miasta Gda</w:t>
      </w:r>
      <w:r>
        <w:rPr>
          <w:b w:val="1"/>
          <w:bCs w:val="1"/>
          <w:sz w:val="18"/>
          <w:szCs w:val="18"/>
          <w:rtl w:val="0"/>
          <w:lang w:val="de-DE"/>
        </w:rPr>
        <w:t>ń</w:t>
      </w:r>
      <w:r>
        <w:rPr>
          <w:b w:val="1"/>
          <w:bCs w:val="1"/>
          <w:sz w:val="18"/>
          <w:szCs w:val="18"/>
          <w:rtl w:val="0"/>
          <w:lang w:val="de-DE"/>
        </w:rPr>
        <w:t>ska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</w:pPr>
      <w:r>
        <w:rPr>
          <w:b w:val="1"/>
          <w:bCs w:val="1"/>
          <w:sz w:val="18"/>
          <w:szCs w:val="18"/>
          <w:rtl w:val="0"/>
          <w:lang w:val="de-DE"/>
        </w:rPr>
        <w:t>na rok 202</w:t>
      </w:r>
      <w:r>
        <w:rPr>
          <w:b w:val="1"/>
          <w:bCs w:val="1"/>
          <w:sz w:val="18"/>
          <w:szCs w:val="18"/>
          <w:rtl w:val="0"/>
        </w:rPr>
        <w:t>6</w:t>
      </w:r>
      <w:r>
        <w:rPr>
          <w:b w:val="1"/>
          <w:bCs w:val="1"/>
          <w:sz w:val="18"/>
          <w:szCs w:val="18"/>
          <w:rtl w:val="0"/>
          <w:lang w:val="de-DE"/>
        </w:rPr>
        <w:t xml:space="preserve"> do dyspozycji Rady Dzielnicy M</w:t>
      </w:r>
      <w:r>
        <w:rPr>
          <w:b w:val="1"/>
          <w:bCs w:val="1"/>
          <w:sz w:val="18"/>
          <w:szCs w:val="18"/>
          <w:rtl w:val="0"/>
          <w:lang w:val="de-DE"/>
        </w:rPr>
        <w:t>ł</w:t>
      </w:r>
      <w:r>
        <w:rPr>
          <w:b w:val="1"/>
          <w:bCs w:val="1"/>
          <w:sz w:val="18"/>
          <w:szCs w:val="18"/>
          <w:rtl w:val="0"/>
          <w:lang w:val="de-DE"/>
        </w:rPr>
        <w:t>yniska na nast</w:t>
      </w:r>
      <w:r>
        <w:rPr>
          <w:b w:val="1"/>
          <w:bCs w:val="1"/>
          <w:sz w:val="18"/>
          <w:szCs w:val="18"/>
          <w:rtl w:val="0"/>
          <w:lang w:val="de-DE"/>
        </w:rPr>
        <w:t>ę</w:t>
      </w:r>
      <w:r>
        <w:rPr>
          <w:b w:val="1"/>
          <w:bCs w:val="1"/>
          <w:sz w:val="18"/>
          <w:szCs w:val="18"/>
          <w:rtl w:val="0"/>
          <w:lang w:val="de-DE"/>
        </w:rPr>
        <w:t>puj</w:t>
      </w:r>
      <w:r>
        <w:rPr>
          <w:b w:val="1"/>
          <w:bCs w:val="1"/>
          <w:sz w:val="18"/>
          <w:szCs w:val="18"/>
          <w:rtl w:val="0"/>
          <w:lang w:val="de-DE"/>
        </w:rPr>
        <w:t>ą</w:t>
      </w:r>
      <w:r>
        <w:rPr>
          <w:b w:val="1"/>
          <w:bCs w:val="1"/>
          <w:sz w:val="18"/>
          <w:szCs w:val="18"/>
          <w:rtl w:val="0"/>
          <w:lang w:val="de-DE"/>
        </w:rPr>
        <w:t>ce cele: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tbl>
      <w:tblPr>
        <w:tblW w:w="9519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309"/>
        <w:gridCol w:w="7569"/>
        <w:gridCol w:w="1641"/>
      </w:tblGrid>
      <w:tr>
        <w:tblPrEx>
          <w:shd w:val="clear" w:color="auto" w:fill="cadfff"/>
        </w:tblPrEx>
        <w:trPr>
          <w:trHeight w:val="300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</w:pPr>
            <w:r>
              <w:rPr>
                <w:b w:val="1"/>
                <w:bCs w:val="1"/>
                <w:sz w:val="18"/>
                <w:szCs w:val="18"/>
                <w:rtl w:val="0"/>
              </w:rPr>
              <w:t>Zakup i monta</w:t>
            </w:r>
            <w:r>
              <w:rPr>
                <w:b w:val="1"/>
                <w:bCs w:val="1"/>
                <w:sz w:val="18"/>
                <w:szCs w:val="18"/>
                <w:rtl w:val="0"/>
              </w:rPr>
              <w:t xml:space="preserve">ż </w:t>
            </w:r>
            <w:r>
              <w:rPr>
                <w:b w:val="1"/>
                <w:bCs w:val="1"/>
                <w:sz w:val="18"/>
                <w:szCs w:val="18"/>
                <w:rtl w:val="0"/>
              </w:rPr>
              <w:t>urz</w:t>
            </w:r>
            <w:r>
              <w:rPr>
                <w:b w:val="1"/>
                <w:bCs w:val="1"/>
                <w:sz w:val="18"/>
                <w:szCs w:val="18"/>
                <w:rtl w:val="0"/>
              </w:rPr>
              <w:t>ą</w:t>
            </w:r>
            <w:r>
              <w:rPr>
                <w:b w:val="1"/>
                <w:bCs w:val="1"/>
                <w:sz w:val="18"/>
                <w:szCs w:val="18"/>
                <w:rtl w:val="0"/>
              </w:rPr>
              <w:t>dze</w:t>
            </w:r>
            <w:r>
              <w:rPr>
                <w:b w:val="1"/>
                <w:bCs w:val="1"/>
                <w:sz w:val="18"/>
                <w:szCs w:val="18"/>
                <w:rtl w:val="0"/>
              </w:rPr>
              <w:t xml:space="preserve">ń </w:t>
            </w:r>
            <w:r>
              <w:rPr>
                <w:b w:val="1"/>
                <w:bCs w:val="1"/>
                <w:sz w:val="18"/>
                <w:szCs w:val="18"/>
                <w:rtl w:val="0"/>
              </w:rPr>
              <w:t>ma</w:t>
            </w:r>
            <w:r>
              <w:rPr>
                <w:b w:val="1"/>
                <w:bCs w:val="1"/>
                <w:sz w:val="18"/>
                <w:szCs w:val="18"/>
                <w:rtl w:val="0"/>
              </w:rPr>
              <w:t>ł</w:t>
            </w:r>
            <w:r>
              <w:rPr>
                <w:b w:val="1"/>
                <w:bCs w:val="1"/>
                <w:sz w:val="18"/>
                <w:szCs w:val="18"/>
                <w:rtl w:val="0"/>
              </w:rPr>
              <w:t>ej architektury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300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jc w:val="right"/>
            </w:pPr>
            <w:r>
              <w:rPr>
                <w:rFonts w:ascii="Times New Roman" w:hAnsi="Times New Roman"/>
                <w:sz w:val="20"/>
                <w:szCs w:val="20"/>
                <w:rtl w:val="0"/>
              </w:rPr>
              <w:t>1</w:t>
            </w:r>
          </w:p>
        </w:tc>
        <w:tc>
          <w:tcPr>
            <w:tcW w:type="dxa" w:w="7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 xml:space="preserve">4 sztuki </w:t>
            </w:r>
            <w:r>
              <w:rPr>
                <w:rFonts w:ascii="Calibri" w:hAnsi="Calibri" w:hint="default"/>
                <w:i w:val="1"/>
                <w:iCs w:val="1"/>
                <w:rtl w:val="0"/>
                <w14:textOutline>
                  <w14:noFill/>
                </w14:textOutline>
              </w:rPr>
              <w:t>ł</w:t>
            </w: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awki z oparciem i pod</w:t>
            </w:r>
            <w:r>
              <w:rPr>
                <w:rFonts w:ascii="Calibri" w:hAnsi="Calibri" w:hint="default"/>
                <w:i w:val="1"/>
                <w:iCs w:val="1"/>
                <w:rtl w:val="0"/>
                <w14:textOutline>
                  <w14:noFill/>
                </w14:textOutline>
              </w:rPr>
              <w:t>ł</w:t>
            </w: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okietnikami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jc w:val="right"/>
            </w:pPr>
            <w:r>
              <w:rPr>
                <w:rFonts w:ascii="Times New Roman" w:hAnsi="Times New Roman"/>
                <w:sz w:val="20"/>
                <w:szCs w:val="20"/>
                <w:rtl w:val="0"/>
              </w:rPr>
              <w:t>11 000 ty</w:t>
            </w:r>
            <w:r>
              <w:rPr>
                <w:rFonts w:ascii="Times New Roman" w:hAnsi="Times New Roman" w:hint="default"/>
                <w:sz w:val="20"/>
                <w:szCs w:val="20"/>
                <w:rtl w:val="0"/>
              </w:rPr>
              <w:t xml:space="preserve">ś </w:t>
            </w:r>
            <w:r>
              <w:rPr>
                <w:rFonts w:ascii="Times New Roman" w:hAnsi="Times New Roman"/>
                <w:sz w:val="20"/>
                <w:szCs w:val="20"/>
                <w:rtl w:val="0"/>
              </w:rPr>
              <w:t>z</w:t>
            </w:r>
            <w:r>
              <w:rPr>
                <w:rFonts w:ascii="Times New Roman" w:hAnsi="Times New Roman" w:hint="default"/>
                <w:sz w:val="20"/>
                <w:szCs w:val="20"/>
                <w:rtl w:val="0"/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300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</w:t>
            </w:r>
          </w:p>
        </w:tc>
        <w:tc>
          <w:tcPr>
            <w:tcW w:type="dxa" w:w="7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Tablica "Historia Dzielnicy</w:t>
            </w:r>
            <w:r>
              <w:rPr>
                <w:rFonts w:ascii="Calibri" w:hAnsi="Calibri" w:hint="default"/>
                <w:i w:val="1"/>
                <w:iCs w:val="1"/>
                <w:rtl w:val="0"/>
                <w14:textOutline>
                  <w14:noFill/>
                </w14:textOutline>
              </w:rPr>
              <w:t>’’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5 000 ty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ś </w:t>
            </w: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300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3</w:t>
            </w:r>
          </w:p>
        </w:tc>
        <w:tc>
          <w:tcPr>
            <w:tcW w:type="dxa" w:w="7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Gablota informacyjna "M</w:t>
            </w:r>
            <w:r>
              <w:rPr>
                <w:rFonts w:ascii="Calibri" w:hAnsi="Calibri" w:hint="default"/>
                <w:i w:val="1"/>
                <w:iCs w:val="1"/>
                <w:rtl w:val="0"/>
                <w14:textOutline>
                  <w14:noFill/>
                </w14:textOutline>
              </w:rPr>
              <w:t>ł</w:t>
            </w: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ode Miasto"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3 000 ty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ś </w:t>
            </w: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300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</w:pPr>
            <w:r>
              <w:rPr>
                <w:rFonts w:ascii="Helvetica Neue" w:hAnsi="Helvetica Neue"/>
                <w:b w:val="1"/>
                <w:bCs w:val="1"/>
                <w:sz w:val="18"/>
                <w:szCs w:val="18"/>
                <w:rtl w:val="0"/>
              </w:rPr>
              <w:t>Dzia</w:t>
            </w:r>
            <w:r>
              <w:rPr>
                <w:rFonts w:ascii="Helvetica Neue" w:hAnsi="Helvetica Neue" w:hint="default"/>
                <w:b w:val="1"/>
                <w:bCs w:val="1"/>
                <w:sz w:val="18"/>
                <w:szCs w:val="18"/>
                <w:rtl w:val="0"/>
              </w:rPr>
              <w:t>ł</w:t>
            </w:r>
            <w:r>
              <w:rPr>
                <w:rFonts w:ascii="Helvetica Neue" w:hAnsi="Helvetica Neue"/>
                <w:b w:val="1"/>
                <w:bCs w:val="1"/>
                <w:sz w:val="18"/>
                <w:szCs w:val="18"/>
                <w:rtl w:val="0"/>
              </w:rPr>
              <w:t>ania w zakresie kultury, wypoczynku, rekreacji, integracji mieszka</w:t>
            </w:r>
            <w:r>
              <w:rPr>
                <w:rFonts w:ascii="Helvetica Neue" w:hAnsi="Helvetica Neue" w:hint="default"/>
                <w:b w:val="1"/>
                <w:bCs w:val="1"/>
                <w:sz w:val="18"/>
                <w:szCs w:val="18"/>
                <w:rtl w:val="0"/>
              </w:rPr>
              <w:t>ń</w:t>
            </w:r>
            <w:r>
              <w:rPr>
                <w:rFonts w:ascii="Helvetica Neue" w:hAnsi="Helvetica Neue"/>
                <w:b w:val="1"/>
                <w:bCs w:val="1"/>
                <w:sz w:val="18"/>
                <w:szCs w:val="18"/>
                <w:rtl w:val="0"/>
              </w:rPr>
              <w:t>c</w:t>
            </w:r>
            <w:r>
              <w:rPr>
                <w:rFonts w:ascii="Helvetica Neue" w:hAnsi="Helvetica Neue" w:hint="default"/>
                <w:b w:val="1"/>
                <w:bCs w:val="1"/>
                <w:sz w:val="18"/>
                <w:szCs w:val="18"/>
                <w:rtl w:val="0"/>
              </w:rPr>
              <w:t>ó</w:t>
            </w:r>
            <w:r>
              <w:rPr>
                <w:rFonts w:ascii="Helvetica Neue" w:hAnsi="Helvetica Neue"/>
                <w:b w:val="1"/>
                <w:bCs w:val="1"/>
                <w:sz w:val="18"/>
                <w:szCs w:val="18"/>
                <w:rtl w:val="0"/>
              </w:rPr>
              <w:t>w dzielnicy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300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1</w:t>
            </w:r>
          </w:p>
        </w:tc>
        <w:tc>
          <w:tcPr>
            <w:tcW w:type="dxa" w:w="7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Wycieczka dla senior</w:t>
            </w:r>
            <w:r>
              <w:rPr>
                <w:rFonts w:ascii="Calibri" w:hAnsi="Calibri" w:hint="default"/>
                <w:i w:val="1"/>
                <w:iCs w:val="1"/>
                <w:rtl w:val="0"/>
                <w14:textOutline>
                  <w14:noFill/>
                </w14:textOutline>
              </w:rPr>
              <w:t>ó</w:t>
            </w: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w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5 000 ty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ś </w:t>
            </w: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300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</w:t>
            </w:r>
          </w:p>
        </w:tc>
        <w:tc>
          <w:tcPr>
            <w:tcW w:type="dxa" w:w="7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Zaj</w:t>
            </w:r>
            <w:r>
              <w:rPr>
                <w:rFonts w:ascii="Calibri" w:hAnsi="Calibri" w:hint="default"/>
                <w:i w:val="1"/>
                <w:iCs w:val="1"/>
                <w:rtl w:val="0"/>
                <w14:textOutline>
                  <w14:noFill/>
                </w14:textOutline>
              </w:rPr>
              <w:t>ę</w:t>
            </w: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cia sportowe dla mieszka</w:t>
            </w:r>
            <w:r>
              <w:rPr>
                <w:rFonts w:ascii="Calibri" w:hAnsi="Calibri" w:hint="default"/>
                <w:i w:val="1"/>
                <w:iCs w:val="1"/>
                <w:rtl w:val="0"/>
                <w14:textOutline>
                  <w14:noFill/>
                </w14:textOutline>
              </w:rPr>
              <w:t>ń</w:t>
            </w: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c</w:t>
            </w:r>
            <w:r>
              <w:rPr>
                <w:rFonts w:ascii="Calibri" w:hAnsi="Calibri" w:hint="default"/>
                <w:i w:val="1"/>
                <w:iCs w:val="1"/>
                <w:rtl w:val="0"/>
                <w14:textOutline>
                  <w14:noFill/>
                </w14:textOutline>
              </w:rPr>
              <w:t>ó</w:t>
            </w: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w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3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 </w:t>
            </w: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500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 </w:t>
            </w: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300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3</w:t>
            </w:r>
          </w:p>
        </w:tc>
        <w:tc>
          <w:tcPr>
            <w:tcW w:type="dxa" w:w="7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Konkurs fotograficzny dla mieszka</w:t>
            </w:r>
            <w:r>
              <w:rPr>
                <w:rFonts w:ascii="Calibri" w:hAnsi="Calibri" w:hint="default"/>
                <w:i w:val="1"/>
                <w:iCs w:val="1"/>
                <w:rtl w:val="0"/>
                <w14:textOutline>
                  <w14:noFill/>
                </w14:textOutline>
              </w:rPr>
              <w:t>ń</w:t>
            </w: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c</w:t>
            </w:r>
            <w:r>
              <w:rPr>
                <w:rFonts w:ascii="Calibri" w:hAnsi="Calibri" w:hint="default"/>
                <w:i w:val="1"/>
                <w:iCs w:val="1"/>
                <w:rtl w:val="0"/>
                <w14:textOutline>
                  <w14:noFill/>
                </w14:textOutline>
              </w:rPr>
              <w:t>ó</w:t>
            </w: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w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1 000 ty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ś </w:t>
            </w: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300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4</w:t>
            </w:r>
          </w:p>
        </w:tc>
        <w:tc>
          <w:tcPr>
            <w:tcW w:type="dxa" w:w="7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Dzie</w:t>
            </w:r>
            <w:r>
              <w:rPr>
                <w:rFonts w:ascii="Calibri" w:hAnsi="Calibri" w:hint="default"/>
                <w:i w:val="1"/>
                <w:iCs w:val="1"/>
                <w:rtl w:val="0"/>
                <w14:textOutline>
                  <w14:noFill/>
                </w14:textOutline>
              </w:rPr>
              <w:t xml:space="preserve">ń </w:t>
            </w: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Dziecka - wynaj</w:t>
            </w:r>
            <w:r>
              <w:rPr>
                <w:rFonts w:ascii="Calibri" w:hAnsi="Calibri" w:hint="default"/>
                <w:i w:val="1"/>
                <w:iCs w:val="1"/>
                <w:rtl w:val="0"/>
                <w14:textOutline>
                  <w14:noFill/>
                </w14:textOutline>
              </w:rPr>
              <w:t>ę</w:t>
            </w: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cie grupy teatralnej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 </w:t>
            </w: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500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 </w:t>
            </w: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300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5</w:t>
            </w:r>
          </w:p>
        </w:tc>
        <w:tc>
          <w:tcPr>
            <w:tcW w:type="dxa" w:w="7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Miko</w:t>
            </w:r>
            <w:r>
              <w:rPr>
                <w:rFonts w:ascii="Calibri" w:hAnsi="Calibri" w:hint="default"/>
                <w:i w:val="1"/>
                <w:iCs w:val="1"/>
                <w:rtl w:val="0"/>
                <w14:textOutline>
                  <w14:noFill/>
                </w14:textOutline>
              </w:rPr>
              <w:t>ł</w:t>
            </w: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ajki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1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 </w:t>
            </w: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400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 </w:t>
            </w: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300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6</w:t>
            </w:r>
          </w:p>
        </w:tc>
        <w:tc>
          <w:tcPr>
            <w:tcW w:type="dxa" w:w="7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/>
                <w:i w:val="1"/>
                <w:iCs w:val="1"/>
                <w:rtl w:val="0"/>
                <w14:textOutline>
                  <w14:noFill/>
                </w14:textOutline>
              </w:rPr>
              <w:t>Wigilia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1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 </w:t>
            </w: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492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 </w:t>
            </w: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Times New Roman" w:cs="Arial Unicode MS" w:hAnsi="Times New Roman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300" w:hRule="atLeast"/>
        </w:trPr>
        <w:tc>
          <w:tcPr>
            <w:tcW w:type="dxa" w:w="30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000000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Rezerwa Bud</w:t>
            </w:r>
            <w:r>
              <w:rPr>
                <w:rFonts w:ascii="Helvetica Neue" w:cs="Arial Unicode MS" w:hAnsi="Helvetica Neue" w:eastAsia="Arial Unicode MS" w:hint="default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000000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ż</w:t>
            </w:r>
            <w:r>
              <w:rPr>
                <w:rFonts w:ascii="Helvetica Neue" w:cs="Arial Unicode MS" w:hAnsi="Helvetica Neue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000000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etowa </w:t>
            </w:r>
          </w:p>
        </w:tc>
        <w:tc>
          <w:tcPr>
            <w:tcW w:type="dxa" w:w="164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39</w:t>
            </w:r>
            <w:r>
              <w:rPr>
                <w:rFonts w:ascii="Times New Roman" w:cs="Arial Unicode MS" w:hAnsi="Times New Roman" w:eastAsia="Arial Unicode MS" w:hint="default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 </w:t>
            </w:r>
            <w:r>
              <w:rPr>
                <w:rFonts w:ascii="Times New Roman" w:cs="Arial Unicode MS" w:hAnsi="Times New Roman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500</w:t>
            </w:r>
            <w:r>
              <w:rPr>
                <w:rFonts w:ascii="Times New Roman" w:cs="Arial Unicode MS" w:hAnsi="Times New Roman" w:eastAsia="Arial Unicode MS" w:hint="default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 </w:t>
            </w:r>
            <w:r>
              <w:rPr>
                <w:rFonts w:ascii="Times New Roman" w:cs="Arial Unicode MS" w:hAnsi="Times New Roman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Times New Roman" w:cs="Arial Unicode MS" w:hAnsi="Times New Roman" w:eastAsia="Arial Unicode MS" w:hint="default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</w:tbl>
    <w:p>
      <w:pPr>
        <w:pStyle w:val="Domyślne"/>
        <w:widowControl w:val="0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ind w:left="108" w:hanging="108"/>
        <w:rPr>
          <w:b w:val="1"/>
          <w:bCs w:val="1"/>
          <w:sz w:val="18"/>
          <w:szCs w:val="18"/>
        </w:rPr>
      </w:pPr>
    </w:p>
    <w:p>
      <w:pPr>
        <w:pStyle w:val="Domyślne"/>
        <w:widowControl w:val="0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ind w:left="108" w:hanging="108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 xml:space="preserve">§ </w:t>
      </w:r>
      <w:r>
        <w:rPr>
          <w:b w:val="1"/>
          <w:bCs w:val="1"/>
          <w:sz w:val="18"/>
          <w:szCs w:val="18"/>
          <w:rtl w:val="0"/>
          <w:lang w:val="de-DE"/>
        </w:rPr>
        <w:t>2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>Wykonanie uchwa</w:t>
      </w:r>
      <w:r>
        <w:rPr>
          <w:b w:val="1"/>
          <w:bCs w:val="1"/>
          <w:sz w:val="18"/>
          <w:szCs w:val="18"/>
          <w:rtl w:val="0"/>
          <w:lang w:val="de-DE"/>
        </w:rPr>
        <w:t>ł</w:t>
      </w:r>
      <w:r>
        <w:rPr>
          <w:b w:val="1"/>
          <w:bCs w:val="1"/>
          <w:sz w:val="18"/>
          <w:szCs w:val="18"/>
          <w:rtl w:val="0"/>
          <w:lang w:val="de-DE"/>
        </w:rPr>
        <w:t>y powierza si</w:t>
      </w:r>
      <w:r>
        <w:rPr>
          <w:b w:val="1"/>
          <w:bCs w:val="1"/>
          <w:sz w:val="18"/>
          <w:szCs w:val="18"/>
          <w:rtl w:val="0"/>
          <w:lang w:val="de-DE"/>
        </w:rPr>
        <w:t xml:space="preserve">ę </w:t>
      </w:r>
      <w:r>
        <w:rPr>
          <w:b w:val="1"/>
          <w:bCs w:val="1"/>
          <w:sz w:val="18"/>
          <w:szCs w:val="18"/>
          <w:rtl w:val="0"/>
          <w:lang w:val="de-DE"/>
        </w:rPr>
        <w:t>Zarz</w:t>
      </w:r>
      <w:r>
        <w:rPr>
          <w:b w:val="1"/>
          <w:bCs w:val="1"/>
          <w:sz w:val="18"/>
          <w:szCs w:val="18"/>
          <w:rtl w:val="0"/>
          <w:lang w:val="de-DE"/>
        </w:rPr>
        <w:t>ą</w:t>
      </w:r>
      <w:r>
        <w:rPr>
          <w:b w:val="1"/>
          <w:bCs w:val="1"/>
          <w:sz w:val="18"/>
          <w:szCs w:val="18"/>
          <w:rtl w:val="0"/>
          <w:lang w:val="de-DE"/>
        </w:rPr>
        <w:t>dowi Dzielnicy M</w:t>
      </w:r>
      <w:r>
        <w:rPr>
          <w:b w:val="1"/>
          <w:bCs w:val="1"/>
          <w:sz w:val="18"/>
          <w:szCs w:val="18"/>
          <w:rtl w:val="0"/>
          <w:lang w:val="de-DE"/>
        </w:rPr>
        <w:t>ł</w:t>
      </w:r>
      <w:r>
        <w:rPr>
          <w:b w:val="1"/>
          <w:bCs w:val="1"/>
          <w:sz w:val="18"/>
          <w:szCs w:val="18"/>
          <w:rtl w:val="0"/>
          <w:lang w:val="de-DE"/>
        </w:rPr>
        <w:t>yniska.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 xml:space="preserve">§ </w:t>
      </w:r>
      <w:r>
        <w:rPr>
          <w:b w:val="1"/>
          <w:bCs w:val="1"/>
          <w:sz w:val="18"/>
          <w:szCs w:val="18"/>
          <w:rtl w:val="0"/>
          <w:lang w:val="de-DE"/>
        </w:rPr>
        <w:t>3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>Uchwa</w:t>
      </w:r>
      <w:r>
        <w:rPr>
          <w:b w:val="1"/>
          <w:bCs w:val="1"/>
          <w:sz w:val="18"/>
          <w:szCs w:val="18"/>
          <w:rtl w:val="0"/>
          <w:lang w:val="de-DE"/>
        </w:rPr>
        <w:t>ł</w:t>
      </w:r>
      <w:r>
        <w:rPr>
          <w:b w:val="1"/>
          <w:bCs w:val="1"/>
          <w:sz w:val="18"/>
          <w:szCs w:val="18"/>
          <w:rtl w:val="0"/>
          <w:lang w:val="de-DE"/>
        </w:rPr>
        <w:t xml:space="preserve">a wchodzi w </w:t>
      </w:r>
      <w:r>
        <w:rPr>
          <w:b w:val="1"/>
          <w:bCs w:val="1"/>
          <w:sz w:val="18"/>
          <w:szCs w:val="18"/>
          <w:rtl w:val="0"/>
          <w:lang w:val="de-DE"/>
        </w:rPr>
        <w:t>ż</w:t>
      </w:r>
      <w:r>
        <w:rPr>
          <w:b w:val="1"/>
          <w:bCs w:val="1"/>
          <w:sz w:val="18"/>
          <w:szCs w:val="18"/>
          <w:rtl w:val="0"/>
          <w:lang w:val="de-DE"/>
        </w:rPr>
        <w:t>ycie z dniem podj</w:t>
      </w:r>
      <w:r>
        <w:rPr>
          <w:b w:val="1"/>
          <w:bCs w:val="1"/>
          <w:sz w:val="18"/>
          <w:szCs w:val="18"/>
          <w:rtl w:val="0"/>
          <w:lang w:val="de-DE"/>
        </w:rPr>
        <w:t>ę</w:t>
      </w:r>
      <w:r>
        <w:rPr>
          <w:b w:val="1"/>
          <w:bCs w:val="1"/>
          <w:sz w:val="18"/>
          <w:szCs w:val="18"/>
          <w:rtl w:val="0"/>
          <w:lang w:val="it-IT"/>
        </w:rPr>
        <w:t>cia.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right"/>
        <w:rPr>
          <w:b w:val="1"/>
          <w:bCs w:val="1"/>
          <w:sz w:val="18"/>
          <w:szCs w:val="18"/>
        </w:rPr>
      </w:pPr>
      <w:r>
        <w:rPr>
          <w:b w:val="1"/>
          <w:bCs w:val="1"/>
          <w:sz w:val="18"/>
          <w:szCs w:val="18"/>
          <w:rtl w:val="0"/>
          <w:lang w:val="de-DE"/>
        </w:rPr>
        <w:t>Tomasz Larczy</w:t>
      </w:r>
      <w:r>
        <w:rPr>
          <w:b w:val="1"/>
          <w:bCs w:val="1"/>
          <w:sz w:val="18"/>
          <w:szCs w:val="18"/>
          <w:rtl w:val="0"/>
          <w:lang w:val="de-DE"/>
        </w:rPr>
        <w:t>ń</w:t>
      </w:r>
      <w:r>
        <w:rPr>
          <w:b w:val="1"/>
          <w:bCs w:val="1"/>
          <w:sz w:val="18"/>
          <w:szCs w:val="18"/>
          <w:rtl w:val="0"/>
          <w:lang w:val="de-DE"/>
        </w:rPr>
        <w:t>ski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right"/>
        <w:rPr>
          <w:sz w:val="18"/>
          <w:szCs w:val="18"/>
        </w:rPr>
      </w:pPr>
      <w:r>
        <w:rPr>
          <w:sz w:val="18"/>
          <w:szCs w:val="18"/>
          <w:rtl w:val="0"/>
          <w:lang w:val="de-DE"/>
        </w:rPr>
        <w:t>Przewodnicz</w:t>
      </w:r>
      <w:r>
        <w:rPr>
          <w:sz w:val="18"/>
          <w:szCs w:val="18"/>
          <w:rtl w:val="0"/>
          <w:lang w:val="de-DE"/>
        </w:rPr>
        <w:t>ą</w:t>
      </w:r>
      <w:r>
        <w:rPr>
          <w:sz w:val="18"/>
          <w:szCs w:val="18"/>
          <w:rtl w:val="0"/>
          <w:lang w:val="de-DE"/>
        </w:rPr>
        <w:t>cy Rady Dzielnicy M</w:t>
      </w:r>
      <w:r>
        <w:rPr>
          <w:sz w:val="18"/>
          <w:szCs w:val="18"/>
          <w:rtl w:val="0"/>
          <w:lang w:val="de-DE"/>
        </w:rPr>
        <w:t>ł</w:t>
      </w:r>
      <w:r>
        <w:rPr>
          <w:sz w:val="18"/>
          <w:szCs w:val="18"/>
          <w:rtl w:val="0"/>
          <w:lang w:val="de-DE"/>
        </w:rPr>
        <w:t>yniska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</w:pPr>
      <w:r>
        <w:rPr>
          <w:b w:val="1"/>
          <w:bCs w:val="1"/>
          <w:sz w:val="18"/>
          <w:szCs w:val="18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Styl tabeli 2">
    <w:name w:val="Styl tabeli 2"/>
    <w:next w:val="Styl tabeli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reść">
    <w:name w:val="Treść"/>
    <w:next w:val="Treś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