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719F1AFD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E92861">
        <w:rPr>
          <w:rFonts w:ascii="Open Sans" w:hAnsi="Open Sans" w:cs="Open Sans"/>
          <w:b/>
          <w:sz w:val="24"/>
          <w:szCs w:val="24"/>
        </w:rPr>
        <w:t>27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E92861">
        <w:rPr>
          <w:rFonts w:ascii="Open Sans" w:hAnsi="Open Sans" w:cs="Open Sans"/>
          <w:b/>
          <w:sz w:val="24"/>
          <w:szCs w:val="24"/>
        </w:rPr>
        <w:t>10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7BF67CAA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E92861">
        <w:rPr>
          <w:rFonts w:ascii="Open Sans" w:hAnsi="Open Sans" w:cs="Open Sans"/>
          <w:b/>
        </w:rPr>
        <w:t>Deratyzacja na terenach zieleni miejskiej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4961"/>
        <w:gridCol w:w="1953"/>
        <w:gridCol w:w="1971"/>
      </w:tblGrid>
      <w:tr w:rsidR="00F300E8" w:rsidRPr="00F300E8" w14:paraId="7F1C3050" w14:textId="77777777" w:rsidTr="000836E4">
        <w:trPr>
          <w:trHeight w:val="1074"/>
        </w:trPr>
        <w:tc>
          <w:tcPr>
            <w:tcW w:w="709" w:type="dxa"/>
            <w:vAlign w:val="center"/>
          </w:tcPr>
          <w:p w14:paraId="3B8586AD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4961" w:type="dxa"/>
            <w:vAlign w:val="center"/>
          </w:tcPr>
          <w:p w14:paraId="0C8C7464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1953" w:type="dxa"/>
            <w:vAlign w:val="center"/>
          </w:tcPr>
          <w:p w14:paraId="0359D621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Cena ofertowa brutto (w zł)</w:t>
            </w:r>
          </w:p>
        </w:tc>
        <w:tc>
          <w:tcPr>
            <w:tcW w:w="1971" w:type="dxa"/>
            <w:vAlign w:val="center"/>
          </w:tcPr>
          <w:p w14:paraId="2FF3C23A" w14:textId="67138F52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Inne kryterium</w:t>
            </w:r>
          </w:p>
          <w:p w14:paraId="356F04E9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(jeżeli dotyczy)</w:t>
            </w:r>
          </w:p>
        </w:tc>
      </w:tr>
      <w:tr w:rsidR="00F300E8" w:rsidRPr="00F300E8" w14:paraId="70098D3B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77766CD0" w14:textId="77777777" w:rsidR="00F300E8" w:rsidRPr="00F300E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6D0EB38C" w14:textId="77777777" w:rsidR="00F300E8" w:rsidRDefault="00E92861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Abapest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Zakład DDID sp. z o.o.</w:t>
            </w:r>
          </w:p>
          <w:p w14:paraId="4A65E679" w14:textId="4BD108D6" w:rsidR="00E92861" w:rsidRPr="00F300E8" w:rsidRDefault="00E92861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Ludwika Rydygiera 13/112, Warszawa 01-793</w:t>
            </w:r>
          </w:p>
        </w:tc>
        <w:tc>
          <w:tcPr>
            <w:tcW w:w="1953" w:type="dxa"/>
            <w:vAlign w:val="center"/>
          </w:tcPr>
          <w:p w14:paraId="42478D18" w14:textId="62A7043A" w:rsidR="00F300E8" w:rsidRPr="00F300E8" w:rsidRDefault="00E92861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6 826,50</w:t>
            </w:r>
          </w:p>
        </w:tc>
        <w:tc>
          <w:tcPr>
            <w:tcW w:w="1971" w:type="dxa"/>
            <w:vAlign w:val="center"/>
          </w:tcPr>
          <w:p w14:paraId="4DFCA317" w14:textId="77777777" w:rsidR="00F300E8" w:rsidRPr="00F300E8" w:rsidRDefault="00F300E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F300E8" w:rsidRPr="00F300E8" w14:paraId="45300CD3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397C1582" w14:textId="77777777" w:rsidR="00F300E8" w:rsidRPr="00F300E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46DEEA73" w14:textId="77777777" w:rsidR="00F300E8" w:rsidRDefault="00E92861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Pestokil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Kacper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Kopczuk</w:t>
            </w:r>
            <w:proofErr w:type="spellEnd"/>
          </w:p>
          <w:p w14:paraId="2903D6C0" w14:textId="78AC7162" w:rsidR="00E92861" w:rsidRPr="00F300E8" w:rsidRDefault="00E92861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Ul. Maków 20D/1, 49-318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Skarbierz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Osiedle</w:t>
            </w:r>
          </w:p>
        </w:tc>
        <w:tc>
          <w:tcPr>
            <w:tcW w:w="1953" w:type="dxa"/>
            <w:vAlign w:val="center"/>
          </w:tcPr>
          <w:p w14:paraId="135243F7" w14:textId="468ADFE2" w:rsidR="00F300E8" w:rsidRPr="00F300E8" w:rsidRDefault="00E92861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4</w:t>
            </w:r>
            <w:r w:rsidR="007C52D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</w:t>
            </w:r>
            <w:bookmarkStart w:id="0" w:name="_GoBack"/>
            <w:bookmarkEnd w:id="0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300,00</w:t>
            </w:r>
          </w:p>
        </w:tc>
        <w:tc>
          <w:tcPr>
            <w:tcW w:w="1971" w:type="dxa"/>
            <w:vAlign w:val="center"/>
          </w:tcPr>
          <w:p w14:paraId="560627C1" w14:textId="77777777" w:rsidR="00F300E8" w:rsidRPr="00F300E8" w:rsidRDefault="00F300E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</w:p>
    <w:sectPr w:rsidR="00075C7A" w:rsidRPr="00946E2E" w:rsidSect="00853984">
      <w:footerReference w:type="default" r:id="rId13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52D8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654EE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2861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9393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abbe3ced41446f90018241a2660d3ec9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7b93896c7f31829e6e3dcf47b05e1fd9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388897-BFEA-42CB-9F61-8D2EDFC3233B}">
  <ds:schemaRefs>
    <ds:schemaRef ds:uri="http://www.w3.org/XML/1998/namespace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b354825f-0999-49da-9ce1-353349aabe11"/>
    <ds:schemaRef ds:uri="http://schemas.microsoft.com/office/2006/metadata/properties"/>
    <ds:schemaRef ds:uri="http://purl.org/dc/elements/1.1/"/>
    <ds:schemaRef ds:uri="f4b86557-b6b9-4d61-aca3-5956646c4a8e"/>
    <ds:schemaRef ds:uri="http://schemas.microsoft.com/office/infopath/2007/PartnerControl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858AB2D0-B33D-41DF-934F-4561237ACA5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F1C153B-5C95-4568-BA5F-FADD3F9993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5.xml><?xml version="1.0" encoding="utf-8"?>
<ds:datastoreItem xmlns:ds="http://schemas.openxmlformats.org/officeDocument/2006/customXml" ds:itemID="{77E2A0C3-2AA1-4511-9F45-3407A6AD33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662</TotalTime>
  <Pages>1</Pages>
  <Words>67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174</cp:revision>
  <cp:lastPrinted>2023-06-27T06:36:00Z</cp:lastPrinted>
  <dcterms:created xsi:type="dcterms:W3CDTF">2019-04-04T06:18:00Z</dcterms:created>
  <dcterms:modified xsi:type="dcterms:W3CDTF">2025-10-27T10:33:00Z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</Properties>
</file>