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464CB8" w14:textId="77777777" w:rsidR="00B66682" w:rsidRPr="0090640C" w:rsidRDefault="00B66682" w:rsidP="00345C98">
      <w:pPr>
        <w:ind w:right="329"/>
        <w:jc w:val="both"/>
        <w:rPr>
          <w:b/>
        </w:rPr>
      </w:pPr>
      <w:bookmarkStart w:id="0" w:name="_Hlk81560093"/>
      <w:r w:rsidRPr="0090640C">
        <w:rPr>
          <w:noProof/>
        </w:rPr>
        <w:drawing>
          <wp:anchor distT="0" distB="0" distL="114300" distR="114300" simplePos="0" relativeHeight="251658240" behindDoc="0" locked="0" layoutInCell="1" allowOverlap="1" wp14:anchorId="0D0F20F0" wp14:editId="3E7492DA">
            <wp:simplePos x="0" y="0"/>
            <wp:positionH relativeFrom="column">
              <wp:posOffset>-144780</wp:posOffset>
            </wp:positionH>
            <wp:positionV relativeFrom="paragraph">
              <wp:posOffset>-288925</wp:posOffset>
            </wp:positionV>
            <wp:extent cx="2498725" cy="815975"/>
            <wp:effectExtent l="19050" t="0" r="0" b="0"/>
            <wp:wrapNone/>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2" cstate="print"/>
                    <a:srcRect/>
                    <a:stretch>
                      <a:fillRect/>
                    </a:stretch>
                  </pic:blipFill>
                  <pic:spPr bwMode="auto">
                    <a:xfrm>
                      <a:off x="0" y="0"/>
                      <a:ext cx="2498725" cy="815975"/>
                    </a:xfrm>
                    <a:prstGeom prst="rect">
                      <a:avLst/>
                    </a:prstGeom>
                    <a:noFill/>
                  </pic:spPr>
                </pic:pic>
              </a:graphicData>
            </a:graphic>
          </wp:anchor>
        </w:drawing>
      </w:r>
    </w:p>
    <w:p w14:paraId="65FA07B5" w14:textId="77777777" w:rsidR="00977751" w:rsidRPr="0090640C" w:rsidRDefault="00977751" w:rsidP="00345C98">
      <w:pPr>
        <w:ind w:left="8931"/>
        <w:jc w:val="both"/>
        <w:rPr>
          <w:b/>
        </w:rPr>
      </w:pPr>
    </w:p>
    <w:p w14:paraId="4039422C" w14:textId="77777777" w:rsidR="00C25ED6" w:rsidRPr="0090640C" w:rsidRDefault="00C25ED6" w:rsidP="00345C98">
      <w:pPr>
        <w:ind w:left="4820"/>
        <w:jc w:val="both"/>
        <w:rPr>
          <w:smallCaps/>
        </w:rPr>
      </w:pPr>
    </w:p>
    <w:p w14:paraId="6FAC55DE" w14:textId="77777777" w:rsidR="00C25ED6" w:rsidRPr="0090640C" w:rsidRDefault="00C25ED6" w:rsidP="00345C98">
      <w:pPr>
        <w:ind w:left="4820"/>
        <w:jc w:val="both"/>
        <w:rPr>
          <w:smallCaps/>
        </w:rPr>
      </w:pPr>
    </w:p>
    <w:p w14:paraId="41671538" w14:textId="77777777" w:rsidR="00C25ED6" w:rsidRPr="0090640C" w:rsidRDefault="00C25ED6" w:rsidP="00345C98">
      <w:pPr>
        <w:ind w:left="4820"/>
        <w:jc w:val="both"/>
        <w:rPr>
          <w:smallCaps/>
        </w:rPr>
      </w:pPr>
      <w:r w:rsidRPr="0090640C">
        <w:rPr>
          <w:smallCaps/>
        </w:rPr>
        <w:t>Zamawiający:</w:t>
      </w:r>
    </w:p>
    <w:p w14:paraId="2AA5CAA7" w14:textId="77777777" w:rsidR="00C25ED6" w:rsidRPr="0090640C" w:rsidRDefault="00C25ED6" w:rsidP="00345C98">
      <w:pPr>
        <w:ind w:left="4820"/>
        <w:jc w:val="both"/>
        <w:rPr>
          <w:smallCaps/>
        </w:rPr>
      </w:pPr>
      <w:r w:rsidRPr="0090640C">
        <w:rPr>
          <w:b/>
          <w:smallCaps/>
        </w:rPr>
        <w:t>Gmina Miasta Gdańsk-</w:t>
      </w:r>
    </w:p>
    <w:p w14:paraId="355C432F" w14:textId="77777777" w:rsidR="00C25ED6" w:rsidRPr="0090640C" w:rsidRDefault="00C25ED6" w:rsidP="00345C98">
      <w:pPr>
        <w:ind w:left="8931" w:hanging="4139"/>
        <w:jc w:val="both"/>
        <w:rPr>
          <w:b/>
          <w:smallCaps/>
        </w:rPr>
      </w:pPr>
      <w:r w:rsidRPr="0090640C">
        <w:rPr>
          <w:b/>
          <w:smallCaps/>
        </w:rPr>
        <w:t xml:space="preserve">Gdański Zarząd Dróg i Zieleni </w:t>
      </w:r>
    </w:p>
    <w:p w14:paraId="2F8A25BC" w14:textId="77777777" w:rsidR="00C25ED6" w:rsidRPr="0090640C" w:rsidRDefault="00C25ED6" w:rsidP="00345C98">
      <w:pPr>
        <w:ind w:left="8931" w:hanging="4139"/>
        <w:jc w:val="both"/>
      </w:pPr>
      <w:r w:rsidRPr="0090640C">
        <w:t>ul. Partyzantów 36, 80-254 Gdańsk</w:t>
      </w:r>
    </w:p>
    <w:p w14:paraId="61D677F5" w14:textId="77777777" w:rsidR="00C25ED6" w:rsidRPr="00A83081" w:rsidRDefault="00C25ED6" w:rsidP="00345C98">
      <w:pPr>
        <w:ind w:left="8931" w:hanging="4139"/>
        <w:jc w:val="both"/>
      </w:pPr>
      <w:r w:rsidRPr="00A83081">
        <w:t xml:space="preserve">tel. (58)-341-20-41; </w:t>
      </w:r>
    </w:p>
    <w:p w14:paraId="7BC4E9F6" w14:textId="77777777" w:rsidR="00C25ED6" w:rsidRPr="00A83081" w:rsidRDefault="00C25ED6" w:rsidP="00345C98">
      <w:pPr>
        <w:ind w:left="8931" w:hanging="4139"/>
        <w:jc w:val="both"/>
      </w:pPr>
      <w:r w:rsidRPr="00A83081">
        <w:t>NIP 583-00-11-969</w:t>
      </w:r>
    </w:p>
    <w:p w14:paraId="4C507B27" w14:textId="77777777" w:rsidR="00C25ED6" w:rsidRPr="0090640C" w:rsidRDefault="00C25ED6" w:rsidP="00345C98">
      <w:pPr>
        <w:ind w:left="8931" w:hanging="4139"/>
        <w:jc w:val="both"/>
        <w:rPr>
          <w:lang w:val="de-DE"/>
        </w:rPr>
      </w:pPr>
      <w:proofErr w:type="spellStart"/>
      <w:r w:rsidRPr="0090640C">
        <w:rPr>
          <w:lang w:val="de-DE"/>
        </w:rPr>
        <w:t>e-mail</w:t>
      </w:r>
      <w:proofErr w:type="spellEnd"/>
      <w:r w:rsidRPr="0090640C">
        <w:rPr>
          <w:lang w:val="de-DE"/>
        </w:rPr>
        <w:t xml:space="preserve">: </w:t>
      </w:r>
      <w:hyperlink r:id="rId13" w:history="1">
        <w:r w:rsidRPr="0090640C">
          <w:rPr>
            <w:rStyle w:val="Hipercze"/>
            <w:color w:val="auto"/>
            <w:lang w:val="de-DE"/>
          </w:rPr>
          <w:t>gzdiz-przetargi@gdansk.gda.pl</w:t>
        </w:r>
      </w:hyperlink>
    </w:p>
    <w:p w14:paraId="46915984" w14:textId="77777777" w:rsidR="00C25ED6" w:rsidRPr="0090640C" w:rsidRDefault="00C25ED6" w:rsidP="00345C98">
      <w:pPr>
        <w:ind w:left="8931" w:hanging="4139"/>
        <w:jc w:val="both"/>
        <w:rPr>
          <w:lang w:val="en-GB"/>
        </w:rPr>
      </w:pPr>
    </w:p>
    <w:p w14:paraId="5123E855" w14:textId="77777777" w:rsidR="00C25ED6" w:rsidRPr="0090640C" w:rsidRDefault="00C25ED6" w:rsidP="00B22EB1">
      <w:pPr>
        <w:ind w:left="4820" w:hanging="28"/>
        <w:rPr>
          <w:b/>
        </w:rPr>
      </w:pPr>
      <w:r w:rsidRPr="0090640C">
        <w:rPr>
          <w:b/>
        </w:rPr>
        <w:t>Strona internetowa prowadzonego postępowania:</w:t>
      </w:r>
    </w:p>
    <w:p w14:paraId="6994D460" w14:textId="77777777" w:rsidR="00C25ED6" w:rsidRPr="0090640C" w:rsidRDefault="00033D18" w:rsidP="00B22EB1">
      <w:pPr>
        <w:ind w:left="4820" w:hanging="28"/>
        <w:jc w:val="both"/>
        <w:rPr>
          <w:b/>
        </w:rPr>
      </w:pPr>
      <w:hyperlink r:id="rId14" w:history="1">
        <w:r w:rsidR="00C25ED6" w:rsidRPr="0090640C">
          <w:rPr>
            <w:rStyle w:val="Hipercze"/>
            <w:b/>
            <w:color w:val="auto"/>
          </w:rPr>
          <w:t>https://bip.gdansk.pl/gzdiz/zamowienia-publiczne</w:t>
        </w:r>
      </w:hyperlink>
      <w:r w:rsidR="00C25ED6" w:rsidRPr="0090640C">
        <w:rPr>
          <w:b/>
        </w:rPr>
        <w:t xml:space="preserve"> </w:t>
      </w:r>
    </w:p>
    <w:p w14:paraId="0DA45C5E" w14:textId="0A38F91B" w:rsidR="00C25ED6" w:rsidRPr="0090640C" w:rsidRDefault="00033D18" w:rsidP="006B1AA3">
      <w:pPr>
        <w:ind w:left="4792"/>
      </w:pPr>
      <w:hyperlink r:id="rId15" w:history="1">
        <w:r w:rsidR="00C25ED6" w:rsidRPr="0090640C">
          <w:rPr>
            <w:rStyle w:val="Hipercze"/>
            <w:color w:val="auto"/>
          </w:rPr>
          <w:t>https://ezamowienia.gov.pl/pl/</w:t>
        </w:r>
      </w:hyperlink>
      <w:r w:rsidR="00481665" w:rsidRPr="0090640C">
        <w:t xml:space="preserve"> </w:t>
      </w:r>
      <w:r w:rsidR="00C25ED6" w:rsidRPr="0090640C">
        <w:t>-</w:t>
      </w:r>
      <w:r w:rsidR="00481665" w:rsidRPr="0090640C">
        <w:t xml:space="preserve"> </w:t>
      </w:r>
      <w:r w:rsidR="00C25ED6" w:rsidRPr="0090640C">
        <w:t xml:space="preserve">służy tylko </w:t>
      </w:r>
      <w:r w:rsidR="00481665" w:rsidRPr="0090640C">
        <w:br/>
      </w:r>
      <w:r w:rsidR="00C25ED6" w:rsidRPr="0090640C">
        <w:t>do składania ofert i komunikacji</w:t>
      </w:r>
    </w:p>
    <w:p w14:paraId="7BDE2CC3" w14:textId="77777777" w:rsidR="000F269C" w:rsidRPr="0090640C" w:rsidRDefault="000F269C" w:rsidP="00345C98">
      <w:pPr>
        <w:jc w:val="both"/>
      </w:pPr>
    </w:p>
    <w:p w14:paraId="1404BF38" w14:textId="77777777" w:rsidR="0048798F" w:rsidRPr="0090640C" w:rsidRDefault="0048798F" w:rsidP="00345C98">
      <w:pPr>
        <w:jc w:val="center"/>
        <w:rPr>
          <w:b/>
        </w:rPr>
      </w:pPr>
    </w:p>
    <w:p w14:paraId="2DB36714" w14:textId="5E02BFDC" w:rsidR="0014461E" w:rsidRPr="0090640C" w:rsidRDefault="0014461E" w:rsidP="00345C98">
      <w:pPr>
        <w:rPr>
          <w:b/>
        </w:rPr>
      </w:pPr>
      <w:r w:rsidRPr="0090640C">
        <w:rPr>
          <w:b/>
        </w:rPr>
        <w:t xml:space="preserve">Sygn. postępowania: </w:t>
      </w:r>
      <w:bookmarkStart w:id="1" w:name="_Hlk160526033"/>
      <w:r w:rsidR="005D646F">
        <w:rPr>
          <w:b/>
        </w:rPr>
        <w:t>8</w:t>
      </w:r>
      <w:r w:rsidR="008C4655">
        <w:rPr>
          <w:b/>
        </w:rPr>
        <w:t>1</w:t>
      </w:r>
      <w:r w:rsidRPr="0090640C">
        <w:rPr>
          <w:b/>
        </w:rPr>
        <w:t>/B/</w:t>
      </w:r>
      <w:r w:rsidR="00C12D73" w:rsidRPr="0090640C">
        <w:rPr>
          <w:b/>
        </w:rPr>
        <w:t>P</w:t>
      </w:r>
      <w:r w:rsidR="008C4655">
        <w:rPr>
          <w:b/>
        </w:rPr>
        <w:t>Z</w:t>
      </w:r>
      <w:r w:rsidRPr="0090640C">
        <w:rPr>
          <w:b/>
        </w:rPr>
        <w:t>/202</w:t>
      </w:r>
      <w:bookmarkEnd w:id="1"/>
      <w:r w:rsidR="00EB20EF" w:rsidRPr="0090640C">
        <w:rPr>
          <w:b/>
        </w:rPr>
        <w:t>5</w:t>
      </w:r>
    </w:p>
    <w:p w14:paraId="01C59D14" w14:textId="77777777" w:rsidR="00B66682" w:rsidRPr="0090640C" w:rsidRDefault="00B66682" w:rsidP="00345C98">
      <w:pPr>
        <w:jc w:val="center"/>
      </w:pPr>
    </w:p>
    <w:p w14:paraId="4501EE4B" w14:textId="77777777" w:rsidR="00822354" w:rsidRPr="0090640C" w:rsidRDefault="00822354" w:rsidP="00345C98">
      <w:pPr>
        <w:jc w:val="center"/>
        <w:rPr>
          <w:b/>
        </w:rPr>
      </w:pPr>
    </w:p>
    <w:p w14:paraId="3365F750" w14:textId="77777777" w:rsidR="00822354" w:rsidRPr="0090640C" w:rsidRDefault="00822354" w:rsidP="00345C98">
      <w:pPr>
        <w:jc w:val="center"/>
        <w:rPr>
          <w:b/>
        </w:rPr>
      </w:pPr>
    </w:p>
    <w:p w14:paraId="5222B462" w14:textId="77777777" w:rsidR="00822354" w:rsidRPr="0090640C" w:rsidRDefault="00822354" w:rsidP="00345C98">
      <w:pPr>
        <w:jc w:val="center"/>
        <w:rPr>
          <w:b/>
        </w:rPr>
      </w:pPr>
    </w:p>
    <w:p w14:paraId="741348A6" w14:textId="77777777" w:rsidR="00822354" w:rsidRPr="0090640C" w:rsidRDefault="00822354" w:rsidP="00345C98">
      <w:pPr>
        <w:jc w:val="center"/>
        <w:rPr>
          <w:b/>
        </w:rPr>
      </w:pPr>
    </w:p>
    <w:p w14:paraId="2D5481A6" w14:textId="77777777" w:rsidR="00822354" w:rsidRPr="0090640C" w:rsidRDefault="00822354" w:rsidP="00345C98">
      <w:pPr>
        <w:jc w:val="center"/>
        <w:rPr>
          <w:b/>
        </w:rPr>
      </w:pPr>
    </w:p>
    <w:p w14:paraId="493BAC29" w14:textId="77777777" w:rsidR="00822354" w:rsidRPr="0090640C" w:rsidRDefault="00822354" w:rsidP="00345C98">
      <w:pPr>
        <w:jc w:val="center"/>
        <w:rPr>
          <w:b/>
        </w:rPr>
      </w:pPr>
    </w:p>
    <w:p w14:paraId="2C7C17FF" w14:textId="1DFE8B88" w:rsidR="00822354" w:rsidRPr="0090640C" w:rsidRDefault="00822354" w:rsidP="00345C98">
      <w:pPr>
        <w:jc w:val="center"/>
        <w:rPr>
          <w:b/>
        </w:rPr>
      </w:pPr>
      <w:r w:rsidRPr="0090640C">
        <w:rPr>
          <w:b/>
        </w:rPr>
        <w:t>SPECYFIKACJA WARUNKÓW ZAMÓWIENIA</w:t>
      </w:r>
    </w:p>
    <w:p w14:paraId="1409F25E" w14:textId="77777777" w:rsidR="002C79C8" w:rsidRPr="0090640C" w:rsidRDefault="002C79C8" w:rsidP="00345C98">
      <w:pPr>
        <w:jc w:val="center"/>
        <w:rPr>
          <w:b/>
        </w:rPr>
      </w:pPr>
    </w:p>
    <w:p w14:paraId="0D0DC974" w14:textId="7BE82426" w:rsidR="002C79C8" w:rsidRPr="008C4655" w:rsidRDefault="008C4655" w:rsidP="008C4655">
      <w:pPr>
        <w:jc w:val="center"/>
        <w:rPr>
          <w:b/>
          <w:sz w:val="28"/>
          <w:szCs w:val="28"/>
        </w:rPr>
      </w:pPr>
      <w:bookmarkStart w:id="2" w:name="_Hlk193877143"/>
      <w:r w:rsidRPr="008C4655">
        <w:rPr>
          <w:b/>
          <w:sz w:val="28"/>
          <w:szCs w:val="28"/>
        </w:rPr>
        <w:t>Dostawa i montaż elementów małej architektury w Gdańsku - 5 zadań.</w:t>
      </w:r>
    </w:p>
    <w:bookmarkEnd w:id="2"/>
    <w:p w14:paraId="53283162" w14:textId="77777777" w:rsidR="002C79C8" w:rsidRPr="0090640C" w:rsidRDefault="002C79C8" w:rsidP="00345C98">
      <w:pPr>
        <w:jc w:val="both"/>
      </w:pPr>
    </w:p>
    <w:p w14:paraId="2DD3D293" w14:textId="77777777" w:rsidR="00B87165" w:rsidRPr="0090640C" w:rsidRDefault="00B87165" w:rsidP="00345C98">
      <w:pPr>
        <w:jc w:val="both"/>
        <w:rPr>
          <w:color w:val="FF0000"/>
        </w:rPr>
      </w:pPr>
    </w:p>
    <w:p w14:paraId="1CE1DA07" w14:textId="237FA486" w:rsidR="00FF701E" w:rsidRPr="0090640C" w:rsidRDefault="00FF701E" w:rsidP="0036095C">
      <w:pPr>
        <w:jc w:val="both"/>
      </w:pPr>
      <w:r w:rsidRPr="0090640C">
        <w:t xml:space="preserve">CPV </w:t>
      </w:r>
      <w:r w:rsidR="00DC71B1" w:rsidRPr="0090640C">
        <w:t>–</w:t>
      </w:r>
      <w:r w:rsidRPr="0090640C">
        <w:t xml:space="preserve"> </w:t>
      </w:r>
      <w:r w:rsidR="008C4655" w:rsidRPr="008C4655">
        <w:t>34928400-2  - Osprzęt miejski</w:t>
      </w:r>
    </w:p>
    <w:p w14:paraId="0767918D" w14:textId="77777777" w:rsidR="00126AB7" w:rsidRPr="0090640C" w:rsidRDefault="00126AB7" w:rsidP="00126AB7">
      <w:pPr>
        <w:jc w:val="both"/>
      </w:pPr>
    </w:p>
    <w:p w14:paraId="57EFD033" w14:textId="4C3D4F90" w:rsidR="00B10D1C" w:rsidRPr="0090640C" w:rsidRDefault="00B10D1C" w:rsidP="00345C98">
      <w:pPr>
        <w:jc w:val="both"/>
      </w:pPr>
      <w:r w:rsidRPr="0090640C">
        <w:tab/>
      </w:r>
    </w:p>
    <w:p w14:paraId="1C18F652" w14:textId="77777777" w:rsidR="002C79C8" w:rsidRPr="0090640C" w:rsidRDefault="002C79C8" w:rsidP="00345C98">
      <w:pPr>
        <w:jc w:val="both"/>
        <w:rPr>
          <w:b/>
          <w:u w:val="single"/>
        </w:rPr>
      </w:pPr>
    </w:p>
    <w:p w14:paraId="329C3299" w14:textId="77777777" w:rsidR="002C79C8" w:rsidRPr="0090640C" w:rsidRDefault="002C79C8" w:rsidP="00345C98">
      <w:pPr>
        <w:jc w:val="both"/>
        <w:rPr>
          <w:b/>
          <w:u w:val="single"/>
        </w:rPr>
      </w:pPr>
    </w:p>
    <w:p w14:paraId="58FA69AE" w14:textId="29641C55" w:rsidR="002C79C8" w:rsidRPr="0090640C" w:rsidRDefault="002C79C8" w:rsidP="00345C98">
      <w:pPr>
        <w:jc w:val="both"/>
        <w:rPr>
          <w:b/>
          <w:u w:val="single"/>
        </w:rPr>
      </w:pPr>
    </w:p>
    <w:p w14:paraId="009FAD4B" w14:textId="08C7C382" w:rsidR="00FE610A" w:rsidRPr="0090640C" w:rsidRDefault="00FE610A" w:rsidP="00345C98">
      <w:pPr>
        <w:jc w:val="both"/>
        <w:rPr>
          <w:b/>
          <w:u w:val="single"/>
        </w:rPr>
      </w:pPr>
    </w:p>
    <w:p w14:paraId="72A3FA9C" w14:textId="17D23AB5" w:rsidR="00FE610A" w:rsidRPr="0090640C" w:rsidRDefault="00FE610A" w:rsidP="00345C98">
      <w:pPr>
        <w:jc w:val="both"/>
        <w:rPr>
          <w:b/>
          <w:u w:val="single"/>
        </w:rPr>
      </w:pPr>
    </w:p>
    <w:p w14:paraId="7722EF91" w14:textId="77777777" w:rsidR="00FE610A" w:rsidRPr="0090640C" w:rsidRDefault="00FE610A" w:rsidP="00345C98">
      <w:pPr>
        <w:jc w:val="both"/>
        <w:rPr>
          <w:b/>
          <w:u w:val="single"/>
        </w:rPr>
      </w:pPr>
    </w:p>
    <w:p w14:paraId="1B04E9B1" w14:textId="77777777" w:rsidR="002C79C8" w:rsidRPr="0090640C" w:rsidRDefault="002C79C8" w:rsidP="00345C98">
      <w:pPr>
        <w:jc w:val="both"/>
        <w:rPr>
          <w:b/>
          <w:u w:val="single"/>
        </w:rPr>
      </w:pPr>
    </w:p>
    <w:p w14:paraId="6F74A802" w14:textId="06E50531" w:rsidR="000F269C" w:rsidRPr="0090640C" w:rsidRDefault="000F269C" w:rsidP="00345C98">
      <w:pPr>
        <w:jc w:val="both"/>
        <w:rPr>
          <w:b/>
          <w:u w:val="single"/>
        </w:rPr>
      </w:pPr>
      <w:r w:rsidRPr="0090640C">
        <w:rPr>
          <w:b/>
          <w:u w:val="single"/>
        </w:rPr>
        <w:t>Specyfikacja Warunków Zamówienia (dalej SWZ) zawiera następujące załączniki:</w:t>
      </w:r>
    </w:p>
    <w:p w14:paraId="695E578D" w14:textId="76072B15" w:rsidR="000F269C" w:rsidRPr="00D91B68" w:rsidRDefault="000F269C" w:rsidP="00A660E1">
      <w:pPr>
        <w:pStyle w:val="Akapitzlist"/>
        <w:numPr>
          <w:ilvl w:val="0"/>
          <w:numId w:val="23"/>
        </w:numPr>
        <w:tabs>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r w:rsidRPr="00D91B68">
        <w:rPr>
          <w:rFonts w:ascii="Times New Roman" w:hAnsi="Times New Roman" w:cs="Times New Roman"/>
          <w:sz w:val="24"/>
          <w:szCs w:val="24"/>
        </w:rPr>
        <w:t>Formularz ofertowy</w:t>
      </w:r>
      <w:r w:rsidRPr="00D91B68">
        <w:rPr>
          <w:rFonts w:ascii="Times New Roman" w:hAnsi="Times New Roman" w:cs="Times New Roman"/>
          <w:sz w:val="24"/>
          <w:szCs w:val="24"/>
        </w:rPr>
        <w:tab/>
        <w:t xml:space="preserve">- zał. nr 1 </w:t>
      </w:r>
      <w:r w:rsidR="00267A12" w:rsidRPr="00D91B68">
        <w:rPr>
          <w:rFonts w:ascii="Times New Roman" w:hAnsi="Times New Roman" w:cs="Times New Roman"/>
          <w:sz w:val="24"/>
          <w:szCs w:val="24"/>
        </w:rPr>
        <w:t xml:space="preserve">do </w:t>
      </w:r>
      <w:r w:rsidRPr="00D91B68">
        <w:rPr>
          <w:rFonts w:ascii="Times New Roman" w:hAnsi="Times New Roman" w:cs="Times New Roman"/>
          <w:sz w:val="24"/>
          <w:szCs w:val="24"/>
        </w:rPr>
        <w:t>SWZ</w:t>
      </w:r>
    </w:p>
    <w:p w14:paraId="5AAB0520" w14:textId="22311848" w:rsidR="00B57E45" w:rsidRPr="00D91B68" w:rsidRDefault="000F269C" w:rsidP="00B57E45">
      <w:pPr>
        <w:pStyle w:val="Akapitzlist"/>
        <w:numPr>
          <w:ilvl w:val="0"/>
          <w:numId w:val="23"/>
        </w:numPr>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r w:rsidRPr="00D91B68">
        <w:rPr>
          <w:rFonts w:ascii="Times New Roman" w:hAnsi="Times New Roman" w:cs="Times New Roman"/>
          <w:sz w:val="24"/>
          <w:szCs w:val="24"/>
        </w:rPr>
        <w:t>Wzór umowy wraz z załącznikami</w:t>
      </w:r>
      <w:r w:rsidR="0014124A" w:rsidRPr="00D91B68">
        <w:rPr>
          <w:rFonts w:ascii="Times New Roman" w:hAnsi="Times New Roman" w:cs="Times New Roman"/>
          <w:sz w:val="24"/>
          <w:szCs w:val="24"/>
        </w:rPr>
        <w:tab/>
      </w:r>
      <w:bookmarkStart w:id="3" w:name="_Hlk100643539"/>
      <w:r w:rsidRPr="00D91B68">
        <w:rPr>
          <w:rFonts w:ascii="Times New Roman" w:hAnsi="Times New Roman" w:cs="Times New Roman"/>
          <w:sz w:val="24"/>
          <w:szCs w:val="24"/>
        </w:rPr>
        <w:t>- zał. nr 2</w:t>
      </w:r>
      <w:r w:rsidR="004355FD" w:rsidRPr="00D91B68">
        <w:rPr>
          <w:rFonts w:ascii="Times New Roman" w:hAnsi="Times New Roman" w:cs="Times New Roman"/>
          <w:sz w:val="24"/>
          <w:szCs w:val="24"/>
        </w:rPr>
        <w:t xml:space="preserve"> </w:t>
      </w:r>
      <w:r w:rsidR="00267A12" w:rsidRPr="00D91B68">
        <w:rPr>
          <w:rFonts w:ascii="Times New Roman" w:hAnsi="Times New Roman" w:cs="Times New Roman"/>
          <w:sz w:val="24"/>
          <w:szCs w:val="24"/>
        </w:rPr>
        <w:t xml:space="preserve">do </w:t>
      </w:r>
      <w:r w:rsidRPr="00D91B68">
        <w:rPr>
          <w:rFonts w:ascii="Times New Roman" w:hAnsi="Times New Roman" w:cs="Times New Roman"/>
          <w:sz w:val="24"/>
          <w:szCs w:val="24"/>
        </w:rPr>
        <w:t>SWZ</w:t>
      </w:r>
      <w:bookmarkEnd w:id="0"/>
      <w:bookmarkEnd w:id="3"/>
    </w:p>
    <w:p w14:paraId="35EFB239" w14:textId="77777777" w:rsidR="00D32933" w:rsidRPr="0090640C" w:rsidRDefault="00D32933" w:rsidP="00345C98">
      <w:pPr>
        <w:pStyle w:val="Akapitzlist"/>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p>
    <w:p w14:paraId="3B84F8CA" w14:textId="4F3A4FB5" w:rsidR="006B1FC5" w:rsidRPr="0090640C" w:rsidRDefault="000F1F2A" w:rsidP="006B1FC5">
      <w:pPr>
        <w:spacing w:after="160" w:line="259" w:lineRule="auto"/>
        <w:rPr>
          <w:b/>
        </w:rPr>
      </w:pPr>
      <w:r>
        <w:rPr>
          <w:b/>
        </w:rPr>
        <w:br w:type="page"/>
      </w:r>
    </w:p>
    <w:p w14:paraId="2B22984B" w14:textId="4631E361" w:rsidR="00820542" w:rsidRPr="0090640C" w:rsidRDefault="00820542" w:rsidP="00345C98">
      <w:pPr>
        <w:pStyle w:val="1Styl1rzymski"/>
        <w:spacing w:line="240" w:lineRule="auto"/>
        <w:ind w:left="426"/>
      </w:pPr>
      <w:r w:rsidRPr="0090640C">
        <w:rPr>
          <w:rStyle w:val="Styl1nagwekrzymskiZnak"/>
          <w:b/>
        </w:rPr>
        <w:lastRenderedPageBreak/>
        <w:t>TRYB UDZIELENIA ZAMÓWIENIA</w:t>
      </w:r>
      <w:r w:rsidR="008073FD" w:rsidRPr="0090640C">
        <w:t>.</w:t>
      </w:r>
    </w:p>
    <w:p w14:paraId="1489D8FA" w14:textId="4544E216" w:rsidR="000F269C" w:rsidRPr="0090640C" w:rsidRDefault="000F269C" w:rsidP="00345C98">
      <w:pPr>
        <w:pStyle w:val="Akapitzlist"/>
        <w:numPr>
          <w:ilvl w:val="0"/>
          <w:numId w:val="10"/>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Postępowanie o udzielenie zamówienia publicznego prowadzone jest przy użyciu środków komunikacji elektronicznej zgodnie z przepisami ustawy z 11 września 2019 r. - Prawo zamówień publicznych (</w:t>
      </w:r>
      <w:r w:rsidR="00A47F1F" w:rsidRPr="0090640C">
        <w:rPr>
          <w:rFonts w:ascii="Times New Roman" w:hAnsi="Times New Roman" w:cs="Times New Roman"/>
          <w:sz w:val="24"/>
          <w:szCs w:val="24"/>
        </w:rPr>
        <w:t>tj.</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Dz. U. z 20</w:t>
      </w:r>
      <w:r w:rsidR="00A47F1F" w:rsidRPr="0090640C">
        <w:rPr>
          <w:rFonts w:ascii="Times New Roman" w:hAnsi="Times New Roman" w:cs="Times New Roman"/>
          <w:sz w:val="24"/>
          <w:szCs w:val="24"/>
        </w:rPr>
        <w:t>2</w:t>
      </w:r>
      <w:r w:rsidR="00EB20EF" w:rsidRPr="0090640C">
        <w:rPr>
          <w:rFonts w:ascii="Times New Roman" w:hAnsi="Times New Roman" w:cs="Times New Roman"/>
          <w:sz w:val="24"/>
          <w:szCs w:val="24"/>
        </w:rPr>
        <w:t>4</w:t>
      </w:r>
      <w:r w:rsidRPr="0090640C">
        <w:rPr>
          <w:rFonts w:ascii="Times New Roman" w:hAnsi="Times New Roman" w:cs="Times New Roman"/>
          <w:sz w:val="24"/>
          <w:szCs w:val="24"/>
        </w:rPr>
        <w:t xml:space="preserve"> r. poz. </w:t>
      </w:r>
      <w:r w:rsidR="00A47F1F" w:rsidRPr="0090640C">
        <w:rPr>
          <w:rFonts w:ascii="Times New Roman" w:hAnsi="Times New Roman" w:cs="Times New Roman"/>
          <w:sz w:val="24"/>
          <w:szCs w:val="24"/>
        </w:rPr>
        <w:t>1</w:t>
      </w:r>
      <w:r w:rsidR="00EB20EF" w:rsidRPr="0090640C">
        <w:rPr>
          <w:rFonts w:ascii="Times New Roman" w:hAnsi="Times New Roman" w:cs="Times New Roman"/>
          <w:sz w:val="24"/>
          <w:szCs w:val="24"/>
        </w:rPr>
        <w:t>320</w:t>
      </w:r>
      <w:r w:rsidRPr="0090640C">
        <w:rPr>
          <w:rFonts w:ascii="Times New Roman" w:hAnsi="Times New Roman" w:cs="Times New Roman"/>
          <w:sz w:val="24"/>
          <w:szCs w:val="24"/>
        </w:rPr>
        <w:t xml:space="preserve">) – dalej </w:t>
      </w:r>
      <w:proofErr w:type="spellStart"/>
      <w:r w:rsidRPr="0090640C">
        <w:rPr>
          <w:rFonts w:ascii="Times New Roman" w:hAnsi="Times New Roman" w:cs="Times New Roman"/>
          <w:sz w:val="24"/>
          <w:szCs w:val="24"/>
        </w:rPr>
        <w:t>p.z.p</w:t>
      </w:r>
      <w:proofErr w:type="spellEnd"/>
      <w:r w:rsidRPr="0090640C">
        <w:rPr>
          <w:rFonts w:ascii="Times New Roman" w:hAnsi="Times New Roman" w:cs="Times New Roman"/>
          <w:sz w:val="24"/>
          <w:szCs w:val="24"/>
        </w:rPr>
        <w:t xml:space="preserve">. </w:t>
      </w:r>
    </w:p>
    <w:p w14:paraId="2FF40BE2" w14:textId="6C7D7E50" w:rsidR="000F269C" w:rsidRPr="0090640C" w:rsidRDefault="000F269C" w:rsidP="00345C98">
      <w:pPr>
        <w:pStyle w:val="Akapitzlist"/>
        <w:numPr>
          <w:ilvl w:val="0"/>
          <w:numId w:val="10"/>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 xml:space="preserve">Niniejsze postępowanie prowadzone jest w </w:t>
      </w:r>
      <w:r w:rsidRPr="0090640C">
        <w:rPr>
          <w:rFonts w:ascii="Times New Roman" w:hAnsi="Times New Roman" w:cs="Times New Roman"/>
          <w:b/>
          <w:sz w:val="24"/>
          <w:szCs w:val="24"/>
        </w:rPr>
        <w:t xml:space="preserve">trybie podstawowym </w:t>
      </w:r>
      <w:r w:rsidR="00C06117" w:rsidRPr="0090640C">
        <w:rPr>
          <w:rFonts w:ascii="Times New Roman" w:hAnsi="Times New Roman" w:cs="Times New Roman"/>
          <w:b/>
          <w:sz w:val="24"/>
          <w:szCs w:val="24"/>
        </w:rPr>
        <w:t>z możliwości</w:t>
      </w:r>
      <w:r w:rsidR="006A19AE" w:rsidRPr="0090640C">
        <w:rPr>
          <w:rFonts w:ascii="Times New Roman" w:hAnsi="Times New Roman" w:cs="Times New Roman"/>
          <w:b/>
          <w:sz w:val="24"/>
          <w:szCs w:val="24"/>
        </w:rPr>
        <w:t>ą</w:t>
      </w:r>
      <w:r w:rsidRPr="0090640C">
        <w:rPr>
          <w:rFonts w:ascii="Times New Roman" w:hAnsi="Times New Roman" w:cs="Times New Roman"/>
          <w:b/>
          <w:sz w:val="24"/>
          <w:szCs w:val="24"/>
        </w:rPr>
        <w:t xml:space="preserve"> negocjacji</w:t>
      </w:r>
      <w:r w:rsidR="00822354" w:rsidRPr="0090640C">
        <w:rPr>
          <w:rFonts w:ascii="Times New Roman" w:hAnsi="Times New Roman" w:cs="Times New Roman"/>
          <w:b/>
          <w:sz w:val="24"/>
          <w:szCs w:val="24"/>
        </w:rPr>
        <w:t>.</w:t>
      </w:r>
    </w:p>
    <w:p w14:paraId="181BCE43" w14:textId="77777777" w:rsidR="00086A54" w:rsidRPr="0090640C" w:rsidRDefault="00086A54" w:rsidP="00345C98">
      <w:pPr>
        <w:pStyle w:val="Akapitzlist"/>
        <w:numPr>
          <w:ilvl w:val="0"/>
          <w:numId w:val="10"/>
        </w:numPr>
        <w:spacing w:after="0" w:line="240" w:lineRule="auto"/>
        <w:ind w:left="284" w:hanging="284"/>
        <w:jc w:val="both"/>
        <w:rPr>
          <w:rFonts w:ascii="Times New Roman" w:hAnsi="Times New Roman" w:cs="Times New Roman"/>
          <w:b/>
          <w:sz w:val="24"/>
          <w:szCs w:val="24"/>
        </w:rPr>
      </w:pPr>
      <w:r w:rsidRPr="0090640C">
        <w:rPr>
          <w:rFonts w:ascii="Times New Roman" w:hAnsi="Times New Roman" w:cs="Times New Roman"/>
          <w:sz w:val="24"/>
          <w:szCs w:val="24"/>
        </w:rPr>
        <w:t xml:space="preserve">Składanie ofert następuje za pośrednictwem platformy zakupowej dostępnej pod adresem internetowym: </w:t>
      </w:r>
      <w:r w:rsidRPr="0090640C">
        <w:rPr>
          <w:rFonts w:ascii="Times New Roman" w:hAnsi="Times New Roman" w:cs="Times New Roman"/>
          <w:b/>
          <w:sz w:val="24"/>
          <w:szCs w:val="24"/>
        </w:rPr>
        <w:t>https:// ezamowienia.gov.pl/pl/</w:t>
      </w:r>
    </w:p>
    <w:p w14:paraId="7DC4A0C6" w14:textId="77777777" w:rsidR="00086A54" w:rsidRPr="0090640C" w:rsidRDefault="00086A54" w:rsidP="00345C98">
      <w:pPr>
        <w:ind w:left="284"/>
        <w:jc w:val="both"/>
        <w:rPr>
          <w:b/>
        </w:rPr>
      </w:pPr>
      <w:r w:rsidRPr="0090640C">
        <w:rPr>
          <w:b/>
        </w:rPr>
        <w:t>WAŻNE! Do przygotowania oferty niezbędne jest posiadanie przez Wykonawcę uprawnienia „Przygotowanie ofert/wniosków/prac konkursowych”.</w:t>
      </w:r>
    </w:p>
    <w:p w14:paraId="52999ED5" w14:textId="77A3E3D2" w:rsidR="00820542" w:rsidRPr="0090640C" w:rsidRDefault="00820542" w:rsidP="00345C98">
      <w:pPr>
        <w:pStyle w:val="Akapitzlist"/>
        <w:numPr>
          <w:ilvl w:val="0"/>
          <w:numId w:val="10"/>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Zamawiający przewiduje możliwość unieważnienia przedmiotowego postępowania, jeżeli środki, które Zamawiający zamierzał przeznaczyć na sfinansowanie zamówienia, nie zostały mu przyznane.</w:t>
      </w:r>
    </w:p>
    <w:p w14:paraId="6A6F382E" w14:textId="5D2F38D3" w:rsidR="00820542" w:rsidRPr="0090640C" w:rsidRDefault="00820542" w:rsidP="00345C98">
      <w:pPr>
        <w:pStyle w:val="Akapitzlist"/>
        <w:numPr>
          <w:ilvl w:val="0"/>
          <w:numId w:val="10"/>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Zamawiający nie przewiduje aukcji elektronicznej.</w:t>
      </w:r>
    </w:p>
    <w:p w14:paraId="47CB1EA4" w14:textId="5D58FD98" w:rsidR="00820542" w:rsidRPr="0090640C" w:rsidRDefault="00820542" w:rsidP="00345C98">
      <w:pPr>
        <w:pStyle w:val="Akapitzlist"/>
        <w:numPr>
          <w:ilvl w:val="0"/>
          <w:numId w:val="10"/>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Zamawiający nie przewiduje złożenia oferty w postaci katalogów elektronicznych.</w:t>
      </w:r>
    </w:p>
    <w:p w14:paraId="3DD706C6" w14:textId="02CD44C5" w:rsidR="00820542" w:rsidRPr="0090640C" w:rsidRDefault="00820542" w:rsidP="00345C98">
      <w:pPr>
        <w:pStyle w:val="Akapitzlist"/>
        <w:numPr>
          <w:ilvl w:val="0"/>
          <w:numId w:val="10"/>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 xml:space="preserve">Zamawiający nie prowadzi postępowania w celu zawarcia umowy ramowej. </w:t>
      </w:r>
    </w:p>
    <w:p w14:paraId="30FFBC92" w14:textId="18C164F1" w:rsidR="00820542" w:rsidRPr="0090640C" w:rsidRDefault="00820542" w:rsidP="00345C98">
      <w:pPr>
        <w:jc w:val="both"/>
      </w:pPr>
    </w:p>
    <w:p w14:paraId="18E72206" w14:textId="33503B14" w:rsidR="00356685" w:rsidRPr="0090640C" w:rsidRDefault="00820542" w:rsidP="00345C98">
      <w:pPr>
        <w:pStyle w:val="1Styl1rzymski"/>
        <w:spacing w:line="240" w:lineRule="auto"/>
        <w:ind w:left="426"/>
      </w:pPr>
      <w:r w:rsidRPr="0090640C">
        <w:t>OPIS PRZEDMIOTU ZAMÓWIENIA</w:t>
      </w:r>
      <w:r w:rsidR="00D91161" w:rsidRPr="0090640C">
        <w:t>.</w:t>
      </w:r>
    </w:p>
    <w:p w14:paraId="72D8613F" w14:textId="026108CF" w:rsidR="00036BBA" w:rsidRPr="000F1F2A" w:rsidRDefault="00036BBA" w:rsidP="00A90C58">
      <w:pPr>
        <w:pStyle w:val="Akapitzlist"/>
        <w:numPr>
          <w:ilvl w:val="3"/>
          <w:numId w:val="10"/>
        </w:numPr>
        <w:ind w:left="284" w:hanging="284"/>
        <w:jc w:val="both"/>
        <w:rPr>
          <w:rFonts w:ascii="Times New Roman" w:hAnsi="Times New Roman" w:cs="Times New Roman"/>
          <w:sz w:val="24"/>
          <w:szCs w:val="24"/>
        </w:rPr>
      </w:pPr>
      <w:r w:rsidRPr="00203C4F">
        <w:rPr>
          <w:rFonts w:ascii="Times New Roman" w:hAnsi="Times New Roman" w:cs="Times New Roman"/>
          <w:sz w:val="24"/>
          <w:szCs w:val="24"/>
        </w:rPr>
        <w:t xml:space="preserve">Przedmiotem zamówienia jest </w:t>
      </w:r>
      <w:r w:rsidR="008C4655" w:rsidRPr="008C4655">
        <w:rPr>
          <w:rFonts w:ascii="Times New Roman" w:hAnsi="Times New Roman" w:cs="Times New Roman"/>
          <w:sz w:val="24"/>
          <w:szCs w:val="24"/>
        </w:rPr>
        <w:t>dostaw</w:t>
      </w:r>
      <w:r w:rsidR="00A90C58">
        <w:rPr>
          <w:rFonts w:ascii="Times New Roman" w:hAnsi="Times New Roman" w:cs="Times New Roman"/>
          <w:sz w:val="24"/>
          <w:szCs w:val="24"/>
        </w:rPr>
        <w:t>a</w:t>
      </w:r>
      <w:r w:rsidR="008C4655" w:rsidRPr="008C4655">
        <w:rPr>
          <w:rFonts w:ascii="Times New Roman" w:hAnsi="Times New Roman" w:cs="Times New Roman"/>
          <w:sz w:val="24"/>
          <w:szCs w:val="24"/>
        </w:rPr>
        <w:t xml:space="preserve"> oraz montaż </w:t>
      </w:r>
      <w:r w:rsidR="008C4655" w:rsidRPr="000F1F2A">
        <w:rPr>
          <w:rFonts w:ascii="Times New Roman" w:hAnsi="Times New Roman" w:cs="Times New Roman"/>
          <w:sz w:val="24"/>
          <w:szCs w:val="24"/>
        </w:rPr>
        <w:t>ławek, leżaków</w:t>
      </w:r>
      <w:r w:rsidR="00A90C58" w:rsidRPr="000F1F2A">
        <w:rPr>
          <w:rFonts w:ascii="Times New Roman" w:hAnsi="Times New Roman" w:cs="Times New Roman"/>
          <w:sz w:val="24"/>
          <w:szCs w:val="24"/>
        </w:rPr>
        <w:t xml:space="preserve"> </w:t>
      </w:r>
      <w:r w:rsidR="008C4655" w:rsidRPr="000F1F2A">
        <w:rPr>
          <w:rFonts w:ascii="Times New Roman" w:hAnsi="Times New Roman" w:cs="Times New Roman"/>
          <w:sz w:val="24"/>
          <w:szCs w:val="24"/>
        </w:rPr>
        <w:t xml:space="preserve">i </w:t>
      </w:r>
      <w:proofErr w:type="spellStart"/>
      <w:r w:rsidR="008C4655" w:rsidRPr="000F1F2A">
        <w:rPr>
          <w:rFonts w:ascii="Times New Roman" w:hAnsi="Times New Roman" w:cs="Times New Roman"/>
          <w:sz w:val="24"/>
          <w:szCs w:val="24"/>
        </w:rPr>
        <w:t>ławostołów</w:t>
      </w:r>
      <w:proofErr w:type="spellEnd"/>
      <w:r w:rsidR="008C4655" w:rsidRPr="000F1F2A">
        <w:rPr>
          <w:rFonts w:ascii="Times New Roman" w:hAnsi="Times New Roman" w:cs="Times New Roman"/>
          <w:sz w:val="24"/>
          <w:szCs w:val="24"/>
        </w:rPr>
        <w:t xml:space="preserve"> w wybranych lokalizacjach na terenie miasta Gdańsk</w:t>
      </w:r>
      <w:r w:rsidR="00A90C58" w:rsidRPr="000F1F2A">
        <w:rPr>
          <w:rFonts w:ascii="Times New Roman" w:hAnsi="Times New Roman" w:cs="Times New Roman"/>
          <w:sz w:val="24"/>
          <w:szCs w:val="24"/>
        </w:rPr>
        <w:t>a z podziałem na 5 zadań.</w:t>
      </w:r>
    </w:p>
    <w:p w14:paraId="5A3B1CCB" w14:textId="18AD0E99" w:rsidR="00AA3FEC" w:rsidRPr="0090640C" w:rsidRDefault="00646F1A" w:rsidP="00B91196">
      <w:pPr>
        <w:pStyle w:val="Akapitzlist"/>
        <w:numPr>
          <w:ilvl w:val="3"/>
          <w:numId w:val="10"/>
        </w:numPr>
        <w:spacing w:after="0"/>
        <w:ind w:left="284" w:hanging="284"/>
        <w:jc w:val="both"/>
        <w:rPr>
          <w:rFonts w:ascii="Times New Roman" w:hAnsi="Times New Roman" w:cs="Times New Roman"/>
          <w:b/>
          <w:sz w:val="24"/>
          <w:szCs w:val="24"/>
        </w:rPr>
      </w:pPr>
      <w:r w:rsidRPr="0090640C">
        <w:rPr>
          <w:rFonts w:ascii="Times New Roman" w:hAnsi="Times New Roman" w:cs="Times New Roman"/>
          <w:sz w:val="24"/>
          <w:szCs w:val="24"/>
        </w:rPr>
        <w:t>Szczegółowy opis oraz sposób realizacji zamówienia zawiera Opis Przedmiotu Zamówienia (OPZ) oraz dokumentacja projektowa stanowiące Załącznik do SWZ</w:t>
      </w:r>
      <w:r w:rsidR="00AA3FEC" w:rsidRPr="0090640C">
        <w:rPr>
          <w:rFonts w:ascii="Times New Roman" w:hAnsi="Times New Roman" w:cs="Times New Roman"/>
          <w:sz w:val="24"/>
          <w:szCs w:val="24"/>
        </w:rPr>
        <w:t>.</w:t>
      </w:r>
    </w:p>
    <w:p w14:paraId="2487DAE6" w14:textId="2A3AF2EF" w:rsidR="00D843C3" w:rsidRPr="0090640C" w:rsidRDefault="00390970" w:rsidP="00B91196">
      <w:pPr>
        <w:pStyle w:val="Akapitzlist"/>
        <w:numPr>
          <w:ilvl w:val="3"/>
          <w:numId w:val="10"/>
        </w:numPr>
        <w:spacing w:after="0"/>
        <w:ind w:left="284" w:hanging="284"/>
        <w:jc w:val="both"/>
        <w:rPr>
          <w:rFonts w:ascii="Times New Roman" w:hAnsi="Times New Roman" w:cs="Times New Roman"/>
          <w:b/>
          <w:sz w:val="24"/>
          <w:szCs w:val="24"/>
        </w:rPr>
      </w:pPr>
      <w:r w:rsidRPr="0090640C">
        <w:rPr>
          <w:rFonts w:ascii="Times New Roman" w:hAnsi="Times New Roman" w:cs="Times New Roman"/>
          <w:sz w:val="24"/>
          <w:szCs w:val="24"/>
        </w:rPr>
        <w:t>Zamawiający dopuszcza składani</w:t>
      </w:r>
      <w:r w:rsidR="00A90C58">
        <w:rPr>
          <w:rFonts w:ascii="Times New Roman" w:hAnsi="Times New Roman" w:cs="Times New Roman"/>
          <w:sz w:val="24"/>
          <w:szCs w:val="24"/>
        </w:rPr>
        <w:t>e</w:t>
      </w:r>
      <w:r w:rsidRPr="0090640C">
        <w:rPr>
          <w:rFonts w:ascii="Times New Roman" w:hAnsi="Times New Roman" w:cs="Times New Roman"/>
          <w:sz w:val="24"/>
          <w:szCs w:val="24"/>
        </w:rPr>
        <w:t xml:space="preserve"> ofert częściowych</w:t>
      </w:r>
      <w:r w:rsidR="00A90C58">
        <w:rPr>
          <w:rFonts w:ascii="Times New Roman" w:hAnsi="Times New Roman" w:cs="Times New Roman"/>
          <w:sz w:val="24"/>
          <w:szCs w:val="24"/>
        </w:rPr>
        <w:t xml:space="preserve"> na dowolnie wybrane zadania </w:t>
      </w:r>
      <w:r w:rsidR="00A90C58" w:rsidRPr="00A90C58">
        <w:rPr>
          <w:rFonts w:ascii="Times New Roman" w:hAnsi="Times New Roman" w:cs="Times New Roman"/>
          <w:b/>
          <w:sz w:val="24"/>
          <w:szCs w:val="24"/>
        </w:rPr>
        <w:t>od 1 do 5</w:t>
      </w:r>
      <w:r w:rsidR="00816AE5" w:rsidRPr="00A90C58">
        <w:rPr>
          <w:rFonts w:ascii="Times New Roman" w:hAnsi="Times New Roman" w:cs="Times New Roman"/>
          <w:b/>
          <w:sz w:val="24"/>
          <w:szCs w:val="24"/>
        </w:rPr>
        <w:t>.</w:t>
      </w:r>
      <w:r w:rsidR="00851D32" w:rsidRPr="0090640C">
        <w:rPr>
          <w:rFonts w:ascii="Times New Roman" w:hAnsi="Times New Roman" w:cs="Times New Roman"/>
          <w:sz w:val="24"/>
          <w:szCs w:val="24"/>
        </w:rPr>
        <w:t xml:space="preserve"> </w:t>
      </w:r>
    </w:p>
    <w:p w14:paraId="28D1D302" w14:textId="6D8FF0AF" w:rsidR="00820542" w:rsidRPr="0090640C" w:rsidRDefault="00820542" w:rsidP="00EF2238">
      <w:pPr>
        <w:pStyle w:val="Akapitzlist"/>
        <w:numPr>
          <w:ilvl w:val="3"/>
          <w:numId w:val="10"/>
        </w:numPr>
        <w:spacing w:after="0"/>
        <w:ind w:left="284" w:hanging="284"/>
        <w:jc w:val="both"/>
        <w:rPr>
          <w:rFonts w:ascii="Times New Roman" w:hAnsi="Times New Roman" w:cs="Times New Roman"/>
          <w:b/>
          <w:sz w:val="24"/>
          <w:szCs w:val="24"/>
        </w:rPr>
      </w:pPr>
      <w:r w:rsidRPr="0090640C">
        <w:rPr>
          <w:rFonts w:ascii="Times New Roman" w:hAnsi="Times New Roman" w:cs="Times New Roman"/>
          <w:sz w:val="24"/>
          <w:szCs w:val="24"/>
        </w:rPr>
        <w:t xml:space="preserve">Zamawiający nie przewiduje udzielania zamówień, o których mowa w art. 214 ust. 1 pkt 7 i 8. </w:t>
      </w:r>
    </w:p>
    <w:p w14:paraId="5C1A0010" w14:textId="1CB7B821" w:rsidR="001B4675" w:rsidRPr="0090640C" w:rsidRDefault="001B4675" w:rsidP="00EF2238">
      <w:pPr>
        <w:pStyle w:val="Akapitzlist"/>
        <w:numPr>
          <w:ilvl w:val="3"/>
          <w:numId w:val="10"/>
        </w:numPr>
        <w:spacing w:after="0"/>
        <w:ind w:left="284" w:hanging="284"/>
        <w:jc w:val="both"/>
        <w:rPr>
          <w:rFonts w:ascii="Times New Roman" w:hAnsi="Times New Roman" w:cs="Times New Roman"/>
          <w:color w:val="000000" w:themeColor="text1"/>
          <w:sz w:val="24"/>
          <w:szCs w:val="24"/>
        </w:rPr>
      </w:pPr>
      <w:r w:rsidRPr="0090640C">
        <w:rPr>
          <w:rFonts w:ascii="Times New Roman" w:hAnsi="Times New Roman" w:cs="Times New Roman"/>
          <w:b/>
          <w:color w:val="000000" w:themeColor="text1"/>
          <w:sz w:val="24"/>
          <w:szCs w:val="24"/>
        </w:rPr>
        <w:t>Wymagania w zakresie zatrudnienia osób</w:t>
      </w:r>
    </w:p>
    <w:p w14:paraId="5DAAC495" w14:textId="125DCAF8" w:rsidR="00EA32D0" w:rsidRPr="0090640C" w:rsidRDefault="00E7622B" w:rsidP="00345C98">
      <w:pPr>
        <w:pStyle w:val="Akapitzlist"/>
        <w:spacing w:after="0" w:line="240" w:lineRule="auto"/>
        <w:ind w:left="284"/>
        <w:jc w:val="both"/>
        <w:rPr>
          <w:rFonts w:ascii="Times New Roman" w:hAnsi="Times New Roman" w:cs="Times New Roman"/>
          <w:sz w:val="24"/>
          <w:szCs w:val="24"/>
        </w:rPr>
      </w:pPr>
      <w:r w:rsidRPr="0090640C">
        <w:rPr>
          <w:rFonts w:ascii="Times New Roman" w:hAnsi="Times New Roman" w:cs="Times New Roman"/>
          <w:sz w:val="24"/>
          <w:szCs w:val="24"/>
        </w:rPr>
        <w:t xml:space="preserve">Wymagania związane z realizacją zamówienia w zakresie zatrudnienia przez wykonawcę lub podwykonawcę na podstawie stosunku pracy osób wykonujących wskazane przez zamawiającego czynności w zakresie realizacji zamówienia, jeżeli wykonanie tych czynności polega na wykonywaniu pracy w sposób określony w art. 22 § 1 ustawy z dnia 26.06.1974 r. - Kodeks pracy </w:t>
      </w:r>
      <w:r w:rsidR="00A8360E" w:rsidRPr="0090640C">
        <w:rPr>
          <w:rFonts w:ascii="Times New Roman" w:hAnsi="Times New Roman" w:cs="Times New Roman"/>
          <w:sz w:val="24"/>
          <w:szCs w:val="24"/>
        </w:rPr>
        <w:t xml:space="preserve">(Dz. U. z 2023 r. poz. 1465) </w:t>
      </w:r>
      <w:r w:rsidRPr="0090640C">
        <w:rPr>
          <w:rFonts w:ascii="Times New Roman" w:hAnsi="Times New Roman" w:cs="Times New Roman"/>
          <w:sz w:val="24"/>
          <w:szCs w:val="24"/>
        </w:rPr>
        <w:t>obejmują następujące rodzaje czynności</w:t>
      </w:r>
      <w:r w:rsidR="00A90C58">
        <w:rPr>
          <w:rFonts w:ascii="Times New Roman" w:hAnsi="Times New Roman" w:cs="Times New Roman"/>
          <w:sz w:val="24"/>
          <w:szCs w:val="24"/>
        </w:rPr>
        <w:t>:</w:t>
      </w:r>
    </w:p>
    <w:p w14:paraId="11FFECC4" w14:textId="2F1B611E" w:rsidR="00CC27B9" w:rsidRPr="00D91B68" w:rsidRDefault="00A90C58" w:rsidP="00CC27B9">
      <w:pPr>
        <w:ind w:firstLine="284"/>
        <w:jc w:val="both"/>
        <w:rPr>
          <w:b/>
        </w:rPr>
      </w:pPr>
      <w:r>
        <w:rPr>
          <w:b/>
        </w:rPr>
        <w:t xml:space="preserve">Nie dotyczy. </w:t>
      </w:r>
    </w:p>
    <w:p w14:paraId="2117BDAF" w14:textId="77777777" w:rsidR="00EB3611" w:rsidRPr="0090640C" w:rsidRDefault="00E7622B" w:rsidP="00EF2238">
      <w:pPr>
        <w:pStyle w:val="Akapitzlist"/>
        <w:numPr>
          <w:ilvl w:val="3"/>
          <w:numId w:val="10"/>
        </w:numPr>
        <w:spacing w:after="0"/>
        <w:ind w:left="284" w:hanging="284"/>
        <w:jc w:val="both"/>
        <w:rPr>
          <w:rFonts w:ascii="Times New Roman" w:hAnsi="Times New Roman" w:cs="Times New Roman"/>
          <w:sz w:val="24"/>
          <w:szCs w:val="24"/>
        </w:rPr>
      </w:pPr>
      <w:r w:rsidRPr="0090640C">
        <w:rPr>
          <w:rFonts w:ascii="Times New Roman" w:hAnsi="Times New Roman" w:cs="Times New Roman"/>
          <w:sz w:val="24"/>
          <w:szCs w:val="24"/>
        </w:rPr>
        <w:t>Zamawiający nie dopuszcza składania ofert wariantowych</w:t>
      </w:r>
      <w:r w:rsidR="006B5C95" w:rsidRPr="0090640C">
        <w:rPr>
          <w:rFonts w:ascii="Times New Roman" w:hAnsi="Times New Roman" w:cs="Times New Roman"/>
          <w:sz w:val="24"/>
          <w:szCs w:val="24"/>
        </w:rPr>
        <w:t xml:space="preserve"> oraz w postaci katalogów elektronicznych.</w:t>
      </w:r>
    </w:p>
    <w:p w14:paraId="1AD9BEDB" w14:textId="3ECC2949" w:rsidR="00776128" w:rsidRPr="0090640C" w:rsidRDefault="001B2F47" w:rsidP="00B82864">
      <w:pPr>
        <w:pStyle w:val="Akapitzlist"/>
        <w:numPr>
          <w:ilvl w:val="3"/>
          <w:numId w:val="10"/>
        </w:numPr>
        <w:spacing w:after="0"/>
        <w:ind w:left="284" w:hanging="284"/>
        <w:jc w:val="both"/>
        <w:rPr>
          <w:rFonts w:ascii="Times New Roman" w:hAnsi="Times New Roman" w:cs="Times New Roman"/>
          <w:sz w:val="24"/>
          <w:szCs w:val="24"/>
        </w:rPr>
      </w:pPr>
      <w:r w:rsidRPr="0090640C">
        <w:rPr>
          <w:rFonts w:ascii="Times New Roman" w:hAnsi="Times New Roman" w:cs="Times New Roman"/>
          <w:b/>
          <w:sz w:val="24"/>
          <w:szCs w:val="24"/>
        </w:rPr>
        <w:t>Prawo opcji</w:t>
      </w:r>
    </w:p>
    <w:p w14:paraId="78C2E9F7" w14:textId="110B1906" w:rsidR="00BA7E68" w:rsidRPr="0090640C" w:rsidRDefault="00BA7E68" w:rsidP="00BA7E68">
      <w:pPr>
        <w:pStyle w:val="Akapitzlist"/>
        <w:spacing w:after="0" w:line="240" w:lineRule="auto"/>
        <w:ind w:left="284"/>
        <w:jc w:val="both"/>
        <w:rPr>
          <w:rFonts w:ascii="Times New Roman" w:hAnsi="Times New Roman" w:cs="Times New Roman"/>
          <w:sz w:val="24"/>
          <w:szCs w:val="24"/>
        </w:rPr>
      </w:pPr>
      <w:r w:rsidRPr="0090640C">
        <w:rPr>
          <w:rFonts w:ascii="Times New Roman" w:hAnsi="Times New Roman" w:cs="Times New Roman"/>
          <w:sz w:val="24"/>
          <w:szCs w:val="24"/>
        </w:rPr>
        <w:t>Nie dotyczy</w:t>
      </w:r>
    </w:p>
    <w:p w14:paraId="1498B870" w14:textId="31935679" w:rsidR="00820542" w:rsidRPr="0090640C" w:rsidRDefault="00820542" w:rsidP="00B82864">
      <w:pPr>
        <w:pStyle w:val="Akapitzlist"/>
        <w:numPr>
          <w:ilvl w:val="3"/>
          <w:numId w:val="10"/>
        </w:numPr>
        <w:spacing w:after="0"/>
        <w:ind w:left="284" w:hanging="284"/>
        <w:jc w:val="both"/>
        <w:rPr>
          <w:rFonts w:ascii="Times New Roman" w:hAnsi="Times New Roman" w:cs="Times New Roman"/>
          <w:b/>
          <w:sz w:val="24"/>
          <w:szCs w:val="24"/>
        </w:rPr>
      </w:pPr>
      <w:r w:rsidRPr="0090640C">
        <w:rPr>
          <w:rFonts w:ascii="Times New Roman" w:hAnsi="Times New Roman" w:cs="Times New Roman"/>
          <w:b/>
          <w:sz w:val="24"/>
          <w:szCs w:val="24"/>
        </w:rPr>
        <w:t>P</w:t>
      </w:r>
      <w:r w:rsidR="00822354" w:rsidRPr="0090640C">
        <w:rPr>
          <w:rFonts w:ascii="Times New Roman" w:hAnsi="Times New Roman" w:cs="Times New Roman"/>
          <w:b/>
          <w:sz w:val="24"/>
          <w:szCs w:val="24"/>
        </w:rPr>
        <w:t>odwykonawstwo</w:t>
      </w:r>
      <w:r w:rsidRPr="0090640C">
        <w:rPr>
          <w:rFonts w:ascii="Times New Roman" w:hAnsi="Times New Roman" w:cs="Times New Roman"/>
          <w:b/>
          <w:sz w:val="24"/>
          <w:szCs w:val="24"/>
        </w:rPr>
        <w:t xml:space="preserve"> </w:t>
      </w:r>
    </w:p>
    <w:p w14:paraId="41E869D1" w14:textId="339D991C" w:rsidR="00820542" w:rsidRPr="0090640C" w:rsidRDefault="00820542" w:rsidP="00A660E1">
      <w:pPr>
        <w:pStyle w:val="Akapitzlist"/>
        <w:numPr>
          <w:ilvl w:val="0"/>
          <w:numId w:val="18"/>
        </w:numPr>
        <w:spacing w:after="0" w:line="240" w:lineRule="auto"/>
        <w:ind w:left="709"/>
        <w:jc w:val="both"/>
        <w:rPr>
          <w:rFonts w:ascii="Times New Roman" w:hAnsi="Times New Roman" w:cs="Times New Roman"/>
          <w:sz w:val="24"/>
          <w:szCs w:val="24"/>
        </w:rPr>
      </w:pPr>
      <w:r w:rsidRPr="0090640C">
        <w:rPr>
          <w:rFonts w:ascii="Times New Roman" w:hAnsi="Times New Roman" w:cs="Times New Roman"/>
          <w:sz w:val="24"/>
          <w:szCs w:val="24"/>
        </w:rPr>
        <w:t xml:space="preserve">Wykonawca może powierzyć wykonanie części zamówienia podwykonawcy (podwykonawcom). </w:t>
      </w:r>
    </w:p>
    <w:p w14:paraId="3CFBA676" w14:textId="4EEB883B" w:rsidR="003737D8" w:rsidRPr="00C96A71" w:rsidRDefault="00820542" w:rsidP="00C96A71">
      <w:pPr>
        <w:pStyle w:val="Akapitzlist"/>
        <w:numPr>
          <w:ilvl w:val="0"/>
          <w:numId w:val="18"/>
        </w:numPr>
        <w:spacing w:after="0" w:line="240" w:lineRule="auto"/>
        <w:ind w:left="709"/>
        <w:jc w:val="both"/>
        <w:rPr>
          <w:rFonts w:ascii="Times New Roman" w:hAnsi="Times New Roman" w:cs="Times New Roman"/>
          <w:sz w:val="24"/>
          <w:szCs w:val="24"/>
        </w:rPr>
      </w:pPr>
      <w:r w:rsidRPr="0090640C">
        <w:rPr>
          <w:rFonts w:ascii="Times New Roman" w:hAnsi="Times New Roman" w:cs="Times New Roman"/>
          <w:sz w:val="24"/>
          <w:szCs w:val="24"/>
        </w:rPr>
        <w:t>Zamawiający wymaga, aby w przypadku powierzenia części zamówienia podwykonawcom, Wykonawca wskazał w ofercie części zamówienia, których wykonanie zamierza powierzyć podwykonawcom oraz podał (o ile są mu wiadome na tym etapie) nazwy (firmy) tych podwykonawców.</w:t>
      </w:r>
    </w:p>
    <w:p w14:paraId="067CDDEB" w14:textId="77777777" w:rsidR="00A56735" w:rsidRPr="0090640C" w:rsidRDefault="00820542" w:rsidP="00D979CE">
      <w:pPr>
        <w:pStyle w:val="1Styl1rzymski"/>
        <w:spacing w:line="240" w:lineRule="auto"/>
        <w:ind w:left="426"/>
      </w:pPr>
      <w:r w:rsidRPr="0090640C">
        <w:t>TERMIN WYKONANIA ZAMÓWIENIA</w:t>
      </w:r>
      <w:r w:rsidR="00D91161" w:rsidRPr="0090640C">
        <w:t>.</w:t>
      </w:r>
    </w:p>
    <w:p w14:paraId="5E2A4831" w14:textId="77777777" w:rsidR="00FE75A0" w:rsidRPr="0090640C" w:rsidRDefault="00820542" w:rsidP="00345C98">
      <w:pPr>
        <w:pStyle w:val="1Styl1rzymski"/>
        <w:numPr>
          <w:ilvl w:val="0"/>
          <w:numId w:val="0"/>
        </w:numPr>
        <w:spacing w:line="240" w:lineRule="auto"/>
        <w:rPr>
          <w:b w:val="0"/>
          <w:color w:val="FF0000"/>
        </w:rPr>
      </w:pPr>
      <w:r w:rsidRPr="0090640C">
        <w:rPr>
          <w:b w:val="0"/>
        </w:rPr>
        <w:t>Termin realizacji zamówienia wynosi:</w:t>
      </w:r>
      <w:r w:rsidRPr="0090640C">
        <w:rPr>
          <w:b w:val="0"/>
          <w:color w:val="FF0000"/>
        </w:rPr>
        <w:t xml:space="preserve"> </w:t>
      </w:r>
    </w:p>
    <w:p w14:paraId="65C5CEB9" w14:textId="661A3961" w:rsidR="00E75A59" w:rsidRPr="007E1F93" w:rsidRDefault="00A90C58" w:rsidP="00345C98">
      <w:pPr>
        <w:pStyle w:val="1Styl1rzymski"/>
        <w:numPr>
          <w:ilvl w:val="0"/>
          <w:numId w:val="0"/>
        </w:numPr>
        <w:spacing w:line="240" w:lineRule="auto"/>
        <w:rPr>
          <w:b w:val="0"/>
          <w:bCs/>
          <w:color w:val="FF0000"/>
        </w:rPr>
      </w:pPr>
      <w:r>
        <w:t>4</w:t>
      </w:r>
      <w:r w:rsidR="0072799B" w:rsidRPr="0090640C">
        <w:t xml:space="preserve"> </w:t>
      </w:r>
      <w:r>
        <w:t>tygodnie od zawarcia umowy</w:t>
      </w:r>
      <w:r w:rsidR="0072799B" w:rsidRPr="0090640C">
        <w:t xml:space="preserve"> </w:t>
      </w:r>
    </w:p>
    <w:p w14:paraId="7B930C8C" w14:textId="77777777" w:rsidR="00516A1A" w:rsidRPr="007E1F93" w:rsidRDefault="00516A1A" w:rsidP="00345C98">
      <w:pPr>
        <w:pStyle w:val="1Styl1rzymski"/>
        <w:numPr>
          <w:ilvl w:val="0"/>
          <w:numId w:val="0"/>
        </w:numPr>
        <w:spacing w:line="240" w:lineRule="auto"/>
        <w:rPr>
          <w:b w:val="0"/>
          <w:color w:val="FF0000"/>
        </w:rPr>
      </w:pPr>
    </w:p>
    <w:p w14:paraId="193E3FDA" w14:textId="1D221F1A" w:rsidR="00820542" w:rsidRPr="0090640C" w:rsidRDefault="00820542" w:rsidP="00D979CE">
      <w:pPr>
        <w:pStyle w:val="1Styl1rzymski"/>
        <w:spacing w:line="240" w:lineRule="auto"/>
        <w:ind w:left="426"/>
      </w:pPr>
      <w:r w:rsidRPr="0090640C">
        <w:t xml:space="preserve">WARUNKI UDZIAŁU W POSTĘPOWANIU </w:t>
      </w:r>
      <w:r w:rsidR="008073FD" w:rsidRPr="0090640C">
        <w:t>I</w:t>
      </w:r>
      <w:r w:rsidR="00796BD1" w:rsidRPr="0090640C">
        <w:t xml:space="preserve"> PODSTAWY WYKLUCZENIA</w:t>
      </w:r>
      <w:r w:rsidR="00D91161" w:rsidRPr="0090640C">
        <w:t>.</w:t>
      </w:r>
    </w:p>
    <w:p w14:paraId="04244D10" w14:textId="4D30D36B" w:rsidR="00820542" w:rsidRPr="0090640C" w:rsidRDefault="00820542" w:rsidP="00345C98">
      <w:pPr>
        <w:jc w:val="both"/>
      </w:pPr>
      <w:r w:rsidRPr="0090640C">
        <w:t xml:space="preserve">O udzielenie zamówienia mogą ubiegać się Wykonawcy, którzy nie podlegają wykluczeniu </w:t>
      </w:r>
      <w:r w:rsidR="00796BD1" w:rsidRPr="0090640C">
        <w:t xml:space="preserve">z postępowania </w:t>
      </w:r>
      <w:r w:rsidRPr="0090640C">
        <w:t>oraz spełniają określone przez Zamawiającego warunki udziału w postępowaniu.</w:t>
      </w:r>
    </w:p>
    <w:p w14:paraId="7FAD217F" w14:textId="1D4F9468" w:rsidR="00820542" w:rsidRPr="0090640C" w:rsidRDefault="00796BD1" w:rsidP="00345C98">
      <w:pPr>
        <w:jc w:val="both"/>
        <w:rPr>
          <w:b/>
        </w:rPr>
      </w:pPr>
      <w:r w:rsidRPr="0090640C">
        <w:rPr>
          <w:b/>
        </w:rPr>
        <w:t>1.</w:t>
      </w:r>
      <w:r w:rsidRPr="0090640C">
        <w:t xml:space="preserve"> </w:t>
      </w:r>
      <w:r w:rsidRPr="0090640C">
        <w:rPr>
          <w:b/>
        </w:rPr>
        <w:t xml:space="preserve">Warunki </w:t>
      </w:r>
      <w:r w:rsidR="00F50A81" w:rsidRPr="0090640C">
        <w:rPr>
          <w:b/>
        </w:rPr>
        <w:t>udziału w postępowaniu</w:t>
      </w:r>
      <w:r w:rsidR="00820542" w:rsidRPr="0090640C">
        <w:rPr>
          <w:b/>
        </w:rPr>
        <w:t>:</w:t>
      </w:r>
    </w:p>
    <w:p w14:paraId="2FEAF84E" w14:textId="34C7AC8F" w:rsidR="00820542" w:rsidRPr="0090640C" w:rsidRDefault="00820542" w:rsidP="00345C98">
      <w:pPr>
        <w:jc w:val="both"/>
        <w:rPr>
          <w:b/>
        </w:rPr>
      </w:pPr>
      <w:r w:rsidRPr="00131851">
        <w:rPr>
          <w:bCs/>
        </w:rPr>
        <w:t>1</w:t>
      </w:r>
      <w:r w:rsidR="002B488E" w:rsidRPr="00131851">
        <w:rPr>
          <w:bCs/>
        </w:rPr>
        <w:t>)</w:t>
      </w:r>
      <w:r w:rsidR="00C753C8" w:rsidRPr="0090640C">
        <w:rPr>
          <w:b/>
        </w:rPr>
        <w:t xml:space="preserve"> </w:t>
      </w:r>
      <w:r w:rsidR="00B2535B" w:rsidRPr="0090640C">
        <w:rPr>
          <w:b/>
        </w:rPr>
        <w:t>Z</w:t>
      </w:r>
      <w:r w:rsidRPr="0090640C">
        <w:rPr>
          <w:b/>
        </w:rPr>
        <w:t>dolnoś</w:t>
      </w:r>
      <w:r w:rsidR="00F50A81" w:rsidRPr="0090640C">
        <w:rPr>
          <w:b/>
        </w:rPr>
        <w:t>ć</w:t>
      </w:r>
      <w:r w:rsidRPr="0090640C">
        <w:rPr>
          <w:b/>
        </w:rPr>
        <w:t xml:space="preserve"> do występowania w obrocie gospodarczym:</w:t>
      </w:r>
    </w:p>
    <w:p w14:paraId="644482DA" w14:textId="47E926AD" w:rsidR="00820542" w:rsidRPr="0090640C" w:rsidRDefault="00040F2F" w:rsidP="00345C98">
      <w:pPr>
        <w:ind w:left="284"/>
        <w:jc w:val="both"/>
      </w:pPr>
      <w:r w:rsidRPr="0090640C">
        <w:t>Nie dotyczy</w:t>
      </w:r>
      <w:r w:rsidR="00B2535B" w:rsidRPr="0090640C">
        <w:t>.</w:t>
      </w:r>
    </w:p>
    <w:p w14:paraId="335CE014" w14:textId="1B1FBFF6" w:rsidR="00820542" w:rsidRPr="0090640C" w:rsidRDefault="00820542" w:rsidP="00345C98">
      <w:pPr>
        <w:jc w:val="both"/>
        <w:rPr>
          <w:b/>
        </w:rPr>
      </w:pPr>
      <w:r w:rsidRPr="00131851">
        <w:rPr>
          <w:bCs/>
        </w:rPr>
        <w:lastRenderedPageBreak/>
        <w:t>2</w:t>
      </w:r>
      <w:r w:rsidR="002B488E" w:rsidRPr="00131851">
        <w:rPr>
          <w:bCs/>
        </w:rPr>
        <w:t>)</w:t>
      </w:r>
      <w:r w:rsidR="00C753C8" w:rsidRPr="0090640C">
        <w:rPr>
          <w:b/>
        </w:rPr>
        <w:t xml:space="preserve"> </w:t>
      </w:r>
      <w:r w:rsidR="00B2535B" w:rsidRPr="0090640C">
        <w:rPr>
          <w:b/>
        </w:rPr>
        <w:t>U</w:t>
      </w:r>
      <w:r w:rsidRPr="0090640C">
        <w:rPr>
          <w:b/>
        </w:rPr>
        <w:t>prawnie</w:t>
      </w:r>
      <w:r w:rsidR="00F50A81" w:rsidRPr="0090640C">
        <w:rPr>
          <w:b/>
        </w:rPr>
        <w:t>nia</w:t>
      </w:r>
      <w:r w:rsidRPr="0090640C">
        <w:rPr>
          <w:b/>
        </w:rPr>
        <w:t xml:space="preserve"> do prowadzenia określonej działalności gospodarczej lub zawodowej, o ile wynika to z odrębnych przepisów:</w:t>
      </w:r>
    </w:p>
    <w:p w14:paraId="0D0D34E9" w14:textId="567D93A3" w:rsidR="00820542" w:rsidRPr="0090640C" w:rsidRDefault="00040F2F" w:rsidP="00345C98">
      <w:pPr>
        <w:ind w:left="284"/>
        <w:jc w:val="both"/>
      </w:pPr>
      <w:r w:rsidRPr="0090640C">
        <w:t>Nie dotyczy</w:t>
      </w:r>
      <w:r w:rsidR="00B2535B" w:rsidRPr="0090640C">
        <w:t>.</w:t>
      </w:r>
    </w:p>
    <w:p w14:paraId="4EB399B9" w14:textId="03F52F6C" w:rsidR="00820542" w:rsidRPr="0090640C" w:rsidRDefault="00820542" w:rsidP="00345C98">
      <w:pPr>
        <w:jc w:val="both"/>
      </w:pPr>
      <w:r w:rsidRPr="00131851">
        <w:rPr>
          <w:bCs/>
        </w:rPr>
        <w:t>3</w:t>
      </w:r>
      <w:r w:rsidR="002B488E" w:rsidRPr="00131851">
        <w:rPr>
          <w:bCs/>
        </w:rPr>
        <w:t>)</w:t>
      </w:r>
      <w:r w:rsidR="00C753C8" w:rsidRPr="0090640C">
        <w:rPr>
          <w:b/>
        </w:rPr>
        <w:t xml:space="preserve"> </w:t>
      </w:r>
      <w:r w:rsidR="00B2535B" w:rsidRPr="0090640C">
        <w:rPr>
          <w:b/>
        </w:rPr>
        <w:t>S</w:t>
      </w:r>
      <w:r w:rsidRPr="0090640C">
        <w:rPr>
          <w:b/>
        </w:rPr>
        <w:t>ytuacj</w:t>
      </w:r>
      <w:r w:rsidR="00F50A81" w:rsidRPr="0090640C">
        <w:rPr>
          <w:b/>
        </w:rPr>
        <w:t>a</w:t>
      </w:r>
      <w:r w:rsidRPr="0090640C">
        <w:rPr>
          <w:b/>
        </w:rPr>
        <w:t xml:space="preserve"> ekonomiczn</w:t>
      </w:r>
      <w:r w:rsidR="00F50A81" w:rsidRPr="0090640C">
        <w:rPr>
          <w:b/>
        </w:rPr>
        <w:t>a</w:t>
      </w:r>
      <w:r w:rsidRPr="0090640C">
        <w:rPr>
          <w:b/>
        </w:rPr>
        <w:t xml:space="preserve"> lub finansow</w:t>
      </w:r>
      <w:r w:rsidR="00F50A81" w:rsidRPr="0090640C">
        <w:rPr>
          <w:b/>
        </w:rPr>
        <w:t>a</w:t>
      </w:r>
      <w:r w:rsidRPr="0090640C">
        <w:rPr>
          <w:b/>
        </w:rPr>
        <w:t>:</w:t>
      </w:r>
    </w:p>
    <w:p w14:paraId="0996FA6C" w14:textId="77777777" w:rsidR="004E35EE" w:rsidRPr="0090640C" w:rsidRDefault="004E35EE" w:rsidP="00345C98">
      <w:pPr>
        <w:ind w:left="284"/>
        <w:jc w:val="both"/>
      </w:pPr>
      <w:r w:rsidRPr="0090640C">
        <w:t>Nie dotyczy.</w:t>
      </w:r>
    </w:p>
    <w:p w14:paraId="3D488DFF" w14:textId="750FF77A" w:rsidR="006E7637" w:rsidRPr="0090640C" w:rsidRDefault="00820542" w:rsidP="00345C98">
      <w:pPr>
        <w:jc w:val="both"/>
        <w:rPr>
          <w:b/>
        </w:rPr>
      </w:pPr>
      <w:r w:rsidRPr="00131851">
        <w:rPr>
          <w:bCs/>
        </w:rPr>
        <w:t>4</w:t>
      </w:r>
      <w:r w:rsidR="002B488E" w:rsidRPr="00131851">
        <w:rPr>
          <w:bCs/>
        </w:rPr>
        <w:t>)</w:t>
      </w:r>
      <w:r w:rsidR="00C753C8" w:rsidRPr="0090640C">
        <w:rPr>
          <w:b/>
        </w:rPr>
        <w:t xml:space="preserve"> </w:t>
      </w:r>
      <w:r w:rsidR="00B2535B" w:rsidRPr="0090640C">
        <w:rPr>
          <w:b/>
        </w:rPr>
        <w:t>Z</w:t>
      </w:r>
      <w:r w:rsidRPr="0090640C">
        <w:rPr>
          <w:b/>
        </w:rPr>
        <w:t>dolnoś</w:t>
      </w:r>
      <w:r w:rsidR="00F50A81" w:rsidRPr="0090640C">
        <w:rPr>
          <w:b/>
        </w:rPr>
        <w:t>ć</w:t>
      </w:r>
      <w:r w:rsidRPr="0090640C">
        <w:rPr>
          <w:b/>
        </w:rPr>
        <w:t xml:space="preserve"> techniczn</w:t>
      </w:r>
      <w:r w:rsidR="00F50A81" w:rsidRPr="0090640C">
        <w:rPr>
          <w:b/>
        </w:rPr>
        <w:t>a</w:t>
      </w:r>
      <w:r w:rsidRPr="0090640C">
        <w:rPr>
          <w:b/>
        </w:rPr>
        <w:t xml:space="preserve"> lub zawodow</w:t>
      </w:r>
      <w:r w:rsidR="00F50A81" w:rsidRPr="0090640C">
        <w:rPr>
          <w:b/>
        </w:rPr>
        <w:t>a</w:t>
      </w:r>
      <w:r w:rsidRPr="0090640C">
        <w:rPr>
          <w:b/>
        </w:rPr>
        <w:t>:</w:t>
      </w:r>
    </w:p>
    <w:p w14:paraId="33283C2D" w14:textId="5F0CB303" w:rsidR="00765CBD" w:rsidRDefault="00647420" w:rsidP="00647420">
      <w:pPr>
        <w:jc w:val="both"/>
      </w:pPr>
      <w:r w:rsidRPr="0090640C">
        <w:t xml:space="preserve">    Nie dotyczy.</w:t>
      </w:r>
    </w:p>
    <w:p w14:paraId="579608D3" w14:textId="77777777" w:rsidR="00987C39" w:rsidRPr="0090640C" w:rsidRDefault="00987C39" w:rsidP="00647420">
      <w:pPr>
        <w:jc w:val="both"/>
      </w:pPr>
    </w:p>
    <w:p w14:paraId="7300833B" w14:textId="4FB07753" w:rsidR="00820542" w:rsidRPr="0090640C" w:rsidRDefault="00CD0ECF" w:rsidP="00345C98">
      <w:pPr>
        <w:jc w:val="both"/>
        <w:rPr>
          <w:b/>
        </w:rPr>
      </w:pPr>
      <w:r w:rsidRPr="0090640C">
        <w:rPr>
          <w:b/>
        </w:rPr>
        <w:t xml:space="preserve">2. </w:t>
      </w:r>
      <w:r w:rsidR="00820542" w:rsidRPr="0090640C">
        <w:rPr>
          <w:b/>
        </w:rPr>
        <w:t>P</w:t>
      </w:r>
      <w:r w:rsidR="00F50A81" w:rsidRPr="0090640C">
        <w:rPr>
          <w:b/>
        </w:rPr>
        <w:t>odstawy wykluczenia z postępowania.</w:t>
      </w:r>
    </w:p>
    <w:p w14:paraId="50D0365D" w14:textId="77777777" w:rsidR="00D26AE5" w:rsidRPr="000D3B1E" w:rsidRDefault="00D26AE5" w:rsidP="00A81075">
      <w:pPr>
        <w:ind w:left="426" w:hanging="284"/>
        <w:jc w:val="both"/>
      </w:pPr>
      <w:r w:rsidRPr="000D3B1E">
        <w:t>Z postępowania o udzielenie zamówienia wyklucza się Wykonawców, w stosunku do których zachodzi którakolwiek z wskazanych okoliczności:</w:t>
      </w:r>
    </w:p>
    <w:p w14:paraId="5EC27DF4" w14:textId="77777777" w:rsidR="00D26AE5" w:rsidRPr="000D3B1E" w:rsidRDefault="00D26AE5" w:rsidP="00A81075">
      <w:pPr>
        <w:ind w:left="426" w:hanging="284"/>
        <w:jc w:val="both"/>
      </w:pPr>
      <w:r w:rsidRPr="000D3B1E">
        <w:t xml:space="preserve">1) obligatoryjne podstawy wykluczenia art. 108 ust. 1 </w:t>
      </w:r>
      <w:proofErr w:type="spellStart"/>
      <w:r w:rsidRPr="000D3B1E">
        <w:t>p.z.p</w:t>
      </w:r>
      <w:proofErr w:type="spellEnd"/>
      <w:r w:rsidRPr="000D3B1E">
        <w:t>.,</w:t>
      </w:r>
    </w:p>
    <w:p w14:paraId="6666D041" w14:textId="140EC394" w:rsidR="00D26AE5" w:rsidRDefault="00D26AE5" w:rsidP="00A81075">
      <w:pPr>
        <w:ind w:left="426" w:hanging="284"/>
        <w:jc w:val="both"/>
      </w:pPr>
      <w:r w:rsidRPr="000D3B1E">
        <w:t>2) fakultatywne podstawy wykluczenia art. 109 ust. 1</w:t>
      </w:r>
      <w:r w:rsidRPr="00EF3777">
        <w:t xml:space="preserve"> </w:t>
      </w:r>
      <w:r>
        <w:t xml:space="preserve">pkt </w:t>
      </w:r>
      <w:r w:rsidR="007E1F93">
        <w:t>5,7,</w:t>
      </w:r>
      <w:r>
        <w:t xml:space="preserve">8, 9, 10 ustawy </w:t>
      </w:r>
      <w:proofErr w:type="spellStart"/>
      <w:r>
        <w:t>Pzp</w:t>
      </w:r>
      <w:proofErr w:type="spellEnd"/>
      <w:r>
        <w:t xml:space="preserve">, który stanowi, że z postępowania wyklucza się Wykonawcę: </w:t>
      </w:r>
    </w:p>
    <w:p w14:paraId="2018E04B" w14:textId="36D91D19" w:rsidR="007E1F93" w:rsidRPr="005A669C" w:rsidRDefault="007E1F93" w:rsidP="004F24D7">
      <w:pPr>
        <w:pStyle w:val="Akapitzlist"/>
        <w:ind w:left="426" w:hanging="284"/>
        <w:jc w:val="both"/>
        <w:rPr>
          <w:rFonts w:ascii="Times New Roman" w:hAnsi="Times New Roman" w:cs="Times New Roman"/>
          <w:sz w:val="24"/>
          <w:szCs w:val="24"/>
        </w:rPr>
      </w:pPr>
      <w:r w:rsidRPr="005A669C">
        <w:rPr>
          <w:rFonts w:ascii="Times New Roman" w:hAnsi="Times New Roman" w:cs="Times New Roman"/>
          <w:sz w:val="24"/>
          <w:szCs w:val="24"/>
        </w:rPr>
        <w:t>a) 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dowodów;</w:t>
      </w:r>
    </w:p>
    <w:p w14:paraId="7276A6D1" w14:textId="77777777" w:rsidR="004F24D7" w:rsidRDefault="007E1F93" w:rsidP="004F24D7">
      <w:pPr>
        <w:pStyle w:val="Akapitzlist"/>
        <w:ind w:left="426" w:hanging="284"/>
        <w:jc w:val="both"/>
        <w:rPr>
          <w:rFonts w:ascii="Times New Roman" w:hAnsi="Times New Roman" w:cs="Times New Roman"/>
          <w:sz w:val="24"/>
          <w:szCs w:val="24"/>
        </w:rPr>
      </w:pPr>
      <w:r w:rsidRPr="005A669C">
        <w:rPr>
          <w:rFonts w:ascii="Times New Roman" w:hAnsi="Times New Roman" w:cs="Times New Roman"/>
          <w:sz w:val="24"/>
          <w:szCs w:val="24"/>
        </w:rPr>
        <w:t>b) który, z przyczyn leżących po jego stronie, w znacznym stopniu lub zakresie nie wykonał lub nienależycie wykonał albo długotrwale nienależycie wykonywał istotne zobowiązanie wynikające z wcześniejszej umowy w sprawie zamówienia publicznego co doprowadziło do wypowiedzenia lub odstąpienia od umowy, odszkodowania, wykonania zastępczego lub realizacji uprawnień z tytułu rękojmi za wady;</w:t>
      </w:r>
    </w:p>
    <w:p w14:paraId="11504CEB" w14:textId="2A1AB4C1" w:rsidR="00D26AE5" w:rsidRPr="00C76964" w:rsidRDefault="004F24D7" w:rsidP="00C76964">
      <w:pPr>
        <w:pStyle w:val="Akapitzlist"/>
        <w:spacing w:after="0"/>
        <w:ind w:left="426" w:hanging="284"/>
        <w:jc w:val="both"/>
        <w:rPr>
          <w:rFonts w:ascii="Times New Roman" w:hAnsi="Times New Roman" w:cs="Times New Roman"/>
          <w:sz w:val="24"/>
          <w:szCs w:val="24"/>
        </w:rPr>
      </w:pPr>
      <w:r>
        <w:t xml:space="preserve">c) </w:t>
      </w:r>
      <w:r w:rsidR="00D26AE5" w:rsidRPr="00C76964">
        <w:rPr>
          <w:rFonts w:ascii="Times New Roman" w:hAnsi="Times New Roman" w:cs="Times New Roman"/>
          <w:sz w:val="24"/>
        </w:rPr>
        <w:t>który w wyniku zamierzonego działania lub rażącego niedbalstwa wprowadził zamawiającego w błąd przy przedstawianiu informacji, że nie podlega wykluczeniu, spełnia warunki udziału w co mogło mieć istotny wpływ na decyzje podejmowane przez zamawiającego w postępowaniu o udzielenie zamówienia, lub który zataił te informacje lub nie jest w stanie przedstawić wymaganych podmiotowych środków dowodowych;</w:t>
      </w:r>
    </w:p>
    <w:p w14:paraId="50A39E26" w14:textId="39EDFB90" w:rsidR="00D26AE5" w:rsidRDefault="004F24D7" w:rsidP="00D26AE5">
      <w:pPr>
        <w:ind w:left="426" w:hanging="284"/>
        <w:jc w:val="both"/>
      </w:pPr>
      <w:r>
        <w:t>d</w:t>
      </w:r>
      <w:r w:rsidR="00D26AE5">
        <w:t>) który bezprawnie wpływał lub próbował wpływać na czynności zamawiającego lub próbował pozyskać lub pozyskał informacje poufne, mogące dać mu przewagę w postępowaniu o udzielenie zamówienia;</w:t>
      </w:r>
    </w:p>
    <w:p w14:paraId="2FF6FC49" w14:textId="028B1B74" w:rsidR="00D26AE5" w:rsidRPr="000D3B1E" w:rsidRDefault="004F24D7" w:rsidP="00D26AE5">
      <w:pPr>
        <w:ind w:left="426" w:hanging="284"/>
        <w:jc w:val="both"/>
      </w:pPr>
      <w:r>
        <w:t>e</w:t>
      </w:r>
      <w:r w:rsidR="00D26AE5">
        <w:t>) który w wyniku lekkomyślności lub niedbalstwa przedstawił informacje wprowadzające w błąd, co mogło mieć istotny wpływ na decyzje podejmowane przez zamawiającego w postępowaniu o udzielenie zamówienia.</w:t>
      </w:r>
    </w:p>
    <w:p w14:paraId="31394640" w14:textId="77777777" w:rsidR="00D26AE5" w:rsidRPr="008D4CAB" w:rsidRDefault="00D26AE5" w:rsidP="00A81075">
      <w:pPr>
        <w:ind w:left="426" w:hanging="284"/>
        <w:jc w:val="both"/>
      </w:pPr>
      <w:r w:rsidRPr="008D4CAB">
        <w:t xml:space="preserve">3) </w:t>
      </w:r>
      <w:r>
        <w:t>wykonawca wskazany jest w</w:t>
      </w:r>
      <w:r w:rsidRPr="008D4CAB">
        <w:t xml:space="preserve"> art. 7 ust. 1 ustawy z dnia 13</w:t>
      </w:r>
      <w:r>
        <w:t xml:space="preserve"> </w:t>
      </w:r>
      <w:r w:rsidRPr="008D4CAB">
        <w:t>kwietnia 2022</w:t>
      </w:r>
      <w:r>
        <w:t xml:space="preserve"> </w:t>
      </w:r>
      <w:r w:rsidRPr="008D4CAB">
        <w:t>r.</w:t>
      </w:r>
      <w:r>
        <w:t xml:space="preserve"> </w:t>
      </w:r>
      <w:r w:rsidRPr="008D4CAB">
        <w:t>o szczególnych rozwiązaniach w</w:t>
      </w:r>
      <w:r>
        <w:t xml:space="preserve"> </w:t>
      </w:r>
      <w:r w:rsidRPr="008D4CAB">
        <w:t>zakresie przeciwdziałania wspieraniu agresji na Ukrainę oraz</w:t>
      </w:r>
      <w:r>
        <w:t xml:space="preserve"> </w:t>
      </w:r>
      <w:r w:rsidRPr="008D4CAB">
        <w:t>służących</w:t>
      </w:r>
      <w:r>
        <w:t xml:space="preserve"> </w:t>
      </w:r>
      <w:r w:rsidRPr="008D4CAB">
        <w:t>ochronie</w:t>
      </w:r>
      <w:r>
        <w:t xml:space="preserve"> </w:t>
      </w:r>
      <w:r w:rsidRPr="008D4CAB">
        <w:t>bezpieczeństwa narodowego</w:t>
      </w:r>
      <w:r>
        <w:t xml:space="preserve"> </w:t>
      </w:r>
      <w:r w:rsidRPr="008D4CAB">
        <w:t xml:space="preserve">z postępowania o udzielenie zamówienia publicznego lub konkursu prowadzonego na podstawie ustawy </w:t>
      </w:r>
      <w:proofErr w:type="spellStart"/>
      <w:r>
        <w:t>p.</w:t>
      </w:r>
      <w:r w:rsidRPr="008D4CAB">
        <w:t>z</w:t>
      </w:r>
      <w:r>
        <w:t>.</w:t>
      </w:r>
      <w:r w:rsidRPr="008D4CAB">
        <w:t>p</w:t>
      </w:r>
      <w:proofErr w:type="spellEnd"/>
      <w:r>
        <w:t>.</w:t>
      </w:r>
    </w:p>
    <w:p w14:paraId="6E1C589D" w14:textId="77777777" w:rsidR="00D26AE5" w:rsidRPr="000D3B1E" w:rsidRDefault="00D26AE5" w:rsidP="00D26AE5">
      <w:pPr>
        <w:jc w:val="both"/>
        <w:rPr>
          <w:b/>
        </w:rPr>
      </w:pPr>
      <w:r w:rsidRPr="000D3B1E">
        <w:rPr>
          <w:b/>
        </w:rPr>
        <w:t>3. Podmiotowe środki dowodowe.</w:t>
      </w:r>
    </w:p>
    <w:p w14:paraId="50806FF4" w14:textId="3684FB8E" w:rsidR="00D26AE5" w:rsidRPr="000D3B1E" w:rsidRDefault="00D26AE5" w:rsidP="00D26AE5">
      <w:pPr>
        <w:jc w:val="both"/>
      </w:pPr>
      <w:r w:rsidRPr="000D3B1E">
        <w:t>Oświadczenia i dokumenty wymagane od wykonawców na potwierdzenie braku podstaw do wykluczenia i spełniania warunków udziału w post</w:t>
      </w:r>
      <w:r w:rsidR="00E40466">
        <w:t>ę</w:t>
      </w:r>
      <w:r w:rsidRPr="000D3B1E">
        <w:t>powaniu</w:t>
      </w:r>
      <w:r w:rsidR="006C1BB2">
        <w:t>:</w:t>
      </w:r>
    </w:p>
    <w:p w14:paraId="6A53B34A" w14:textId="77777777" w:rsidR="00D26AE5" w:rsidRPr="000D3B1E" w:rsidRDefault="00D26AE5" w:rsidP="00A81075">
      <w:pPr>
        <w:ind w:left="426" w:hanging="284"/>
        <w:jc w:val="both"/>
      </w:pPr>
      <w:r w:rsidRPr="000D3B1E">
        <w:t xml:space="preserve">1) Do oferty Wykonawca zobowiązany jest dołączyć aktualne na dzień składania ofert </w:t>
      </w:r>
      <w:r w:rsidRPr="000D3B1E">
        <w:rPr>
          <w:b/>
        </w:rPr>
        <w:t>oświadczenie</w:t>
      </w:r>
      <w:r w:rsidRPr="000D3B1E">
        <w:t xml:space="preserve"> o braku podstaw do wykluczenia z postępowania i spełnianiu warunków udziału w postępowaniu (jeżeli dotyczy).</w:t>
      </w:r>
    </w:p>
    <w:p w14:paraId="2811FAF2" w14:textId="77777777" w:rsidR="00D26AE5" w:rsidRPr="00131851" w:rsidRDefault="00D26AE5" w:rsidP="00A81075">
      <w:pPr>
        <w:ind w:left="426" w:hanging="284"/>
        <w:jc w:val="both"/>
        <w:rPr>
          <w:b/>
        </w:rPr>
      </w:pPr>
      <w:r w:rsidRPr="000D3B1E">
        <w:t xml:space="preserve">2) Informacje zawarte w oświadczeniu, o którym mowa w pkt 1 stanowią wstępne potwierdzenie, że Wykonawca nie podlega wykluczeniu oraz spełnia warunki udziału w postępowaniu. </w:t>
      </w:r>
      <w:r w:rsidRPr="000D3B1E">
        <w:rPr>
          <w:b/>
        </w:rPr>
        <w:t xml:space="preserve">Oświadczenie </w:t>
      </w:r>
      <w:r w:rsidRPr="00131851">
        <w:rPr>
          <w:b/>
        </w:rPr>
        <w:t xml:space="preserve">wykonawcy znajduje się w treści formularza ofertowego, nie należy go składać na osobnym formularzu. </w:t>
      </w:r>
    </w:p>
    <w:p w14:paraId="54D4E051" w14:textId="77777777" w:rsidR="00D26AE5" w:rsidRPr="00131851" w:rsidRDefault="00D26AE5" w:rsidP="00D26AE5">
      <w:pPr>
        <w:jc w:val="both"/>
      </w:pPr>
      <w:r w:rsidRPr="00131851">
        <w:rPr>
          <w:b/>
        </w:rPr>
        <w:lastRenderedPageBreak/>
        <w:t>Uwaga:</w:t>
      </w:r>
      <w:r w:rsidRPr="00131851">
        <w:t xml:space="preserve"> W przypadku podwykonawcy lub podmiotu użyczającego potencjał należy do oferty dołączyć dodatkowe oświadczenia o analogicznej treści. </w:t>
      </w:r>
    </w:p>
    <w:p w14:paraId="05AE6B6E" w14:textId="5F02A297" w:rsidR="00D26AE5" w:rsidRPr="00131851" w:rsidRDefault="00E03FB4" w:rsidP="00F429FC">
      <w:pPr>
        <w:ind w:left="426" w:hanging="426"/>
        <w:jc w:val="both"/>
      </w:pPr>
      <w:r w:rsidRPr="00131851">
        <w:t xml:space="preserve">3) </w:t>
      </w:r>
      <w:r w:rsidR="00D26AE5" w:rsidRPr="00131851">
        <w:t xml:space="preserve">Zamawiający wezwie wykonawcę, którego oferta została najwyżej oceniona, do złożenia w wyznaczonym terminie, nie krótszym niż </w:t>
      </w:r>
      <w:r w:rsidR="00D26AE5" w:rsidRPr="00131851">
        <w:rPr>
          <w:b/>
        </w:rPr>
        <w:t>5 dni</w:t>
      </w:r>
      <w:r w:rsidR="00D26AE5" w:rsidRPr="00131851">
        <w:t xml:space="preserve"> od dnia wezwania, podmiotowych środków dowodowych, jeżeli wymagał ich złożenia w ogłoszeniu o zamówieniu lub dokumentach zamówienia, aktualnych na dzień złożenia podmiotowych środków dowodowych.</w:t>
      </w:r>
    </w:p>
    <w:p w14:paraId="30E9E855" w14:textId="77777777" w:rsidR="00647420" w:rsidRPr="00131851" w:rsidRDefault="00820542" w:rsidP="00647420">
      <w:pPr>
        <w:pStyle w:val="Akapitzlist"/>
        <w:numPr>
          <w:ilvl w:val="0"/>
          <w:numId w:val="23"/>
        </w:numPr>
        <w:ind w:left="284" w:hanging="284"/>
        <w:jc w:val="both"/>
        <w:rPr>
          <w:rFonts w:ascii="Times New Roman" w:hAnsi="Times New Roman" w:cs="Times New Roman"/>
          <w:b/>
          <w:sz w:val="24"/>
          <w:szCs w:val="24"/>
        </w:rPr>
      </w:pPr>
      <w:r w:rsidRPr="00131851">
        <w:rPr>
          <w:rFonts w:ascii="Times New Roman" w:hAnsi="Times New Roman" w:cs="Times New Roman"/>
          <w:b/>
          <w:sz w:val="24"/>
          <w:szCs w:val="24"/>
        </w:rPr>
        <w:t>Podmiotowe środki dowodowe wymagane od wykonawcy:</w:t>
      </w:r>
    </w:p>
    <w:p w14:paraId="365DE79A" w14:textId="316C9A93" w:rsidR="00820542" w:rsidRPr="00131851" w:rsidRDefault="00647420" w:rsidP="00913188">
      <w:pPr>
        <w:pStyle w:val="Akapitzlist"/>
        <w:spacing w:after="0"/>
        <w:ind w:left="284"/>
        <w:jc w:val="both"/>
        <w:rPr>
          <w:rFonts w:ascii="Times New Roman" w:hAnsi="Times New Roman" w:cs="Times New Roman"/>
          <w:b/>
          <w:sz w:val="24"/>
          <w:szCs w:val="24"/>
        </w:rPr>
      </w:pPr>
      <w:r w:rsidRPr="00131851">
        <w:rPr>
          <w:rFonts w:ascii="Times New Roman" w:hAnsi="Times New Roman" w:cs="Times New Roman"/>
          <w:b/>
          <w:sz w:val="24"/>
          <w:szCs w:val="24"/>
        </w:rPr>
        <w:t>Nie</w:t>
      </w:r>
      <w:r w:rsidR="00913188">
        <w:rPr>
          <w:rFonts w:ascii="Times New Roman" w:hAnsi="Times New Roman" w:cs="Times New Roman"/>
          <w:b/>
          <w:sz w:val="24"/>
          <w:szCs w:val="24"/>
        </w:rPr>
        <w:t xml:space="preserve"> </w:t>
      </w:r>
      <w:r w:rsidRPr="00131851">
        <w:rPr>
          <w:rFonts w:ascii="Times New Roman" w:hAnsi="Times New Roman" w:cs="Times New Roman"/>
          <w:b/>
          <w:sz w:val="24"/>
          <w:szCs w:val="24"/>
        </w:rPr>
        <w:t>dotyczy</w:t>
      </w:r>
      <w:r w:rsidR="00820542" w:rsidRPr="00131851">
        <w:rPr>
          <w:rFonts w:ascii="Times New Roman" w:hAnsi="Times New Roman" w:cs="Times New Roman"/>
          <w:b/>
          <w:sz w:val="24"/>
          <w:szCs w:val="24"/>
        </w:rPr>
        <w:t xml:space="preserve"> </w:t>
      </w:r>
    </w:p>
    <w:p w14:paraId="1E28DB5C" w14:textId="77777777" w:rsidR="00DC300C" w:rsidRPr="00131851" w:rsidRDefault="00DC300C" w:rsidP="00DC300C">
      <w:pPr>
        <w:ind w:left="284" w:hanging="284"/>
        <w:jc w:val="both"/>
      </w:pPr>
      <w:r w:rsidRPr="00131851">
        <w:rPr>
          <w:b/>
        </w:rPr>
        <w:t>5.</w:t>
      </w:r>
      <w:r w:rsidRPr="00131851">
        <w:t xml:space="preserve"> Zamawiający nie wzywa do złożenia podmiotowych środków dowodowych, jeżeli może je uzyskać za pomocą bezpłatnych i ogólnodostępnych baz danych, w szczególności rejestrów publicznych w rozumieniu ustawy z dnia 17.02.2005 r. o informatyzacji działalności podmiotów realizujących zadania publiczne, o ile wykonawca wskazał w oświadczeniu, o którym mowa w art. 125 ust. 1 </w:t>
      </w:r>
      <w:proofErr w:type="spellStart"/>
      <w:r w:rsidRPr="00131851">
        <w:t>p.z.p</w:t>
      </w:r>
      <w:proofErr w:type="spellEnd"/>
      <w:r w:rsidRPr="00131851">
        <w:t xml:space="preserve"> dane umożliwiające dostęp do tych środków;</w:t>
      </w:r>
    </w:p>
    <w:p w14:paraId="20741531" w14:textId="77777777" w:rsidR="00DC300C" w:rsidRPr="00131851" w:rsidRDefault="00DC300C" w:rsidP="00DC300C">
      <w:pPr>
        <w:ind w:left="284" w:hanging="284"/>
        <w:jc w:val="both"/>
      </w:pPr>
      <w:r w:rsidRPr="00131851">
        <w:rPr>
          <w:b/>
        </w:rPr>
        <w:t>6.</w:t>
      </w:r>
      <w:r w:rsidRPr="00131851">
        <w:t xml:space="preserve"> W zakresie nieuregulowanym ustawą </w:t>
      </w:r>
      <w:proofErr w:type="spellStart"/>
      <w:r w:rsidRPr="00131851">
        <w:t>p.z.p</w:t>
      </w:r>
      <w:proofErr w:type="spellEnd"/>
      <w:r w:rsidRPr="00131851">
        <w:t>. lub niniejszą SWZ do oświadczeń i dokumentów składanych przez Wykonawcę w postępowaniu zastosowanie mają w szczególności przepisy rozporządzenia Ministra Rozwoju Pracy i Technologii z dnia 23 grudnia 2020 r. w sprawie podmiotowych środków dowodowych oraz innych dokumentów lub oświadczeń, jakich może żądać zamawiający od wykonawcy oraz rozporządzenia Prezesa Rady Ministrów z dnia 31 grudnia 2020 r. w sprawie sposobu sporządzania i przekazywania informacji oraz wymagań technicznych dla dokumentów elektronicznych oraz środków komunikacji elektronicznej w postępowaniu o udzielenie zamówienia publicznego lub konkursie.</w:t>
      </w:r>
    </w:p>
    <w:p w14:paraId="01448B65" w14:textId="1AF5166E" w:rsidR="00796BD1" w:rsidRPr="0090640C" w:rsidRDefault="00CD0ECF" w:rsidP="00345C98">
      <w:pPr>
        <w:jc w:val="both"/>
        <w:rPr>
          <w:b/>
        </w:rPr>
      </w:pPr>
      <w:r w:rsidRPr="0090640C">
        <w:rPr>
          <w:b/>
        </w:rPr>
        <w:t xml:space="preserve">7. </w:t>
      </w:r>
      <w:r w:rsidR="00796BD1" w:rsidRPr="0090640C">
        <w:rPr>
          <w:b/>
        </w:rPr>
        <w:t>Inne dokumenty</w:t>
      </w:r>
      <w:r w:rsidR="001E7CEC" w:rsidRPr="0090640C">
        <w:rPr>
          <w:b/>
        </w:rPr>
        <w:t xml:space="preserve"> stanowiące ofertę: </w:t>
      </w:r>
    </w:p>
    <w:p w14:paraId="52E11A3E" w14:textId="2AE53168" w:rsidR="00796BD1" w:rsidRPr="0090640C" w:rsidRDefault="00461F9A" w:rsidP="00A660E1">
      <w:pPr>
        <w:pStyle w:val="Akapitzlist"/>
        <w:numPr>
          <w:ilvl w:val="0"/>
          <w:numId w:val="19"/>
        </w:numPr>
        <w:spacing w:after="0" w:line="240" w:lineRule="auto"/>
        <w:jc w:val="both"/>
        <w:rPr>
          <w:rFonts w:ascii="Times New Roman" w:hAnsi="Times New Roman" w:cs="Times New Roman"/>
          <w:sz w:val="24"/>
          <w:szCs w:val="24"/>
        </w:rPr>
      </w:pPr>
      <w:r w:rsidRPr="0090640C">
        <w:rPr>
          <w:rFonts w:ascii="Times New Roman" w:hAnsi="Times New Roman" w:cs="Times New Roman"/>
          <w:sz w:val="24"/>
          <w:szCs w:val="24"/>
        </w:rPr>
        <w:t>Formularz ofertowy</w:t>
      </w:r>
    </w:p>
    <w:p w14:paraId="41DA228C" w14:textId="35A53DAC" w:rsidR="00461F9A" w:rsidRPr="0090640C" w:rsidRDefault="00461F9A" w:rsidP="00A660E1">
      <w:pPr>
        <w:pStyle w:val="Akapitzlist"/>
        <w:numPr>
          <w:ilvl w:val="0"/>
          <w:numId w:val="19"/>
        </w:numPr>
        <w:spacing w:after="0" w:line="240" w:lineRule="auto"/>
        <w:jc w:val="both"/>
        <w:rPr>
          <w:rFonts w:ascii="Times New Roman" w:hAnsi="Times New Roman" w:cs="Times New Roman"/>
          <w:sz w:val="24"/>
          <w:szCs w:val="24"/>
        </w:rPr>
      </w:pPr>
      <w:r w:rsidRPr="0090640C">
        <w:rPr>
          <w:rFonts w:ascii="Times New Roman" w:hAnsi="Times New Roman" w:cs="Times New Roman"/>
          <w:sz w:val="24"/>
          <w:szCs w:val="24"/>
        </w:rPr>
        <w:t>Dowód wniesienia wadium</w:t>
      </w:r>
      <w:r w:rsidR="00F57ECE" w:rsidRPr="0090640C">
        <w:rPr>
          <w:rFonts w:ascii="Times New Roman" w:hAnsi="Times New Roman" w:cs="Times New Roman"/>
          <w:sz w:val="24"/>
          <w:szCs w:val="24"/>
        </w:rPr>
        <w:t xml:space="preserve"> (jeżeli dotyczy)</w:t>
      </w:r>
    </w:p>
    <w:p w14:paraId="763B22D1" w14:textId="1F3BAFA0" w:rsidR="00F57ECE" w:rsidRPr="0090640C" w:rsidRDefault="00F57ECE" w:rsidP="00A660E1">
      <w:pPr>
        <w:pStyle w:val="Akapitzlist"/>
        <w:numPr>
          <w:ilvl w:val="0"/>
          <w:numId w:val="19"/>
        </w:numPr>
        <w:spacing w:after="0" w:line="240" w:lineRule="auto"/>
        <w:jc w:val="both"/>
        <w:rPr>
          <w:rFonts w:ascii="Times New Roman" w:hAnsi="Times New Roman" w:cs="Times New Roman"/>
          <w:sz w:val="24"/>
          <w:szCs w:val="24"/>
        </w:rPr>
      </w:pPr>
      <w:r w:rsidRPr="0090640C">
        <w:rPr>
          <w:rFonts w:ascii="Times New Roman" w:hAnsi="Times New Roman" w:cs="Times New Roman"/>
          <w:sz w:val="24"/>
          <w:szCs w:val="24"/>
        </w:rPr>
        <w:t>Pełnomocnictwo (jeżeli dotyczy)</w:t>
      </w:r>
    </w:p>
    <w:p w14:paraId="03786B24" w14:textId="4FCD532F" w:rsidR="00F57ECE" w:rsidRPr="0090640C" w:rsidRDefault="00F57ECE" w:rsidP="00A660E1">
      <w:pPr>
        <w:pStyle w:val="Akapitzlist"/>
        <w:numPr>
          <w:ilvl w:val="0"/>
          <w:numId w:val="19"/>
        </w:numPr>
        <w:spacing w:after="0" w:line="240" w:lineRule="auto"/>
        <w:jc w:val="both"/>
        <w:rPr>
          <w:rFonts w:ascii="Times New Roman" w:hAnsi="Times New Roman" w:cs="Times New Roman"/>
          <w:sz w:val="24"/>
          <w:szCs w:val="24"/>
        </w:rPr>
      </w:pPr>
      <w:r w:rsidRPr="0090640C">
        <w:rPr>
          <w:rFonts w:ascii="Times New Roman" w:hAnsi="Times New Roman" w:cs="Times New Roman"/>
          <w:sz w:val="24"/>
          <w:szCs w:val="24"/>
        </w:rPr>
        <w:t>Zobowiązanie innego podmiotu (jeżeli dotyczy)</w:t>
      </w:r>
    </w:p>
    <w:p w14:paraId="75007F78" w14:textId="63BF2082" w:rsidR="00EC14F3" w:rsidRPr="0090640C" w:rsidRDefault="00AB28B3" w:rsidP="00A660E1">
      <w:pPr>
        <w:pStyle w:val="Akapitzlist"/>
        <w:numPr>
          <w:ilvl w:val="0"/>
          <w:numId w:val="19"/>
        </w:numPr>
        <w:spacing w:after="0" w:line="240" w:lineRule="auto"/>
        <w:jc w:val="both"/>
        <w:rPr>
          <w:rFonts w:ascii="Times New Roman" w:hAnsi="Times New Roman" w:cs="Times New Roman"/>
          <w:sz w:val="24"/>
          <w:szCs w:val="24"/>
        </w:rPr>
      </w:pPr>
      <w:r w:rsidRPr="0090640C">
        <w:rPr>
          <w:rFonts w:ascii="Times New Roman" w:hAnsi="Times New Roman" w:cs="Times New Roman"/>
          <w:sz w:val="24"/>
          <w:szCs w:val="24"/>
        </w:rPr>
        <w:t>Informacja z KRS lub CEIDG</w:t>
      </w:r>
      <w:r w:rsidR="002761E1" w:rsidRPr="0090640C">
        <w:rPr>
          <w:rFonts w:ascii="Times New Roman" w:hAnsi="Times New Roman" w:cs="Times New Roman"/>
          <w:sz w:val="24"/>
          <w:szCs w:val="24"/>
        </w:rPr>
        <w:t>.</w:t>
      </w:r>
    </w:p>
    <w:p w14:paraId="7B8093A9" w14:textId="4CADB4A5" w:rsidR="00820542" w:rsidRPr="0090640C" w:rsidRDefault="00CD0ECF" w:rsidP="00345C98">
      <w:pPr>
        <w:jc w:val="both"/>
        <w:rPr>
          <w:b/>
        </w:rPr>
      </w:pPr>
      <w:r w:rsidRPr="0090640C">
        <w:rPr>
          <w:b/>
        </w:rPr>
        <w:t xml:space="preserve">8. </w:t>
      </w:r>
      <w:r w:rsidR="00820542" w:rsidRPr="0090640C">
        <w:rPr>
          <w:b/>
        </w:rPr>
        <w:t>P</w:t>
      </w:r>
      <w:r w:rsidR="00F50A81" w:rsidRPr="0090640C">
        <w:rPr>
          <w:b/>
        </w:rPr>
        <w:t>oleganie na zasobach innych podmiotów.</w:t>
      </w:r>
    </w:p>
    <w:p w14:paraId="0EADBAFA" w14:textId="2E2274D2" w:rsidR="00820542" w:rsidRPr="0090640C" w:rsidRDefault="00820542" w:rsidP="00A660E1">
      <w:pPr>
        <w:pStyle w:val="Akapitzlist"/>
        <w:numPr>
          <w:ilvl w:val="0"/>
          <w:numId w:val="20"/>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Wykonawca może w celu potwierdzenia spełniania warunków udziału w</w:t>
      </w:r>
      <w:r w:rsidR="00C81F3A" w:rsidRPr="0090640C">
        <w:rPr>
          <w:rFonts w:ascii="Times New Roman" w:hAnsi="Times New Roman" w:cs="Times New Roman"/>
          <w:sz w:val="24"/>
          <w:szCs w:val="24"/>
        </w:rPr>
        <w:t xml:space="preserve"> postępowaniu</w:t>
      </w:r>
      <w:r w:rsidRPr="0090640C">
        <w:rPr>
          <w:rFonts w:ascii="Times New Roman" w:hAnsi="Times New Roman" w:cs="Times New Roman"/>
          <w:sz w:val="24"/>
          <w:szCs w:val="24"/>
        </w:rPr>
        <w:t xml:space="preserve"> polegać na zdolnościach technicznych lub zawodowych podmiotów udostępniających zasoby, niezależnie od charakteru prawnego łączących go z nimi stosunków prawnych.</w:t>
      </w:r>
    </w:p>
    <w:p w14:paraId="39EAB09C" w14:textId="1D3FF510" w:rsidR="00820542" w:rsidRPr="0090640C" w:rsidRDefault="00820542" w:rsidP="00A660E1">
      <w:pPr>
        <w:pStyle w:val="Akapitzlist"/>
        <w:numPr>
          <w:ilvl w:val="0"/>
          <w:numId w:val="20"/>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W odniesieniu do warunków dotyczących doświadczenia, wykonawcy mogą polegać na zdolnościach podmiotów udostępniających zasoby, jeśli podmioty te wykonają świadczenie</w:t>
      </w:r>
      <w:r w:rsidR="006B5C95" w:rsidRPr="0090640C">
        <w:rPr>
          <w:rFonts w:ascii="Times New Roman" w:hAnsi="Times New Roman" w:cs="Times New Roman"/>
          <w:sz w:val="24"/>
          <w:szCs w:val="24"/>
        </w:rPr>
        <w:t>,</w:t>
      </w:r>
      <w:r w:rsidRPr="0090640C">
        <w:rPr>
          <w:rFonts w:ascii="Times New Roman" w:hAnsi="Times New Roman" w:cs="Times New Roman"/>
          <w:sz w:val="24"/>
          <w:szCs w:val="24"/>
        </w:rPr>
        <w:t xml:space="preserve"> do realizacji którego te zdolności są wymagane.</w:t>
      </w:r>
    </w:p>
    <w:p w14:paraId="7B861574" w14:textId="44663E3F" w:rsidR="00820542" w:rsidRPr="0090640C" w:rsidRDefault="00820542" w:rsidP="00A660E1">
      <w:pPr>
        <w:pStyle w:val="Akapitzlist"/>
        <w:numPr>
          <w:ilvl w:val="0"/>
          <w:numId w:val="20"/>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Wykonawca, który polega na zdolnościach lub sytuacji podmiotów udostępniających zasoby składa,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w:t>
      </w:r>
    </w:p>
    <w:p w14:paraId="61F1F99A" w14:textId="1D4776C3" w:rsidR="00820542" w:rsidRPr="0090640C" w:rsidRDefault="00820542" w:rsidP="00A660E1">
      <w:pPr>
        <w:pStyle w:val="Akapitzlist"/>
        <w:numPr>
          <w:ilvl w:val="0"/>
          <w:numId w:val="20"/>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Zamawiający ocenia, czy udostępniane wykonawcy przez podmioty udostępniające zasoby zdolności techniczne lub zawodowe, pozwalają na wykazanie przez wykonawcę spełniania warunków udziału w postępowaniu, a także bada, czy nie zachodzą wobec tego podmiotu podstawy wykluczenia, które zostały przewidziane względem wykonawcy.</w:t>
      </w:r>
    </w:p>
    <w:p w14:paraId="1B016988" w14:textId="19268720" w:rsidR="00820542" w:rsidRPr="0090640C" w:rsidRDefault="00820542" w:rsidP="00A660E1">
      <w:pPr>
        <w:pStyle w:val="Akapitzlist"/>
        <w:numPr>
          <w:ilvl w:val="0"/>
          <w:numId w:val="20"/>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Jeżeli zdolności techniczne lub zawodowe podmiotu udostępniającego zasoby nie potwierdzają spełniania przez wykonawcę warunków udziału w postępowaniu lub zachodzą wobec tego podmiotu podstawy wykluczenia, zamawiający żąda, aby wykonawca w terminie określonym przez zamawiającego zastąpił ten podmiot innym podmiotem lub podmiotami albo wykazał, że samodzielnie spełnia warunki udziału w postępowaniu</w:t>
      </w:r>
      <w:r w:rsidR="006B5C95" w:rsidRPr="0090640C">
        <w:rPr>
          <w:rFonts w:ascii="Times New Roman" w:hAnsi="Times New Roman" w:cs="Times New Roman"/>
          <w:sz w:val="24"/>
          <w:szCs w:val="24"/>
        </w:rPr>
        <w:t>.</w:t>
      </w:r>
    </w:p>
    <w:p w14:paraId="203A3F0E" w14:textId="3272AEE6" w:rsidR="00820542" w:rsidRPr="0090640C" w:rsidRDefault="00820542" w:rsidP="00A660E1">
      <w:pPr>
        <w:pStyle w:val="Akapitzlist"/>
        <w:numPr>
          <w:ilvl w:val="0"/>
          <w:numId w:val="20"/>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lastRenderedPageBreak/>
        <w:t>Wykonawca nie może, po upływie terminu składania ofert, powoływać się na zdolności lub sytuację podmiotów udostępniających zasoby, jeżeli na etapie składania ofert nie polegał on w danym zakresie na zdolnościach lub sytuacji podmiotów udostępniających zasoby.</w:t>
      </w:r>
    </w:p>
    <w:p w14:paraId="56B2EBC7" w14:textId="1443B47F" w:rsidR="00F50A81" w:rsidRPr="0090640C" w:rsidRDefault="00820542" w:rsidP="00A660E1">
      <w:pPr>
        <w:pStyle w:val="Akapitzlist"/>
        <w:numPr>
          <w:ilvl w:val="0"/>
          <w:numId w:val="20"/>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Wykonawca, w przypadku polegania na zdolnościach lub sytuacji podmiotów udostępniających zasoby, przedstawia, także oświadczenie podmiotu udostępniającego zasoby, potwierdzające brak podstaw wykluczenia tego podmiotu oraz odpowiednio spełnianie warunków udziału w</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postępowaniu, w zakresie, w jakim wykonawca powołuje się na jego zasoby</w:t>
      </w:r>
      <w:r w:rsidR="00183906" w:rsidRPr="0090640C">
        <w:rPr>
          <w:rFonts w:ascii="Times New Roman" w:hAnsi="Times New Roman" w:cs="Times New Roman"/>
          <w:sz w:val="24"/>
          <w:szCs w:val="24"/>
        </w:rPr>
        <w:t>.</w:t>
      </w:r>
    </w:p>
    <w:p w14:paraId="5D69A720" w14:textId="546EAD1F" w:rsidR="00796BD1" w:rsidRPr="0090640C" w:rsidRDefault="00796BD1" w:rsidP="00345C98">
      <w:pPr>
        <w:jc w:val="both"/>
      </w:pPr>
    </w:p>
    <w:p w14:paraId="72E063C6" w14:textId="76767F07" w:rsidR="00820542" w:rsidRPr="0090640C" w:rsidRDefault="009317CF" w:rsidP="00345C98">
      <w:pPr>
        <w:ind w:left="-76"/>
        <w:jc w:val="both"/>
        <w:rPr>
          <w:b/>
        </w:rPr>
      </w:pPr>
      <w:r w:rsidRPr="0090640C">
        <w:rPr>
          <w:b/>
        </w:rPr>
        <w:t xml:space="preserve">9. </w:t>
      </w:r>
      <w:r w:rsidR="00820542" w:rsidRPr="0090640C">
        <w:rPr>
          <w:b/>
        </w:rPr>
        <w:t>I</w:t>
      </w:r>
      <w:r w:rsidRPr="0090640C">
        <w:rPr>
          <w:b/>
        </w:rPr>
        <w:t>nformacja dla wykonawców wspólnie ubiegających się o udzielenie zamówienia (spółki cywilne/konsorcja).</w:t>
      </w:r>
    </w:p>
    <w:p w14:paraId="25608B28" w14:textId="5D5411E0" w:rsidR="00820542" w:rsidRPr="0090640C" w:rsidRDefault="00820542" w:rsidP="00A660E1">
      <w:pPr>
        <w:pStyle w:val="Akapitzlist"/>
        <w:numPr>
          <w:ilvl w:val="0"/>
          <w:numId w:val="21"/>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Wykonawcy mogą wspólnie ubiegać się o udzielenie zamówienia. W takim przypadku Wykonawcy ustanawiają pełnomocnika do reprezentowania ich w postępowaniu albo do reprezentowania i</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 xml:space="preserve">zawarcia umowy w sprawie zamówienia publicznego. Pełnomocnictwo winno być załączone do oferty. </w:t>
      </w:r>
    </w:p>
    <w:p w14:paraId="03C74A7D" w14:textId="0D0B8E72" w:rsidR="00820542" w:rsidRPr="0090640C" w:rsidRDefault="00820542" w:rsidP="00A660E1">
      <w:pPr>
        <w:pStyle w:val="Akapitzlist"/>
        <w:numPr>
          <w:ilvl w:val="0"/>
          <w:numId w:val="21"/>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W przypadku Wykonawców wspólnie ubiegających się o udzielenie zamówienia, oświadczeni</w:t>
      </w:r>
      <w:r w:rsidR="00183906" w:rsidRPr="0090640C">
        <w:rPr>
          <w:rFonts w:ascii="Times New Roman" w:hAnsi="Times New Roman" w:cs="Times New Roman"/>
          <w:sz w:val="24"/>
          <w:szCs w:val="24"/>
        </w:rPr>
        <w:t>e o</w:t>
      </w:r>
      <w:r w:rsidR="000D3B1E" w:rsidRPr="0090640C">
        <w:rPr>
          <w:rFonts w:ascii="Times New Roman" w:hAnsi="Times New Roman" w:cs="Times New Roman"/>
          <w:sz w:val="24"/>
          <w:szCs w:val="24"/>
        </w:rPr>
        <w:t> </w:t>
      </w:r>
      <w:r w:rsidR="00183906" w:rsidRPr="0090640C">
        <w:rPr>
          <w:rFonts w:ascii="Times New Roman" w:hAnsi="Times New Roman" w:cs="Times New Roman"/>
          <w:sz w:val="24"/>
          <w:szCs w:val="24"/>
        </w:rPr>
        <w:t>braku podstaw do wykluczenia</w:t>
      </w:r>
      <w:r w:rsidRPr="0090640C">
        <w:rPr>
          <w:rFonts w:ascii="Times New Roman" w:hAnsi="Times New Roman" w:cs="Times New Roman"/>
          <w:sz w:val="24"/>
          <w:szCs w:val="24"/>
        </w:rPr>
        <w:t xml:space="preserve"> </w:t>
      </w:r>
      <w:r w:rsidR="00183906" w:rsidRPr="0090640C">
        <w:rPr>
          <w:rFonts w:ascii="Times New Roman" w:hAnsi="Times New Roman" w:cs="Times New Roman"/>
          <w:sz w:val="24"/>
          <w:szCs w:val="24"/>
        </w:rPr>
        <w:t>i spełnianiu warunków</w:t>
      </w:r>
      <w:r w:rsidR="006B5C95" w:rsidRPr="0090640C">
        <w:rPr>
          <w:rFonts w:ascii="Times New Roman" w:hAnsi="Times New Roman" w:cs="Times New Roman"/>
          <w:sz w:val="24"/>
          <w:szCs w:val="24"/>
        </w:rPr>
        <w:t xml:space="preserve"> </w:t>
      </w:r>
      <w:r w:rsidR="00183906" w:rsidRPr="0090640C">
        <w:rPr>
          <w:rFonts w:ascii="Times New Roman" w:hAnsi="Times New Roman" w:cs="Times New Roman"/>
          <w:sz w:val="24"/>
          <w:szCs w:val="24"/>
        </w:rPr>
        <w:t xml:space="preserve">(jeżeli dotyczy) </w:t>
      </w:r>
      <w:r w:rsidRPr="0090640C">
        <w:rPr>
          <w:rFonts w:ascii="Times New Roman" w:hAnsi="Times New Roman" w:cs="Times New Roman"/>
          <w:sz w:val="24"/>
          <w:szCs w:val="24"/>
        </w:rPr>
        <w:t>składa każdy z</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wykonawców. Oświadczenia te potwierdzają brak podstaw wykluczenia oraz spełnianie warunków udziału w zakresie, w jakim każdy z wykonawców wykazuje spełnianie warunków udziału w</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postępowaniu.</w:t>
      </w:r>
    </w:p>
    <w:p w14:paraId="0F813F6E" w14:textId="1762B078" w:rsidR="00820542" w:rsidRPr="0090640C" w:rsidRDefault="00820542" w:rsidP="00A660E1">
      <w:pPr>
        <w:pStyle w:val="Akapitzlist"/>
        <w:numPr>
          <w:ilvl w:val="0"/>
          <w:numId w:val="21"/>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Wykonawcy wspólnie ubiegający się o udzielenie zamówienia dołączają do oferty oświadczenie, z</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którego wynika, któr</w:t>
      </w:r>
      <w:r w:rsidR="00183906" w:rsidRPr="0090640C">
        <w:rPr>
          <w:rFonts w:ascii="Times New Roman" w:hAnsi="Times New Roman" w:cs="Times New Roman"/>
          <w:sz w:val="24"/>
          <w:szCs w:val="24"/>
        </w:rPr>
        <w:t>ą część zamówienia</w:t>
      </w:r>
      <w:r w:rsidRPr="0090640C">
        <w:rPr>
          <w:rFonts w:ascii="Times New Roman" w:hAnsi="Times New Roman" w:cs="Times New Roman"/>
          <w:sz w:val="24"/>
          <w:szCs w:val="24"/>
        </w:rPr>
        <w:t xml:space="preserve"> wykonają poszczególni wykonawcy.</w:t>
      </w:r>
    </w:p>
    <w:p w14:paraId="6C6B2444" w14:textId="7DABE4CA" w:rsidR="00820542" w:rsidRPr="0090640C" w:rsidRDefault="00820542" w:rsidP="00A660E1">
      <w:pPr>
        <w:pStyle w:val="Akapitzlist"/>
        <w:numPr>
          <w:ilvl w:val="0"/>
          <w:numId w:val="21"/>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Oświadczenia i dokumenty potwierdzające brak podstaw do wykluczenia z postępowania składa każdy z Wykonawców wspólnie ubiegających się o zamówienie.</w:t>
      </w:r>
    </w:p>
    <w:p w14:paraId="6099DED5" w14:textId="77777777" w:rsidR="004531EC" w:rsidRPr="0090640C" w:rsidRDefault="004531EC" w:rsidP="00345C98">
      <w:pPr>
        <w:jc w:val="both"/>
      </w:pPr>
    </w:p>
    <w:p w14:paraId="5AAE613B" w14:textId="5F925EC1" w:rsidR="00066340" w:rsidRPr="0090640C" w:rsidRDefault="00820542" w:rsidP="00A33DBD">
      <w:pPr>
        <w:pStyle w:val="1Styl1rzymski"/>
        <w:spacing w:line="240" w:lineRule="auto"/>
        <w:ind w:left="426"/>
      </w:pPr>
      <w:r w:rsidRPr="0090640C">
        <w:t>SPOSÓB KOMUNIKACJI ORAZ WYJAŚNIENIA TREŚCI SWZ</w:t>
      </w:r>
      <w:r w:rsidR="00D91161" w:rsidRPr="0090640C">
        <w:t>.</w:t>
      </w:r>
    </w:p>
    <w:p w14:paraId="0C86885E" w14:textId="7661DC3F" w:rsidR="00066340" w:rsidRPr="0090640C" w:rsidRDefault="00066340" w:rsidP="00066340">
      <w:pPr>
        <w:ind w:left="284" w:hanging="284"/>
        <w:jc w:val="both"/>
      </w:pPr>
      <w:r w:rsidRPr="0090640C">
        <w:t>1.</w:t>
      </w:r>
      <w:r w:rsidRPr="0090640C">
        <w:rPr>
          <w:b/>
        </w:rPr>
        <w:t xml:space="preserve"> </w:t>
      </w:r>
      <w:r w:rsidRPr="0090640C">
        <w:t xml:space="preserve">Komunikacja w postępowaniu o udzielenie zamówienia i w konkursie, w tym składanie ofert, wniosków o dopuszczenie do udziału w postępowaniu lub konkursie, wymiana informacji oraz przekazywanie dokumentów lub oświadczeń między zamawiającym a wykonawcą, z uwzględnieniem wyjątków określonych w ustawie </w:t>
      </w:r>
      <w:proofErr w:type="spellStart"/>
      <w:r w:rsidRPr="0090640C">
        <w:t>p.z.p</w:t>
      </w:r>
      <w:proofErr w:type="spellEnd"/>
      <w:r w:rsidRPr="0090640C">
        <w:t>., odbywa się przy użyciu środków komunikacji elektronicznej zdefiniowane w ustawie z dnia 18 lipca 2002 r. o świadczeniu usług drogą elektroniczną</w:t>
      </w:r>
      <w:r w:rsidR="00B234A3" w:rsidRPr="0090640C">
        <w:t xml:space="preserve"> (Dz. U. z 2024 r. poz. 1513).</w:t>
      </w:r>
    </w:p>
    <w:p w14:paraId="202A245D" w14:textId="77777777" w:rsidR="00066340" w:rsidRPr="0090640C" w:rsidRDefault="00066340" w:rsidP="00066340">
      <w:pPr>
        <w:ind w:left="284" w:hanging="284"/>
        <w:jc w:val="both"/>
      </w:pPr>
      <w:r w:rsidRPr="0090640C">
        <w:t>2.</w:t>
      </w:r>
      <w:r w:rsidRPr="0090640C">
        <w:rPr>
          <w:b/>
        </w:rPr>
        <w:t xml:space="preserve"> </w:t>
      </w:r>
      <w:r w:rsidRPr="0090640C">
        <w:t xml:space="preserve">Ofertę, oświadczenia, o których mowa w art. 125 ust. 1 </w:t>
      </w:r>
      <w:proofErr w:type="spellStart"/>
      <w:r w:rsidRPr="0090640C">
        <w:t>p.z.p</w:t>
      </w:r>
      <w:proofErr w:type="spellEnd"/>
      <w:r w:rsidRPr="0090640C">
        <w:t>., podmiotowe środki dowodowe, pełnomocnictwa, zobowiązanie podmiotu udostępniającego zasoby sporządza się w postaci elektronicznej, w ogólnie dostępnych formatach danych, w szczególności w formatach .txt, .rtf, .pdf, .</w:t>
      </w:r>
      <w:proofErr w:type="spellStart"/>
      <w:r w:rsidRPr="0090640C">
        <w:t>doc</w:t>
      </w:r>
      <w:proofErr w:type="spellEnd"/>
      <w:r w:rsidRPr="0090640C">
        <w:t>, .</w:t>
      </w:r>
      <w:proofErr w:type="spellStart"/>
      <w:r w:rsidRPr="0090640C">
        <w:t>docx</w:t>
      </w:r>
      <w:proofErr w:type="spellEnd"/>
      <w:r w:rsidRPr="0090640C">
        <w:t>, .</w:t>
      </w:r>
      <w:proofErr w:type="spellStart"/>
      <w:r w:rsidRPr="0090640C">
        <w:t>odt</w:t>
      </w:r>
      <w:proofErr w:type="spellEnd"/>
      <w:r w:rsidRPr="0090640C">
        <w:t xml:space="preserve">. Zamawiający dopuszcza inne formaty, jeżeli będzie posiadał narzędzia do ich odczytania, ryzyko braku narzędzi i nie odczytania dokumentów obciąża wykonawcę. </w:t>
      </w:r>
    </w:p>
    <w:p w14:paraId="0BC1CFB1" w14:textId="77777777" w:rsidR="00066340" w:rsidRPr="0090640C" w:rsidRDefault="00066340" w:rsidP="00066340">
      <w:pPr>
        <w:ind w:left="284"/>
        <w:jc w:val="both"/>
      </w:pPr>
      <w:r w:rsidRPr="0090640C">
        <w:rPr>
          <w:b/>
        </w:rPr>
        <w:t>Zaleca się przesyłanie dokumentów w formacie pdf.</w:t>
      </w:r>
    </w:p>
    <w:p w14:paraId="25496CDA" w14:textId="77777777" w:rsidR="00066340" w:rsidRPr="0090640C" w:rsidRDefault="00066340" w:rsidP="00066340">
      <w:pPr>
        <w:ind w:left="284" w:hanging="284"/>
        <w:jc w:val="both"/>
      </w:pPr>
      <w:r w:rsidRPr="0090640C">
        <w:t>3. Ofertę, a także oświadczenie składa się, pod rygorem nieważności, w formie elektronicznej lub w postaci elektronicznej opatrzonej kwalifikowanym podpisem elektronicznym, podpisem zaufanym lub podpisem osobistym.</w:t>
      </w:r>
    </w:p>
    <w:p w14:paraId="0CE1BFD7" w14:textId="77777777" w:rsidR="00066340" w:rsidRDefault="00066340" w:rsidP="00066340">
      <w:pPr>
        <w:overflowPunct w:val="0"/>
        <w:autoSpaceDE w:val="0"/>
        <w:autoSpaceDN w:val="0"/>
        <w:adjustRightInd w:val="0"/>
        <w:ind w:left="284" w:hanging="284"/>
        <w:jc w:val="both"/>
        <w:textAlignment w:val="baseline"/>
      </w:pPr>
      <w:r w:rsidRPr="0090640C">
        <w:t xml:space="preserve">4. Maksymalny rozmiar plików przesyłanych za pośrednictwem dedykowanych formularzy wynosi </w:t>
      </w:r>
      <w:r w:rsidRPr="0090640C">
        <w:rPr>
          <w:b/>
        </w:rPr>
        <w:t>150MB.</w:t>
      </w:r>
      <w:r w:rsidRPr="0090640C">
        <w:t xml:space="preserve"> </w:t>
      </w:r>
    </w:p>
    <w:p w14:paraId="4934D9EE" w14:textId="642AA249" w:rsidR="00535A36" w:rsidRPr="0090640C" w:rsidRDefault="00535A36" w:rsidP="00066340">
      <w:pPr>
        <w:overflowPunct w:val="0"/>
        <w:autoSpaceDE w:val="0"/>
        <w:autoSpaceDN w:val="0"/>
        <w:adjustRightInd w:val="0"/>
        <w:ind w:left="284" w:hanging="284"/>
        <w:jc w:val="both"/>
        <w:textAlignment w:val="baseline"/>
        <w:rPr>
          <w:b/>
        </w:rPr>
      </w:pPr>
      <w:r>
        <w:t xml:space="preserve">5. </w:t>
      </w:r>
      <w:r w:rsidRPr="00EE1D15">
        <w:t>Minimalne wymagania techniczne dotyczące sprzętu używanego w celu korzystania z usług Platformy    e-Zamówienia oraz informacje dotyczące specyfikacji połączenia określa Regulamin Platformy e-Zamówienia. W przypadku problemów technicznych i awarii związanych z funkcjonowaniem Platformy e-Zamówienia użytkownicy mogą skorzystać ze wsparcia technicznego dostępnego pod numerem telefonu (22) 458 77 99 lub drogą elektroniczną poprzez formularz udostępniony na stronie internetowej https://ezamowienia.gov.pl w zakładce „Zgłoś problem”.</w:t>
      </w:r>
    </w:p>
    <w:p w14:paraId="4B894A03" w14:textId="7FBC8BD9" w:rsidR="00066340" w:rsidRPr="0090640C" w:rsidRDefault="00535A36" w:rsidP="00066340">
      <w:pPr>
        <w:ind w:left="284" w:hanging="284"/>
        <w:jc w:val="both"/>
      </w:pPr>
      <w:r>
        <w:t>6</w:t>
      </w:r>
      <w:r w:rsidR="00066340" w:rsidRPr="0090640C">
        <w:t>. Zawiadomienia, oświadczenia, wnioski lub informacje Wykonawcy przekazują:</w:t>
      </w:r>
    </w:p>
    <w:p w14:paraId="6CE923B0" w14:textId="77777777" w:rsidR="00066340" w:rsidRPr="0090640C" w:rsidRDefault="00066340" w:rsidP="00066340">
      <w:pPr>
        <w:overflowPunct w:val="0"/>
        <w:autoSpaceDE w:val="0"/>
        <w:autoSpaceDN w:val="0"/>
        <w:adjustRightInd w:val="0"/>
        <w:ind w:left="284"/>
        <w:jc w:val="both"/>
        <w:textAlignment w:val="baseline"/>
        <w:rPr>
          <w:b/>
        </w:rPr>
      </w:pPr>
      <w:r w:rsidRPr="0090640C">
        <w:lastRenderedPageBreak/>
        <w:t>Zamawiający dopuszcza przekazywanie oświadczeń, wniosków, zawiadomień oraz informacji drogą elektroniczną przy użyciu:</w:t>
      </w:r>
    </w:p>
    <w:p w14:paraId="470B0588" w14:textId="77777777" w:rsidR="00066340" w:rsidRPr="0090640C" w:rsidRDefault="00066340" w:rsidP="00066340">
      <w:pPr>
        <w:ind w:left="284"/>
        <w:jc w:val="both"/>
      </w:pPr>
      <w:r w:rsidRPr="0090640C">
        <w:rPr>
          <w:b/>
        </w:rPr>
        <w:t xml:space="preserve">- </w:t>
      </w:r>
      <w:r w:rsidRPr="0090640C">
        <w:t xml:space="preserve">https://ezamowienia.gov.pl </w:t>
      </w:r>
    </w:p>
    <w:p w14:paraId="0CE01025" w14:textId="77777777" w:rsidR="00066340" w:rsidRPr="0090640C" w:rsidRDefault="00066340" w:rsidP="00066340">
      <w:pPr>
        <w:ind w:left="284"/>
        <w:jc w:val="both"/>
        <w:rPr>
          <w:b/>
        </w:rPr>
      </w:pPr>
      <w:r w:rsidRPr="0090640C">
        <w:rPr>
          <w:b/>
        </w:rPr>
        <w:t>- poczty elektronicznej:</w:t>
      </w:r>
      <w:r w:rsidRPr="0090640C">
        <w:t xml:space="preserve"> </w:t>
      </w:r>
      <w:r w:rsidRPr="0090640C">
        <w:rPr>
          <w:b/>
          <w:u w:val="single"/>
        </w:rPr>
        <w:t>gzdiz-</w:t>
      </w:r>
      <w:hyperlink r:id="rId16" w:history="1">
        <w:r w:rsidRPr="0090640C">
          <w:rPr>
            <w:rStyle w:val="Hipercze"/>
            <w:b/>
            <w:color w:val="auto"/>
          </w:rPr>
          <w:t>przetargi@gdansk.gda.pl</w:t>
        </w:r>
      </w:hyperlink>
      <w:r w:rsidRPr="0090640C">
        <w:rPr>
          <w:b/>
        </w:rPr>
        <w:t xml:space="preserve"> </w:t>
      </w:r>
    </w:p>
    <w:p w14:paraId="1F172FA8" w14:textId="77777777" w:rsidR="00066340" w:rsidRPr="0090640C" w:rsidRDefault="00066340" w:rsidP="00066340">
      <w:pPr>
        <w:overflowPunct w:val="0"/>
        <w:autoSpaceDE w:val="0"/>
        <w:autoSpaceDN w:val="0"/>
        <w:adjustRightInd w:val="0"/>
        <w:jc w:val="both"/>
        <w:textAlignment w:val="baseline"/>
        <w:rPr>
          <w:spacing w:val="-6"/>
        </w:rPr>
      </w:pPr>
      <w:r w:rsidRPr="0090640C">
        <w:rPr>
          <w:spacing w:val="-6"/>
        </w:rPr>
        <w:t xml:space="preserve">7. Pracownikiem uprawnionym do kontaktów z Wykonawcami i składania wyjaśnień na piśmie jest: </w:t>
      </w:r>
    </w:p>
    <w:p w14:paraId="578BFB60" w14:textId="71065561" w:rsidR="00066340" w:rsidRPr="0090640C" w:rsidRDefault="00AE17AB" w:rsidP="00066340">
      <w:pPr>
        <w:overflowPunct w:val="0"/>
        <w:autoSpaceDE w:val="0"/>
        <w:autoSpaceDN w:val="0"/>
        <w:adjustRightInd w:val="0"/>
        <w:ind w:left="284"/>
        <w:jc w:val="both"/>
        <w:textAlignment w:val="baseline"/>
        <w:rPr>
          <w:b/>
          <w:spacing w:val="-6"/>
        </w:rPr>
      </w:pPr>
      <w:r>
        <w:rPr>
          <w:b/>
          <w:spacing w:val="-6"/>
        </w:rPr>
        <w:t>Sławomir Piotrowski</w:t>
      </w:r>
      <w:r w:rsidR="00066340" w:rsidRPr="0090640C">
        <w:rPr>
          <w:spacing w:val="-6"/>
        </w:rPr>
        <w:t xml:space="preserve"> od poniedziałku do piątku, w godz. 8</w:t>
      </w:r>
      <w:r w:rsidR="00066340" w:rsidRPr="0090640C">
        <w:rPr>
          <w:spacing w:val="-6"/>
          <w:vertAlign w:val="superscript"/>
        </w:rPr>
        <w:t>00</w:t>
      </w:r>
      <w:r w:rsidR="00066340" w:rsidRPr="0090640C">
        <w:rPr>
          <w:spacing w:val="-6"/>
        </w:rPr>
        <w:t> - 14</w:t>
      </w:r>
      <w:r w:rsidR="00066340" w:rsidRPr="0090640C">
        <w:rPr>
          <w:spacing w:val="-6"/>
          <w:vertAlign w:val="superscript"/>
        </w:rPr>
        <w:t>00</w:t>
      </w:r>
      <w:r w:rsidR="00066340" w:rsidRPr="0090640C">
        <w:rPr>
          <w:spacing w:val="-6"/>
        </w:rPr>
        <w:t xml:space="preserve"> </w:t>
      </w:r>
      <w:r w:rsidR="00066340" w:rsidRPr="0090640C">
        <w:rPr>
          <w:b/>
          <w:spacing w:val="-6"/>
        </w:rPr>
        <w:t>tel.: (58) 52</w:t>
      </w:r>
      <w:r>
        <w:rPr>
          <w:b/>
          <w:spacing w:val="-6"/>
        </w:rPr>
        <w:t xml:space="preserve"> </w:t>
      </w:r>
      <w:r w:rsidR="00066340" w:rsidRPr="0090640C">
        <w:rPr>
          <w:b/>
          <w:spacing w:val="-6"/>
        </w:rPr>
        <w:t>44</w:t>
      </w:r>
      <w:r>
        <w:rPr>
          <w:b/>
          <w:spacing w:val="-6"/>
        </w:rPr>
        <w:t xml:space="preserve"> </w:t>
      </w:r>
      <w:r w:rsidR="00066340" w:rsidRPr="0090640C">
        <w:rPr>
          <w:b/>
          <w:spacing w:val="-6"/>
        </w:rPr>
        <w:t>62</w:t>
      </w:r>
      <w:r>
        <w:rPr>
          <w:b/>
          <w:spacing w:val="-6"/>
        </w:rPr>
        <w:t>5</w:t>
      </w:r>
      <w:r w:rsidR="00066340" w:rsidRPr="0090640C">
        <w:rPr>
          <w:b/>
          <w:spacing w:val="-6"/>
        </w:rPr>
        <w:t>.</w:t>
      </w:r>
    </w:p>
    <w:p w14:paraId="30376652" w14:textId="77777777" w:rsidR="00066340" w:rsidRPr="0090640C" w:rsidRDefault="00066340" w:rsidP="00066340">
      <w:pPr>
        <w:overflowPunct w:val="0"/>
        <w:autoSpaceDE w:val="0"/>
        <w:autoSpaceDN w:val="0"/>
        <w:adjustRightInd w:val="0"/>
        <w:ind w:left="284" w:hanging="284"/>
        <w:jc w:val="both"/>
        <w:textAlignment w:val="baseline"/>
        <w:rPr>
          <w:b/>
        </w:rPr>
      </w:pPr>
      <w:r w:rsidRPr="0090640C">
        <w:t xml:space="preserve">8. W korespondencji kierowanej do Zamawiającego Wykonawcy powinni posługiwać się sygnaturą postępowania lub jego tytułem. </w:t>
      </w:r>
    </w:p>
    <w:p w14:paraId="585D2676" w14:textId="77777777" w:rsidR="00066340" w:rsidRPr="0090640C" w:rsidRDefault="00066340" w:rsidP="00066340">
      <w:pPr>
        <w:ind w:left="284" w:hanging="284"/>
        <w:jc w:val="both"/>
      </w:pPr>
      <w:r w:rsidRPr="0090640C">
        <w:t>9. Wykonawca może zwrócić się do zamawiającego z wnioskiem o wyjaśnienie treści SWZ.</w:t>
      </w:r>
    </w:p>
    <w:p w14:paraId="0899726F" w14:textId="77777777" w:rsidR="00066340" w:rsidRPr="0090640C" w:rsidRDefault="00066340" w:rsidP="00066340">
      <w:pPr>
        <w:ind w:left="284" w:hanging="284"/>
        <w:jc w:val="both"/>
      </w:pPr>
      <w:r w:rsidRPr="0090640C">
        <w:t xml:space="preserve">10. </w:t>
      </w:r>
      <w:r w:rsidRPr="0090640C">
        <w:rPr>
          <w:b/>
        </w:rPr>
        <w:t>Wyjaśnienia SWZ</w:t>
      </w:r>
    </w:p>
    <w:p w14:paraId="01C7BF94" w14:textId="77777777" w:rsidR="00066340" w:rsidRPr="0090640C" w:rsidRDefault="00066340" w:rsidP="00066340">
      <w:pPr>
        <w:ind w:left="284"/>
        <w:jc w:val="both"/>
      </w:pPr>
      <w:r w:rsidRPr="0090640C">
        <w:t xml:space="preserve">Zamawiający jest obowiązany udzielić wyjaśnień niezwłocznie, jednak nie później niż na </w:t>
      </w:r>
      <w:r w:rsidRPr="0090640C">
        <w:rPr>
          <w:b/>
        </w:rPr>
        <w:t>2 dni</w:t>
      </w:r>
      <w:r w:rsidRPr="0090640C">
        <w:t xml:space="preserve"> przed upływem terminu składania ofert, pod warunkiem, że wniosek o wyjaśnienie treści SWZ wpłynął do zamawiającego nie później niż na </w:t>
      </w:r>
      <w:r w:rsidRPr="0090640C">
        <w:rPr>
          <w:b/>
        </w:rPr>
        <w:t>4 dni</w:t>
      </w:r>
      <w:r w:rsidRPr="0090640C">
        <w:t xml:space="preserve"> przed upływem terminu składania ofert. </w:t>
      </w:r>
    </w:p>
    <w:p w14:paraId="670D4D88" w14:textId="77777777" w:rsidR="00066340" w:rsidRPr="0090640C" w:rsidRDefault="00066340" w:rsidP="00066340">
      <w:pPr>
        <w:overflowPunct w:val="0"/>
        <w:autoSpaceDE w:val="0"/>
        <w:autoSpaceDN w:val="0"/>
        <w:adjustRightInd w:val="0"/>
        <w:ind w:left="284" w:hanging="284"/>
        <w:jc w:val="both"/>
        <w:textAlignment w:val="baseline"/>
        <w:rPr>
          <w:b/>
        </w:rPr>
      </w:pPr>
      <w:r w:rsidRPr="0090640C">
        <w:t>11. Zaleca się, aby Wykonawca wnioskujący o wyjaśnienie zapisów SWZ przesłał pytania w formie elektronicznej w wersji edytowalnej (</w:t>
      </w:r>
      <w:proofErr w:type="spellStart"/>
      <w:r w:rsidRPr="0090640C">
        <w:t>word</w:t>
      </w:r>
      <w:proofErr w:type="spellEnd"/>
      <w:r w:rsidRPr="0090640C">
        <w:t>).</w:t>
      </w:r>
    </w:p>
    <w:p w14:paraId="5C088A3C" w14:textId="77777777" w:rsidR="00566B4A" w:rsidRPr="0090640C" w:rsidRDefault="00566B4A" w:rsidP="00345C98">
      <w:pPr>
        <w:overflowPunct w:val="0"/>
        <w:autoSpaceDE w:val="0"/>
        <w:autoSpaceDN w:val="0"/>
        <w:adjustRightInd w:val="0"/>
        <w:jc w:val="both"/>
        <w:textAlignment w:val="baseline"/>
        <w:rPr>
          <w:b/>
        </w:rPr>
      </w:pPr>
    </w:p>
    <w:p w14:paraId="5FAB005B" w14:textId="606A1D01" w:rsidR="00820542" w:rsidRPr="0090640C" w:rsidRDefault="00820542" w:rsidP="00E15899">
      <w:pPr>
        <w:pStyle w:val="1Styl1rzymski"/>
        <w:spacing w:line="240" w:lineRule="auto"/>
        <w:ind w:left="426"/>
      </w:pPr>
      <w:r w:rsidRPr="0090640C">
        <w:t>OPIS SPOSOBU PRZYGOTOWANIA OFERT ORAZ WYMAGANIA FORMALNE DOTYCZĄCE SKŁADANYCH OŚWIADCZEŃ I DOKUMENTÓW</w:t>
      </w:r>
    </w:p>
    <w:p w14:paraId="59DDF67C" w14:textId="4DCC9E2C" w:rsidR="00820542" w:rsidRPr="0090640C" w:rsidRDefault="00820542" w:rsidP="00A660E1">
      <w:pPr>
        <w:pStyle w:val="Akapitzlist"/>
        <w:numPr>
          <w:ilvl w:val="0"/>
          <w:numId w:val="11"/>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 xml:space="preserve">Wykonawca może złożyć tylko jedną ofertę. </w:t>
      </w:r>
    </w:p>
    <w:p w14:paraId="1B612925" w14:textId="0EFF6028" w:rsidR="00820542" w:rsidRPr="0090640C" w:rsidRDefault="00820542" w:rsidP="00A660E1">
      <w:pPr>
        <w:pStyle w:val="Akapitzlist"/>
        <w:numPr>
          <w:ilvl w:val="0"/>
          <w:numId w:val="11"/>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Oferta powinna być podpisana przez osobę upoważnioną do reprezentowania Wykonawcy, zgodnie z</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 xml:space="preserve">formą reprezentacji Wykonawcy określoną w rejestrze lub innym dokumencie, właściwym dla danej formy organizacyjnej Wykonawcy albo przez upełnomocnionego przedstawiciela Wykonawcy. </w:t>
      </w:r>
    </w:p>
    <w:p w14:paraId="3C844C58" w14:textId="77777777" w:rsidR="000C00F4" w:rsidRPr="0090640C" w:rsidRDefault="000C00F4" w:rsidP="00A660E1">
      <w:pPr>
        <w:pStyle w:val="Akapitzlist"/>
        <w:numPr>
          <w:ilvl w:val="0"/>
          <w:numId w:val="11"/>
        </w:numPr>
        <w:spacing w:line="240" w:lineRule="auto"/>
        <w:ind w:left="284"/>
        <w:jc w:val="both"/>
        <w:rPr>
          <w:rFonts w:ascii="Times New Roman" w:hAnsi="Times New Roman" w:cs="Times New Roman"/>
          <w:b/>
          <w:sz w:val="24"/>
          <w:szCs w:val="24"/>
          <w:u w:val="single"/>
        </w:rPr>
      </w:pPr>
      <w:r w:rsidRPr="0090640C">
        <w:rPr>
          <w:rFonts w:ascii="Times New Roman" w:hAnsi="Times New Roman" w:cs="Times New Roman"/>
          <w:sz w:val="24"/>
          <w:szCs w:val="24"/>
        </w:rPr>
        <w:t xml:space="preserve">W celu potwierdzenia, że osoba działająca w imieniu Wykonawcy jest umocowana do jego reprezentowania wraz z ofertą należy złożyć </w:t>
      </w:r>
      <w:r w:rsidRPr="0090640C">
        <w:rPr>
          <w:rFonts w:ascii="Times New Roman" w:hAnsi="Times New Roman" w:cs="Times New Roman"/>
          <w:b/>
          <w:sz w:val="24"/>
          <w:szCs w:val="24"/>
          <w:u w:val="single"/>
        </w:rPr>
        <w:t>odpis lub informację z Krajowego Rejestru Sądowego, Centralnej Ewidencji i Informacji o Działalności Gospodarczej lub innego właściwego rejestru.</w:t>
      </w:r>
    </w:p>
    <w:p w14:paraId="00F7C66F" w14:textId="2BDFFBA7" w:rsidR="000C00F4" w:rsidRPr="0090640C" w:rsidRDefault="000C00F4" w:rsidP="00345C98">
      <w:pPr>
        <w:pStyle w:val="Akapitzlist"/>
        <w:spacing w:after="0" w:line="240" w:lineRule="auto"/>
        <w:ind w:left="284"/>
        <w:jc w:val="both"/>
        <w:rPr>
          <w:rFonts w:ascii="Times New Roman" w:hAnsi="Times New Roman" w:cs="Times New Roman"/>
          <w:sz w:val="24"/>
          <w:szCs w:val="24"/>
        </w:rPr>
      </w:pPr>
      <w:r w:rsidRPr="0090640C">
        <w:rPr>
          <w:rFonts w:ascii="Times New Roman" w:hAnsi="Times New Roman" w:cs="Times New Roman"/>
          <w:sz w:val="24"/>
          <w:szCs w:val="24"/>
        </w:rPr>
        <w:t>Wykonawca nie jest zobowiązany do złożenia dokumentu, o którym mowa powyżej</w:t>
      </w:r>
      <w:r w:rsidR="00CB676A">
        <w:rPr>
          <w:rFonts w:ascii="Times New Roman" w:hAnsi="Times New Roman" w:cs="Times New Roman"/>
          <w:sz w:val="24"/>
          <w:szCs w:val="24"/>
        </w:rPr>
        <w:t>,</w:t>
      </w:r>
      <w:r w:rsidRPr="0090640C">
        <w:rPr>
          <w:rFonts w:ascii="Times New Roman" w:hAnsi="Times New Roman" w:cs="Times New Roman"/>
          <w:sz w:val="24"/>
          <w:szCs w:val="24"/>
        </w:rPr>
        <w:t xml:space="preserve"> jeżeli Zamawiający może je uzyskać za pomocą bezpłatnych i ogólnodostępnych baz danych, o ile Wykonawca wskaże dane umożliwiające dostęp do tych dokumentów np. nr NIP, REGON, KRS, w przypadku podmiotów zagranicznych równoważne dane oraz link dostępowy do rejestru kraju wykonawcy.</w:t>
      </w:r>
    </w:p>
    <w:p w14:paraId="79742171" w14:textId="669DAA63" w:rsidR="00820542" w:rsidRPr="0090640C" w:rsidRDefault="00820542" w:rsidP="00A660E1">
      <w:pPr>
        <w:pStyle w:val="Akapitzlist"/>
        <w:numPr>
          <w:ilvl w:val="0"/>
          <w:numId w:val="11"/>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 xml:space="preserve">Ofertę składa się pod rygorem nieważności w formie elektronicznej lub w postaci elektronicznej opatrzonej </w:t>
      </w:r>
      <w:r w:rsidR="00183906" w:rsidRPr="0090640C">
        <w:rPr>
          <w:rFonts w:ascii="Times New Roman" w:hAnsi="Times New Roman" w:cs="Times New Roman"/>
          <w:sz w:val="24"/>
          <w:szCs w:val="24"/>
        </w:rPr>
        <w:t>podpisem k</w:t>
      </w:r>
      <w:r w:rsidR="00651EA2" w:rsidRPr="0090640C">
        <w:rPr>
          <w:rFonts w:ascii="Times New Roman" w:hAnsi="Times New Roman" w:cs="Times New Roman"/>
          <w:sz w:val="24"/>
          <w:szCs w:val="24"/>
        </w:rPr>
        <w:t>w</w:t>
      </w:r>
      <w:r w:rsidR="00183906" w:rsidRPr="0090640C">
        <w:rPr>
          <w:rFonts w:ascii="Times New Roman" w:hAnsi="Times New Roman" w:cs="Times New Roman"/>
          <w:sz w:val="24"/>
          <w:szCs w:val="24"/>
        </w:rPr>
        <w:t xml:space="preserve">alifikowanym, </w:t>
      </w:r>
      <w:r w:rsidRPr="0090640C">
        <w:rPr>
          <w:rFonts w:ascii="Times New Roman" w:hAnsi="Times New Roman" w:cs="Times New Roman"/>
          <w:sz w:val="24"/>
          <w:szCs w:val="24"/>
        </w:rPr>
        <w:t>podpisem zaufanym lub podpisem osobistym.</w:t>
      </w:r>
    </w:p>
    <w:p w14:paraId="7733E44F" w14:textId="6326C7F7" w:rsidR="00820542" w:rsidRPr="0090640C" w:rsidRDefault="00820542" w:rsidP="00A660E1">
      <w:pPr>
        <w:pStyle w:val="Akapitzlist"/>
        <w:numPr>
          <w:ilvl w:val="0"/>
          <w:numId w:val="11"/>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Oferta powinna być sporządzona w języku polskim. Każdy dokument składający się na ofertę powinien być czytelny.</w:t>
      </w:r>
    </w:p>
    <w:p w14:paraId="1106B524" w14:textId="2BF6809C" w:rsidR="00820542" w:rsidRPr="0090640C" w:rsidRDefault="00820542" w:rsidP="00A660E1">
      <w:pPr>
        <w:pStyle w:val="Akapitzlist"/>
        <w:numPr>
          <w:ilvl w:val="0"/>
          <w:numId w:val="11"/>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 xml:space="preserve">Jeśli oferta zawiera informacje stanowiące tajemnicę przedsiębiorstwa w rozumieniu ustawy z dnia 16.04.1993 r. o zwalczaniu nieuczciwej konkurencji </w:t>
      </w:r>
      <w:r w:rsidR="000002FB" w:rsidRPr="0090640C">
        <w:rPr>
          <w:rFonts w:ascii="Times New Roman" w:hAnsi="Times New Roman" w:cs="Times New Roman"/>
          <w:sz w:val="24"/>
          <w:szCs w:val="24"/>
        </w:rPr>
        <w:t xml:space="preserve">(Dz. U. z 2022 r. poz. 1233), </w:t>
      </w:r>
      <w:r w:rsidRPr="0090640C">
        <w:rPr>
          <w:rFonts w:ascii="Times New Roman" w:hAnsi="Times New Roman" w:cs="Times New Roman"/>
          <w:sz w:val="24"/>
          <w:szCs w:val="24"/>
        </w:rPr>
        <w:t xml:space="preserve">Wykonawca powinien nie później niż w terminie składania ofert, zastrzec, że nie mogą one być udostępnione oraz wykazać, iż zastrzeżone informacje stanowią tajemnicę przedsiębiorstwa. </w:t>
      </w:r>
    </w:p>
    <w:p w14:paraId="495FE3BE" w14:textId="1E02CBFC" w:rsidR="00820542" w:rsidRPr="0090640C" w:rsidRDefault="00820542" w:rsidP="00A660E1">
      <w:pPr>
        <w:pStyle w:val="Akapitzlist"/>
        <w:numPr>
          <w:ilvl w:val="0"/>
          <w:numId w:val="11"/>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Podmiotowe środki dowodowe lub inne dokumenty, w tym dokumenty potwierdzające umocowanie do reprezentowania, sporządzone w języku obcym przekazuje się wraz z tłumaczeniem na język polski.</w:t>
      </w:r>
    </w:p>
    <w:p w14:paraId="694025CE" w14:textId="2ACB0430" w:rsidR="004531EC" w:rsidRPr="0090640C" w:rsidRDefault="00820542" w:rsidP="00A660E1">
      <w:pPr>
        <w:pStyle w:val="Akapitzlist"/>
        <w:numPr>
          <w:ilvl w:val="0"/>
          <w:numId w:val="11"/>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Wszystkie koszty związane z uczestnictwem w postępowaniu, w szczególności z przygotowaniem i</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złożeniem oferty ponosi Wykonawca składający ofertę. Zamawiający nie przewiduje zwrotu kosztów udziału w postępowaniu.</w:t>
      </w:r>
    </w:p>
    <w:p w14:paraId="32775FA7" w14:textId="77777777" w:rsidR="009317CF" w:rsidRPr="0090640C" w:rsidRDefault="009317CF" w:rsidP="00345C98">
      <w:pPr>
        <w:ind w:left="426"/>
        <w:jc w:val="both"/>
        <w:rPr>
          <w:b/>
        </w:rPr>
      </w:pPr>
    </w:p>
    <w:p w14:paraId="620E747F" w14:textId="6C38C7A7" w:rsidR="00820542" w:rsidRPr="0090640C" w:rsidRDefault="00820542" w:rsidP="00A54296">
      <w:pPr>
        <w:pStyle w:val="1Styl1rzymski"/>
        <w:spacing w:line="240" w:lineRule="auto"/>
        <w:ind w:left="426"/>
      </w:pPr>
      <w:r w:rsidRPr="0090640C">
        <w:t>SPOSÓB OBLICZENIA CENY OFERTY</w:t>
      </w:r>
      <w:r w:rsidR="00B2535B" w:rsidRPr="0090640C">
        <w:t>.</w:t>
      </w:r>
    </w:p>
    <w:p w14:paraId="5F980706" w14:textId="3D608797" w:rsidR="00651EA2" w:rsidRPr="0090640C" w:rsidRDefault="00820542" w:rsidP="00345C98">
      <w:pPr>
        <w:ind w:left="284" w:hanging="284"/>
        <w:jc w:val="both"/>
      </w:pPr>
      <w:r w:rsidRPr="0090640C">
        <w:t>1.</w:t>
      </w:r>
      <w:r w:rsidR="002B488E" w:rsidRPr="0090640C">
        <w:rPr>
          <w:b/>
        </w:rPr>
        <w:t xml:space="preserve"> </w:t>
      </w:r>
      <w:r w:rsidRPr="0090640C">
        <w:t>Wykonawca podaje cenę za realizację przedmiotu zamówienia zgodnie z</w:t>
      </w:r>
      <w:r w:rsidR="00651EA2" w:rsidRPr="0090640C">
        <w:t xml:space="preserve"> zapisami</w:t>
      </w:r>
      <w:r w:rsidRPr="0090640C">
        <w:t xml:space="preserve"> Formularza Ofertowego</w:t>
      </w:r>
      <w:r w:rsidR="00651EA2" w:rsidRPr="0090640C">
        <w:t xml:space="preserve"> z uwzględnieniem właściwej stawki podatku VAT.</w:t>
      </w:r>
      <w:r w:rsidR="00E35BD2" w:rsidRPr="0090640C">
        <w:t xml:space="preserve"> </w:t>
      </w:r>
    </w:p>
    <w:p w14:paraId="665257AE" w14:textId="308822D2" w:rsidR="00820542" w:rsidRPr="0090640C" w:rsidRDefault="00820542" w:rsidP="00345C98">
      <w:pPr>
        <w:ind w:left="284" w:hanging="284"/>
        <w:jc w:val="both"/>
      </w:pPr>
      <w:r w:rsidRPr="0090640C">
        <w:lastRenderedPageBreak/>
        <w:t>2.</w:t>
      </w:r>
      <w:r w:rsidR="002B488E" w:rsidRPr="0090640C">
        <w:t xml:space="preserve"> </w:t>
      </w:r>
      <w:r w:rsidRPr="0090640C">
        <w:t>Cen</w:t>
      </w:r>
      <w:r w:rsidR="00E35BD2" w:rsidRPr="0090640C">
        <w:t>ę</w:t>
      </w:r>
      <w:r w:rsidRPr="0090640C">
        <w:t xml:space="preserve"> ofertow</w:t>
      </w:r>
      <w:r w:rsidR="00E35BD2" w:rsidRPr="0090640C">
        <w:t>ą</w:t>
      </w:r>
      <w:r w:rsidRPr="0090640C">
        <w:t xml:space="preserve"> brutto </w:t>
      </w:r>
      <w:r w:rsidR="00E35BD2" w:rsidRPr="0090640C">
        <w:t xml:space="preserve">należy wyliczyć z </w:t>
      </w:r>
      <w:r w:rsidRPr="0090640C">
        <w:t>uwzględni</w:t>
      </w:r>
      <w:r w:rsidR="00E35BD2" w:rsidRPr="0090640C">
        <w:t>eniem</w:t>
      </w:r>
      <w:r w:rsidRPr="0090640C">
        <w:t xml:space="preserve"> wszystki</w:t>
      </w:r>
      <w:r w:rsidR="00E35BD2" w:rsidRPr="0090640C">
        <w:t>ch</w:t>
      </w:r>
      <w:r w:rsidRPr="0090640C">
        <w:t xml:space="preserve"> koszt</w:t>
      </w:r>
      <w:r w:rsidR="00E35BD2" w:rsidRPr="0090640C">
        <w:t>ów</w:t>
      </w:r>
      <w:r w:rsidRPr="0090640C">
        <w:t xml:space="preserve"> związan</w:t>
      </w:r>
      <w:r w:rsidR="00E35BD2" w:rsidRPr="0090640C">
        <w:t>ych</w:t>
      </w:r>
      <w:r w:rsidRPr="0090640C">
        <w:t xml:space="preserve"> z realizacją przedmiotu zamówienia zgodnie z opisem przedmiotu zamówienia oraz istotnymi postanowieniami umowy określonymi w niniejszej SWZ. </w:t>
      </w:r>
    </w:p>
    <w:p w14:paraId="7FFA9AA1" w14:textId="0A130732" w:rsidR="00820542" w:rsidRPr="0090640C" w:rsidRDefault="00CD0ECF" w:rsidP="00345C98">
      <w:pPr>
        <w:ind w:left="284" w:hanging="284"/>
        <w:jc w:val="both"/>
      </w:pPr>
      <w:r w:rsidRPr="0090640C">
        <w:t>3</w:t>
      </w:r>
      <w:r w:rsidR="00820542" w:rsidRPr="0090640C">
        <w:t>.</w:t>
      </w:r>
      <w:r w:rsidR="002B488E" w:rsidRPr="0090640C">
        <w:t xml:space="preserve"> </w:t>
      </w:r>
      <w:r w:rsidR="00820542" w:rsidRPr="0090640C">
        <w:t>Cena oferty powinna być wyrażona w złotych polskich (PLN) z dokładnością do dwóch miejsc po przecinku.</w:t>
      </w:r>
    </w:p>
    <w:p w14:paraId="4C0B0C52" w14:textId="1707AE8E" w:rsidR="00820542" w:rsidRPr="0090640C" w:rsidRDefault="00CD0ECF" w:rsidP="00345C98">
      <w:pPr>
        <w:ind w:left="284" w:hanging="284"/>
        <w:jc w:val="both"/>
      </w:pPr>
      <w:r w:rsidRPr="0090640C">
        <w:t>4</w:t>
      </w:r>
      <w:r w:rsidR="00820542" w:rsidRPr="0090640C">
        <w:t>.</w:t>
      </w:r>
      <w:r w:rsidR="002B488E" w:rsidRPr="0090640C">
        <w:t xml:space="preserve"> </w:t>
      </w:r>
      <w:r w:rsidR="00820542" w:rsidRPr="0090640C">
        <w:t>Zamawiający nie przewiduje rozliczeń w walucie obcej.</w:t>
      </w:r>
    </w:p>
    <w:p w14:paraId="5EE48D1D" w14:textId="0D746859" w:rsidR="00820542" w:rsidRPr="0090640C" w:rsidRDefault="00CD0ECF" w:rsidP="00345C98">
      <w:pPr>
        <w:ind w:left="284" w:hanging="284"/>
        <w:jc w:val="both"/>
      </w:pPr>
      <w:r w:rsidRPr="0090640C">
        <w:t>5</w:t>
      </w:r>
      <w:r w:rsidR="00820542" w:rsidRPr="0090640C">
        <w:t>.</w:t>
      </w:r>
      <w:r w:rsidR="002B488E" w:rsidRPr="0090640C">
        <w:rPr>
          <w:b/>
        </w:rPr>
        <w:t xml:space="preserve"> </w:t>
      </w:r>
      <w:r w:rsidR="00820542" w:rsidRPr="0090640C">
        <w:t xml:space="preserve">Jeżeli została złożona oferta, której wybór prowadziłby do powstania u zamawiającego obowiązku podatkowego zgodnie z ustawą z dnia 11 marca 2004 r. o podatku od towarów i usług </w:t>
      </w:r>
      <w:r w:rsidR="000F4866" w:rsidRPr="0090640C">
        <w:t xml:space="preserve">(Dz. U. z 2024 r. poz. 361), </w:t>
      </w:r>
      <w:r w:rsidR="00820542" w:rsidRPr="0090640C">
        <w:t>dla celów zastosowania kryterium ceny lub kosztu zamawiający dolicza do przedstawionej w</w:t>
      </w:r>
      <w:r w:rsidR="000D3B1E" w:rsidRPr="0090640C">
        <w:t> </w:t>
      </w:r>
      <w:r w:rsidR="00820542" w:rsidRPr="0090640C">
        <w:t>tej ofercie ceny kwotę podatku od towarów i usług, którą miałby obowiązek rozliczyć. W ofercie, o</w:t>
      </w:r>
      <w:r w:rsidR="000D3B1E" w:rsidRPr="0090640C">
        <w:t> </w:t>
      </w:r>
      <w:r w:rsidR="00820542" w:rsidRPr="0090640C">
        <w:t>której mowa w ust. 1, wykonawca ma obowiązek:</w:t>
      </w:r>
    </w:p>
    <w:p w14:paraId="01067DE3" w14:textId="61DD1E27" w:rsidR="00820542" w:rsidRPr="0090640C" w:rsidRDefault="00820542" w:rsidP="00A660E1">
      <w:pPr>
        <w:pStyle w:val="Akapitzlist"/>
        <w:numPr>
          <w:ilvl w:val="0"/>
          <w:numId w:val="12"/>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poinformowania zamawiającego, że wybór jego oferty będzie prowadził do powstania u</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zamawiającego obowiązku podatkowego;</w:t>
      </w:r>
    </w:p>
    <w:p w14:paraId="7118139A" w14:textId="3B45C874" w:rsidR="00820542" w:rsidRPr="0090640C" w:rsidRDefault="00820542" w:rsidP="00A660E1">
      <w:pPr>
        <w:pStyle w:val="Akapitzlist"/>
        <w:numPr>
          <w:ilvl w:val="0"/>
          <w:numId w:val="12"/>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wskazania nazwy (rodzaju) towaru lub usługi, których dostawa lub świadczenie będą prowadziły do powstania obowiązku podatkowego;</w:t>
      </w:r>
    </w:p>
    <w:p w14:paraId="43B4E63E" w14:textId="37A14E85" w:rsidR="00820542" w:rsidRPr="0090640C" w:rsidRDefault="00820542" w:rsidP="00A660E1">
      <w:pPr>
        <w:pStyle w:val="Akapitzlist"/>
        <w:numPr>
          <w:ilvl w:val="0"/>
          <w:numId w:val="12"/>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wskazania wartości towaru lub usługi objętego obowiązkiem podatkowym zamawiającego, bez kwoty podatku;</w:t>
      </w:r>
    </w:p>
    <w:p w14:paraId="0DF1C21A" w14:textId="4AFBA9CA" w:rsidR="00820542" w:rsidRPr="0090640C" w:rsidRDefault="00820542" w:rsidP="00A660E1">
      <w:pPr>
        <w:pStyle w:val="Akapitzlist"/>
        <w:numPr>
          <w:ilvl w:val="0"/>
          <w:numId w:val="12"/>
        </w:numPr>
        <w:spacing w:after="0" w:line="240" w:lineRule="auto"/>
        <w:ind w:left="567"/>
        <w:jc w:val="both"/>
        <w:rPr>
          <w:rFonts w:ascii="Times New Roman" w:hAnsi="Times New Roman" w:cs="Times New Roman"/>
          <w:sz w:val="24"/>
          <w:szCs w:val="24"/>
        </w:rPr>
      </w:pPr>
      <w:r w:rsidRPr="0090640C">
        <w:rPr>
          <w:rFonts w:ascii="Times New Roman" w:hAnsi="Times New Roman" w:cs="Times New Roman"/>
          <w:sz w:val="24"/>
          <w:szCs w:val="24"/>
        </w:rPr>
        <w:t>wskazania stawki podatku od towarów i usług, która zgodnie z wiedzą wykonawcy, będzie miała zastosowanie.</w:t>
      </w:r>
    </w:p>
    <w:p w14:paraId="0EB0104D" w14:textId="1B689D65" w:rsidR="00820542" w:rsidRPr="0090640C" w:rsidRDefault="00FD66A5" w:rsidP="00345C98">
      <w:pPr>
        <w:ind w:left="284" w:hanging="284"/>
        <w:jc w:val="both"/>
      </w:pPr>
      <w:r w:rsidRPr="0090640C">
        <w:t>6</w:t>
      </w:r>
      <w:r w:rsidR="00820542" w:rsidRPr="0090640C">
        <w:t>.</w:t>
      </w:r>
      <w:r w:rsidR="002B488E" w:rsidRPr="0090640C">
        <w:t xml:space="preserve"> </w:t>
      </w:r>
      <w:r w:rsidR="00820542" w:rsidRPr="0090640C">
        <w:t>Wzór Formularza Ofertowego został opracowany przy założeniu, iż wybór oferty nie będzie prowadzić do powstania u Zamawiającego obowiązku podatkowego w zakresie podatku VAT. W przypadku, gdy Wykonawca zobowiązany jest złożyć oświadczenie o powstaniu u Zamawiającego obowiązku podatkowego, to winien odpowiednio zmodyfikować treść formularza.</w:t>
      </w:r>
      <w:r w:rsidR="000D3B1E" w:rsidRPr="0090640C">
        <w:t xml:space="preserve"> </w:t>
      </w:r>
    </w:p>
    <w:p w14:paraId="6C2D6C17" w14:textId="77777777" w:rsidR="004531EC" w:rsidRPr="0090640C" w:rsidRDefault="004531EC" w:rsidP="00345C98">
      <w:pPr>
        <w:jc w:val="both"/>
        <w:rPr>
          <w:b/>
        </w:rPr>
      </w:pPr>
    </w:p>
    <w:p w14:paraId="63FC527D" w14:textId="77777777" w:rsidR="006B60C3" w:rsidRPr="0090640C" w:rsidRDefault="00820542" w:rsidP="00CB4603">
      <w:pPr>
        <w:pStyle w:val="1Styl1rzymski"/>
        <w:spacing w:line="240" w:lineRule="auto"/>
        <w:ind w:left="426"/>
      </w:pPr>
      <w:r w:rsidRPr="0090640C">
        <w:t>WYMAGANIA DOTYCZĄCE WADIUM</w:t>
      </w:r>
      <w:r w:rsidR="00B2535B" w:rsidRPr="0090640C">
        <w:t>.</w:t>
      </w:r>
      <w:r w:rsidRPr="0090640C">
        <w:t xml:space="preserve"> </w:t>
      </w:r>
    </w:p>
    <w:p w14:paraId="6F1DB7BB" w14:textId="70CC2D8C" w:rsidR="00820542" w:rsidRPr="0090640C" w:rsidRDefault="006B60C3" w:rsidP="006B60C3">
      <w:pPr>
        <w:pStyle w:val="1Styl1rzymski"/>
        <w:numPr>
          <w:ilvl w:val="0"/>
          <w:numId w:val="0"/>
        </w:numPr>
        <w:spacing w:line="240" w:lineRule="auto"/>
        <w:ind w:left="426"/>
        <w:rPr>
          <w:b w:val="0"/>
        </w:rPr>
      </w:pPr>
      <w:r w:rsidRPr="0090640C">
        <w:rPr>
          <w:b w:val="0"/>
        </w:rPr>
        <w:t>Nie dotyczy.</w:t>
      </w:r>
    </w:p>
    <w:p w14:paraId="544F1D52" w14:textId="77777777" w:rsidR="004531EC" w:rsidRPr="0090640C" w:rsidRDefault="004531EC" w:rsidP="00345C98">
      <w:pPr>
        <w:jc w:val="both"/>
        <w:rPr>
          <w:b/>
        </w:rPr>
      </w:pPr>
    </w:p>
    <w:p w14:paraId="4430B15C" w14:textId="4FAFE54D" w:rsidR="00820542" w:rsidRPr="0090640C" w:rsidRDefault="00820542" w:rsidP="00CB4603">
      <w:pPr>
        <w:pStyle w:val="1Styl1rzymski"/>
        <w:spacing w:line="240" w:lineRule="auto"/>
        <w:ind w:left="426"/>
      </w:pPr>
      <w:r w:rsidRPr="0090640C">
        <w:t>TERMIN ZWIĄZANIA OFERTĄ</w:t>
      </w:r>
      <w:r w:rsidR="00B2535B" w:rsidRPr="0090640C">
        <w:t>.</w:t>
      </w:r>
      <w:bookmarkStart w:id="4" w:name="_GoBack"/>
      <w:bookmarkEnd w:id="4"/>
    </w:p>
    <w:p w14:paraId="1B10F462" w14:textId="04FDD23C" w:rsidR="003A0ECC" w:rsidRPr="0090640C" w:rsidRDefault="00820542" w:rsidP="00A660E1">
      <w:pPr>
        <w:pStyle w:val="Akapitzlist"/>
        <w:numPr>
          <w:ilvl w:val="0"/>
          <w:numId w:val="13"/>
        </w:numPr>
        <w:spacing w:after="0" w:line="240" w:lineRule="auto"/>
        <w:ind w:left="284" w:hanging="426"/>
        <w:jc w:val="both"/>
        <w:rPr>
          <w:rFonts w:ascii="Times New Roman" w:hAnsi="Times New Roman" w:cs="Times New Roman"/>
          <w:sz w:val="24"/>
          <w:szCs w:val="24"/>
        </w:rPr>
      </w:pPr>
      <w:r w:rsidRPr="0090640C">
        <w:rPr>
          <w:rFonts w:ascii="Times New Roman" w:hAnsi="Times New Roman" w:cs="Times New Roman"/>
          <w:sz w:val="24"/>
          <w:szCs w:val="24"/>
        </w:rPr>
        <w:t xml:space="preserve">Wykonawca będzie związany ofertą przez okres </w:t>
      </w:r>
      <w:r w:rsidRPr="0090640C">
        <w:rPr>
          <w:rFonts w:ascii="Times New Roman" w:hAnsi="Times New Roman" w:cs="Times New Roman"/>
          <w:b/>
          <w:sz w:val="24"/>
          <w:szCs w:val="24"/>
        </w:rPr>
        <w:t>30 dni</w:t>
      </w:r>
      <w:r w:rsidRPr="0090640C">
        <w:rPr>
          <w:rFonts w:ascii="Times New Roman" w:hAnsi="Times New Roman" w:cs="Times New Roman"/>
          <w:sz w:val="24"/>
          <w:szCs w:val="24"/>
        </w:rPr>
        <w:t>, tj. do dnia</w:t>
      </w:r>
      <w:r w:rsidR="00D44939" w:rsidRPr="0090640C">
        <w:rPr>
          <w:rFonts w:ascii="Times New Roman" w:hAnsi="Times New Roman" w:cs="Times New Roman"/>
          <w:sz w:val="24"/>
          <w:szCs w:val="24"/>
        </w:rPr>
        <w:t xml:space="preserve"> </w:t>
      </w:r>
      <w:r w:rsidR="00033D18">
        <w:rPr>
          <w:rFonts w:ascii="Times New Roman" w:hAnsi="Times New Roman" w:cs="Times New Roman"/>
          <w:b/>
          <w:color w:val="FF0000"/>
          <w:sz w:val="24"/>
          <w:szCs w:val="24"/>
        </w:rPr>
        <w:t>4</w:t>
      </w:r>
      <w:r w:rsidR="006F4A46">
        <w:rPr>
          <w:rFonts w:ascii="Times New Roman" w:hAnsi="Times New Roman" w:cs="Times New Roman"/>
          <w:b/>
          <w:color w:val="FF0000"/>
          <w:sz w:val="24"/>
          <w:szCs w:val="24"/>
        </w:rPr>
        <w:t>.1</w:t>
      </w:r>
      <w:r w:rsidR="003410A0">
        <w:rPr>
          <w:rFonts w:ascii="Times New Roman" w:hAnsi="Times New Roman" w:cs="Times New Roman"/>
          <w:b/>
          <w:color w:val="FF0000"/>
          <w:sz w:val="24"/>
          <w:szCs w:val="24"/>
        </w:rPr>
        <w:t>2</w:t>
      </w:r>
      <w:r w:rsidR="006F4A46">
        <w:rPr>
          <w:rFonts w:ascii="Times New Roman" w:hAnsi="Times New Roman" w:cs="Times New Roman"/>
          <w:b/>
          <w:color w:val="FF0000"/>
          <w:sz w:val="24"/>
          <w:szCs w:val="24"/>
        </w:rPr>
        <w:t>.2025 r.</w:t>
      </w:r>
      <w:r w:rsidRPr="0090640C">
        <w:rPr>
          <w:rFonts w:ascii="Times New Roman" w:hAnsi="Times New Roman" w:cs="Times New Roman"/>
          <w:color w:val="FF0000"/>
          <w:sz w:val="24"/>
          <w:szCs w:val="24"/>
        </w:rPr>
        <w:t xml:space="preserve"> </w:t>
      </w:r>
    </w:p>
    <w:p w14:paraId="747C24E5" w14:textId="23367D8C" w:rsidR="00820542" w:rsidRPr="0090640C" w:rsidRDefault="00820542" w:rsidP="00A660E1">
      <w:pPr>
        <w:pStyle w:val="Akapitzlist"/>
        <w:numPr>
          <w:ilvl w:val="0"/>
          <w:numId w:val="13"/>
        </w:numPr>
        <w:spacing w:after="0" w:line="240" w:lineRule="auto"/>
        <w:ind w:left="284" w:hanging="426"/>
        <w:jc w:val="both"/>
        <w:rPr>
          <w:rFonts w:ascii="Times New Roman" w:hAnsi="Times New Roman" w:cs="Times New Roman"/>
          <w:sz w:val="24"/>
          <w:szCs w:val="24"/>
        </w:rPr>
      </w:pPr>
      <w:r w:rsidRPr="0090640C">
        <w:rPr>
          <w:rFonts w:ascii="Times New Roman" w:hAnsi="Times New Roman" w:cs="Times New Roman"/>
          <w:sz w:val="24"/>
          <w:szCs w:val="24"/>
        </w:rPr>
        <w:t>Przedłużenie terminu związania ofertą wymaga złożenia przez wykonawcę pisemnego oświadczenia o</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wyrażeniu zgody na przedłużenie terminu związania ofertą.</w:t>
      </w:r>
    </w:p>
    <w:p w14:paraId="592ADBDC" w14:textId="77777777" w:rsidR="004531EC" w:rsidRPr="0090640C" w:rsidRDefault="004531EC" w:rsidP="00345C98">
      <w:pPr>
        <w:jc w:val="both"/>
        <w:rPr>
          <w:b/>
        </w:rPr>
      </w:pPr>
    </w:p>
    <w:p w14:paraId="779D7578" w14:textId="2C55561A" w:rsidR="00180A1E" w:rsidRPr="0090640C" w:rsidRDefault="00820542" w:rsidP="00CB4603">
      <w:pPr>
        <w:pStyle w:val="1Styl1rzymski"/>
        <w:spacing w:line="240" w:lineRule="auto"/>
        <w:ind w:left="426"/>
      </w:pPr>
      <w:r w:rsidRPr="0090640C">
        <w:t>SPOSÓB I TERMIN SKŁADANIA I OTWARCIA OFERT</w:t>
      </w:r>
      <w:r w:rsidR="00B2535B" w:rsidRPr="0090640C">
        <w:t>.</w:t>
      </w:r>
    </w:p>
    <w:p w14:paraId="78743D27" w14:textId="6B33DFFF" w:rsidR="003D0FCA" w:rsidRPr="0090640C" w:rsidRDefault="003D0FCA" w:rsidP="0080385F">
      <w:pPr>
        <w:pStyle w:val="1Styl1rzymski"/>
        <w:numPr>
          <w:ilvl w:val="0"/>
          <w:numId w:val="55"/>
        </w:numPr>
        <w:spacing w:line="240" w:lineRule="auto"/>
        <w:ind w:left="284"/>
        <w:rPr>
          <w:b w:val="0"/>
        </w:rPr>
      </w:pPr>
      <w:r w:rsidRPr="0090640C">
        <w:rPr>
          <w:b w:val="0"/>
        </w:rPr>
        <w:t xml:space="preserve">Ofertę należy złożyć </w:t>
      </w:r>
      <w:r w:rsidRPr="0090640C">
        <w:t>poprzez Platformę e-Zamówienia</w:t>
      </w:r>
      <w:r w:rsidRPr="0090640C">
        <w:rPr>
          <w:b w:val="0"/>
        </w:rPr>
        <w:t xml:space="preserve"> do dnia </w:t>
      </w:r>
      <w:r w:rsidR="00033D18">
        <w:rPr>
          <w:bCs/>
          <w:color w:val="FF0000"/>
        </w:rPr>
        <w:t>5</w:t>
      </w:r>
      <w:r w:rsidR="00AA607B">
        <w:rPr>
          <w:bCs/>
          <w:color w:val="FF0000"/>
        </w:rPr>
        <w:t>.</w:t>
      </w:r>
      <w:r w:rsidR="00AE17AB">
        <w:rPr>
          <w:bCs/>
          <w:color w:val="FF0000"/>
        </w:rPr>
        <w:t>1</w:t>
      </w:r>
      <w:r w:rsidR="003410A0">
        <w:rPr>
          <w:bCs/>
          <w:color w:val="FF0000"/>
        </w:rPr>
        <w:t>1</w:t>
      </w:r>
      <w:r w:rsidR="00AA607B">
        <w:rPr>
          <w:bCs/>
          <w:color w:val="FF0000"/>
        </w:rPr>
        <w:t>.2025 r.</w:t>
      </w:r>
      <w:r w:rsidR="00A11981" w:rsidRPr="0090640C">
        <w:rPr>
          <w:color w:val="FF0000"/>
        </w:rPr>
        <w:t xml:space="preserve"> </w:t>
      </w:r>
      <w:r w:rsidRPr="0090640C">
        <w:rPr>
          <w:b w:val="0"/>
          <w:color w:val="FF0000"/>
        </w:rPr>
        <w:t xml:space="preserve"> </w:t>
      </w:r>
      <w:r w:rsidRPr="0090640C">
        <w:rPr>
          <w:b w:val="0"/>
        </w:rPr>
        <w:t xml:space="preserve">do godziny </w:t>
      </w:r>
      <w:r w:rsidRPr="0090640C">
        <w:rPr>
          <w:bCs/>
        </w:rPr>
        <w:t>10:00.</w:t>
      </w:r>
    </w:p>
    <w:p w14:paraId="1E5AEF51" w14:textId="77777777" w:rsidR="003D0FCA" w:rsidRPr="0090640C" w:rsidRDefault="003D0FCA" w:rsidP="0080385F">
      <w:pPr>
        <w:pStyle w:val="1Styl1rzymski"/>
        <w:numPr>
          <w:ilvl w:val="0"/>
          <w:numId w:val="55"/>
        </w:numPr>
        <w:spacing w:line="240" w:lineRule="auto"/>
        <w:ind w:left="284"/>
        <w:rPr>
          <w:b w:val="0"/>
        </w:rPr>
      </w:pPr>
      <w:r w:rsidRPr="0090640C">
        <w:rPr>
          <w:b w:val="0"/>
          <w:bCs/>
        </w:rPr>
        <w:t xml:space="preserve">Zamawiający nie posługuje się interaktywnym formularzem oferty przewidzianym przez Platformę e-Zamówienia. </w:t>
      </w:r>
    </w:p>
    <w:p w14:paraId="219BAA81" w14:textId="77777777" w:rsidR="003D0FCA" w:rsidRPr="0090640C" w:rsidRDefault="003D0FCA" w:rsidP="0080385F">
      <w:pPr>
        <w:pStyle w:val="1Styl1rzymski"/>
        <w:numPr>
          <w:ilvl w:val="0"/>
          <w:numId w:val="55"/>
        </w:numPr>
        <w:spacing w:line="240" w:lineRule="auto"/>
        <w:ind w:left="284"/>
        <w:rPr>
          <w:b w:val="0"/>
        </w:rPr>
      </w:pPr>
      <w:r w:rsidRPr="0090640C">
        <w:rPr>
          <w:b w:val="0"/>
          <w:bCs/>
        </w:rPr>
        <w:t>Ofertę należy złożyć na Formularzu Ofertowym stanowiącym załącznik nr 1 do SWZ.</w:t>
      </w:r>
    </w:p>
    <w:p w14:paraId="6BE8D38E" w14:textId="77777777" w:rsidR="003D0FCA" w:rsidRPr="0090640C" w:rsidRDefault="003D0FCA" w:rsidP="0080385F">
      <w:pPr>
        <w:pStyle w:val="1Styl1rzymski"/>
        <w:numPr>
          <w:ilvl w:val="0"/>
          <w:numId w:val="55"/>
        </w:numPr>
        <w:spacing w:line="240" w:lineRule="auto"/>
        <w:ind w:left="284"/>
        <w:rPr>
          <w:b w:val="0"/>
        </w:rPr>
      </w:pPr>
      <w:r w:rsidRPr="0090640C">
        <w:rPr>
          <w:b w:val="0"/>
        </w:rPr>
        <w:t xml:space="preserve">Wykonawca składa ofertę za pośrednictwem zakładki „Oferty/wnioski”, widocznej w podglądzie postępowania po zalogowaniu się na konto Wykonawcy. Po wybraniu przycisku „Złóż ofertę” system prezentuje okno składania oferty umożliwiające przekazanie dokumentów elektronicznych, w którym znajdują się dwa pola </w:t>
      </w:r>
      <w:proofErr w:type="spellStart"/>
      <w:r w:rsidRPr="0090640C">
        <w:rPr>
          <w:b w:val="0"/>
        </w:rPr>
        <w:t>drag&amp;drop</w:t>
      </w:r>
      <w:proofErr w:type="spellEnd"/>
      <w:r w:rsidRPr="0090640C">
        <w:rPr>
          <w:b w:val="0"/>
        </w:rPr>
        <w:t xml:space="preserve"> („przeciągnij” i „upuść”) służące do dodawania plików. W polu „Wypełniony formularz oferty” wykonawca dodaje </w:t>
      </w:r>
      <w:r w:rsidRPr="0090640C">
        <w:rPr>
          <w:b w:val="0"/>
          <w:bCs/>
        </w:rPr>
        <w:t>Formularz Ofertowy Zamawiającego (stanowiący załącznik nr 1 do SWZ)</w:t>
      </w:r>
      <w:r w:rsidRPr="0090640C">
        <w:rPr>
          <w:b w:val="0"/>
        </w:rPr>
        <w:t xml:space="preserve">. W polu „Załączniki i inne dokumenty przedstawiane w ofercie przez Wykonawcę” </w:t>
      </w:r>
      <w:r w:rsidRPr="0090640C">
        <w:rPr>
          <w:b w:val="0"/>
          <w:bCs/>
        </w:rPr>
        <w:t>wykonawca dodaje pozostałe dokumenty składane wraz z ofertą. Pliki muszą być opatrzone podpisem elektronicznym.</w:t>
      </w:r>
    </w:p>
    <w:p w14:paraId="5E08CD5E" w14:textId="77777777" w:rsidR="003D0FCA" w:rsidRPr="0090640C" w:rsidRDefault="003D0FCA" w:rsidP="0080385F">
      <w:pPr>
        <w:pStyle w:val="1Styl1rzymski"/>
        <w:numPr>
          <w:ilvl w:val="0"/>
          <w:numId w:val="55"/>
        </w:numPr>
        <w:spacing w:line="240" w:lineRule="auto"/>
        <w:ind w:left="284"/>
        <w:rPr>
          <w:b w:val="0"/>
        </w:rPr>
      </w:pPr>
      <w:r w:rsidRPr="0090640C">
        <w:rPr>
          <w:b w:val="0"/>
        </w:rPr>
        <w:t xml:space="preserve">Jeżeli wraz z ofertą składane są dokumenty zawierające tajemnicę przedsiębiorstwa wykonawca, w celu utrzymania w poufności tych informacji, przekazuje je w wydzielonym i odpowiednio oznaczonym pliku, wraz z jednoczesnym zaznaczeniem w nazwie pliku „Dokument stanowiący tajemnicę przedsiębiorstwa”. Zarówno załącznik stanowiący tajemnicę przedsiębiorstwa jaki </w:t>
      </w:r>
      <w:r w:rsidRPr="0090640C">
        <w:rPr>
          <w:b w:val="0"/>
        </w:rPr>
        <w:lastRenderedPageBreak/>
        <w:t>uzasadnienie zastrzeżenia tajemnicy przedsiębiorstwa należy dodać w polu „Załączniki i inne dokumenty przedstawione w ofercie przez Wykonawcę”.</w:t>
      </w:r>
    </w:p>
    <w:p w14:paraId="12BB86D0" w14:textId="77777777" w:rsidR="003D0FCA" w:rsidRPr="0090640C" w:rsidRDefault="003D0FCA" w:rsidP="0080385F">
      <w:pPr>
        <w:pStyle w:val="1Styl1rzymski"/>
        <w:numPr>
          <w:ilvl w:val="0"/>
          <w:numId w:val="55"/>
        </w:numPr>
        <w:spacing w:line="240" w:lineRule="auto"/>
        <w:ind w:left="284"/>
        <w:rPr>
          <w:b w:val="0"/>
        </w:rPr>
      </w:pPr>
      <w:r w:rsidRPr="0090640C">
        <w:rPr>
          <w:b w:val="0"/>
        </w:rPr>
        <w:t>O terminie złożenia oferty decyduje czas pełnego przeprocesowania transakcji na Platformie.</w:t>
      </w:r>
    </w:p>
    <w:p w14:paraId="3F2F901C" w14:textId="6CB05B4D" w:rsidR="003D0FCA" w:rsidRPr="0090640C" w:rsidRDefault="003D0FCA" w:rsidP="0080385F">
      <w:pPr>
        <w:pStyle w:val="1Styl1rzymski"/>
        <w:numPr>
          <w:ilvl w:val="0"/>
          <w:numId w:val="55"/>
        </w:numPr>
        <w:spacing w:line="240" w:lineRule="auto"/>
        <w:ind w:left="284"/>
        <w:rPr>
          <w:b w:val="0"/>
        </w:rPr>
      </w:pPr>
      <w:r w:rsidRPr="0090640C">
        <w:rPr>
          <w:b w:val="0"/>
        </w:rPr>
        <w:t xml:space="preserve">Otwarcie ofert planowane jest w dniu </w:t>
      </w:r>
      <w:r w:rsidR="00033D18">
        <w:rPr>
          <w:bCs/>
          <w:color w:val="FF0000"/>
        </w:rPr>
        <w:t>5</w:t>
      </w:r>
      <w:r w:rsidR="00AA607B">
        <w:rPr>
          <w:bCs/>
          <w:color w:val="FF0000"/>
        </w:rPr>
        <w:t>.</w:t>
      </w:r>
      <w:r w:rsidR="00AE17AB">
        <w:rPr>
          <w:bCs/>
          <w:color w:val="FF0000"/>
        </w:rPr>
        <w:t>1</w:t>
      </w:r>
      <w:r w:rsidR="00A56BBB">
        <w:rPr>
          <w:bCs/>
          <w:color w:val="FF0000"/>
        </w:rPr>
        <w:t>1</w:t>
      </w:r>
      <w:r w:rsidR="00AA607B">
        <w:rPr>
          <w:bCs/>
          <w:color w:val="FF0000"/>
        </w:rPr>
        <w:t>.2025 r.</w:t>
      </w:r>
      <w:r w:rsidR="00846F70" w:rsidRPr="0090640C">
        <w:rPr>
          <w:color w:val="FF0000"/>
        </w:rPr>
        <w:t xml:space="preserve"> </w:t>
      </w:r>
      <w:r w:rsidRPr="0090640C">
        <w:rPr>
          <w:b w:val="0"/>
        </w:rPr>
        <w:t xml:space="preserve">o godzinie </w:t>
      </w:r>
      <w:r w:rsidRPr="0090640C">
        <w:t>10:30.</w:t>
      </w:r>
      <w:r w:rsidRPr="0090640C">
        <w:rPr>
          <w:b w:val="0"/>
        </w:rPr>
        <w:t xml:space="preserve"> </w:t>
      </w:r>
    </w:p>
    <w:p w14:paraId="1EB86501" w14:textId="77777777" w:rsidR="003D0FCA" w:rsidRPr="0090640C" w:rsidRDefault="003D0FCA" w:rsidP="0080385F">
      <w:pPr>
        <w:pStyle w:val="1Styl1rzymski"/>
        <w:numPr>
          <w:ilvl w:val="0"/>
          <w:numId w:val="55"/>
        </w:numPr>
        <w:spacing w:line="240" w:lineRule="auto"/>
        <w:ind w:left="284"/>
        <w:rPr>
          <w:b w:val="0"/>
        </w:rPr>
      </w:pPr>
      <w:r w:rsidRPr="0090640C">
        <w:rPr>
          <w:b w:val="0"/>
        </w:rPr>
        <w:t xml:space="preserve">Najpóźniej przed otwarciem ofert, udostępnia się na platformie informację o kwocie, jaką zamierza się przeznaczyć na sfinansowanie zamówienia. </w:t>
      </w:r>
    </w:p>
    <w:p w14:paraId="2307A13F" w14:textId="77777777" w:rsidR="003D0FCA" w:rsidRPr="0090640C" w:rsidRDefault="003D0FCA" w:rsidP="0080385F">
      <w:pPr>
        <w:pStyle w:val="1Styl1rzymski"/>
        <w:numPr>
          <w:ilvl w:val="0"/>
          <w:numId w:val="55"/>
        </w:numPr>
        <w:spacing w:line="240" w:lineRule="auto"/>
        <w:ind w:left="284"/>
        <w:rPr>
          <w:b w:val="0"/>
        </w:rPr>
      </w:pPr>
      <w:r w:rsidRPr="0090640C">
        <w:rPr>
          <w:b w:val="0"/>
        </w:rPr>
        <w:t xml:space="preserve">Niezwłocznie po otwarciu ofert, udostępnia się na stronie internetowej prowadzonego postępowania informacje o: </w:t>
      </w:r>
    </w:p>
    <w:p w14:paraId="76C1A51B" w14:textId="77777777" w:rsidR="003D0FCA" w:rsidRPr="0090640C" w:rsidRDefault="003D0FCA" w:rsidP="00A660E1">
      <w:pPr>
        <w:pStyle w:val="Akapitzlist"/>
        <w:numPr>
          <w:ilvl w:val="0"/>
          <w:numId w:val="14"/>
        </w:numPr>
        <w:spacing w:after="0" w:line="240" w:lineRule="auto"/>
        <w:ind w:left="567" w:hanging="283"/>
        <w:jc w:val="both"/>
        <w:rPr>
          <w:rFonts w:ascii="Times New Roman" w:hAnsi="Times New Roman" w:cs="Times New Roman"/>
          <w:sz w:val="24"/>
          <w:szCs w:val="24"/>
        </w:rPr>
      </w:pPr>
      <w:r w:rsidRPr="0090640C">
        <w:rPr>
          <w:rFonts w:ascii="Times New Roman" w:hAnsi="Times New Roman" w:cs="Times New Roman"/>
          <w:sz w:val="24"/>
          <w:szCs w:val="24"/>
        </w:rPr>
        <w:t xml:space="preserve">nazwach albo imionach i nazwiskach oraz siedzibach lub miejscach prowadzonej działalności gospodarczej albo miejscach zamieszkania wykonawców, których oferty zostały otwarte; </w:t>
      </w:r>
    </w:p>
    <w:p w14:paraId="7DE7F7FD" w14:textId="77777777" w:rsidR="003D0FCA" w:rsidRPr="0090640C" w:rsidRDefault="003D0FCA" w:rsidP="00A660E1">
      <w:pPr>
        <w:pStyle w:val="Akapitzlist"/>
        <w:numPr>
          <w:ilvl w:val="0"/>
          <w:numId w:val="14"/>
        </w:numPr>
        <w:spacing w:after="0" w:line="240" w:lineRule="auto"/>
        <w:ind w:left="567" w:hanging="283"/>
        <w:jc w:val="both"/>
        <w:rPr>
          <w:rFonts w:ascii="Times New Roman" w:hAnsi="Times New Roman" w:cs="Times New Roman"/>
          <w:sz w:val="24"/>
          <w:szCs w:val="24"/>
        </w:rPr>
      </w:pPr>
      <w:r w:rsidRPr="0090640C">
        <w:rPr>
          <w:rFonts w:ascii="Times New Roman" w:hAnsi="Times New Roman" w:cs="Times New Roman"/>
          <w:sz w:val="24"/>
          <w:szCs w:val="24"/>
        </w:rPr>
        <w:t>cenach lub kosztach zawartych w ofertach,</w:t>
      </w:r>
    </w:p>
    <w:p w14:paraId="263CB856" w14:textId="07C3BFB3" w:rsidR="003D0FCA" w:rsidRPr="0090640C" w:rsidRDefault="003D0FCA" w:rsidP="00A660E1">
      <w:pPr>
        <w:pStyle w:val="Akapitzlist"/>
        <w:numPr>
          <w:ilvl w:val="0"/>
          <w:numId w:val="14"/>
        </w:numPr>
        <w:spacing w:after="0" w:line="240" w:lineRule="auto"/>
        <w:ind w:left="567" w:hanging="283"/>
        <w:jc w:val="both"/>
        <w:rPr>
          <w:rFonts w:ascii="Times New Roman" w:hAnsi="Times New Roman" w:cs="Times New Roman"/>
          <w:sz w:val="24"/>
          <w:szCs w:val="24"/>
        </w:rPr>
      </w:pPr>
      <w:r w:rsidRPr="0090640C">
        <w:rPr>
          <w:rFonts w:ascii="Times New Roman" w:hAnsi="Times New Roman" w:cs="Times New Roman"/>
          <w:sz w:val="24"/>
          <w:szCs w:val="24"/>
        </w:rPr>
        <w:t>innych istotnych elementach oferty podlegających ocenie (jeżeli dotyczy).</w:t>
      </w:r>
    </w:p>
    <w:p w14:paraId="64F3CFB5" w14:textId="77777777" w:rsidR="003D0FCA" w:rsidRPr="0090640C" w:rsidRDefault="003D0FCA" w:rsidP="00345C98">
      <w:pPr>
        <w:jc w:val="both"/>
      </w:pPr>
    </w:p>
    <w:p w14:paraId="76635710" w14:textId="1FE7585D" w:rsidR="009A2B5E" w:rsidRPr="0090640C" w:rsidRDefault="00B2535B" w:rsidP="00CB4603">
      <w:pPr>
        <w:pStyle w:val="1Styl1rzymski"/>
        <w:spacing w:line="240" w:lineRule="auto"/>
        <w:ind w:left="426"/>
        <w:rPr>
          <w:b w:val="0"/>
          <w:caps/>
        </w:rPr>
      </w:pPr>
      <w:r w:rsidRPr="0090640C">
        <w:rPr>
          <w:rStyle w:val="1Styl1rzymskiZnak"/>
          <w:b/>
        </w:rPr>
        <w:t>KRYTERIA I SPOSÓB OCENY OFERT.</w:t>
      </w:r>
    </w:p>
    <w:p w14:paraId="2FB8767D" w14:textId="77777777" w:rsidR="00424C62" w:rsidRPr="0090640C" w:rsidRDefault="00686BE2" w:rsidP="00CB4603">
      <w:pPr>
        <w:spacing w:before="240" w:after="240"/>
        <w:jc w:val="both"/>
        <w:rPr>
          <w:b/>
        </w:rPr>
      </w:pPr>
      <w:r w:rsidRPr="0090640C">
        <w:t xml:space="preserve"> </w:t>
      </w:r>
      <w:r w:rsidR="009A2B5E" w:rsidRPr="0090640C">
        <w:t>1.</w:t>
      </w:r>
      <w:r w:rsidR="009A2B5E" w:rsidRPr="0090640C">
        <w:rPr>
          <w:b/>
        </w:rPr>
        <w:t xml:space="preserve"> </w:t>
      </w:r>
      <w:r w:rsidR="009A2B5E" w:rsidRPr="0090640C">
        <w:t>Przy ocenie ofert złożonych Zamawiający będzie się kierował następującym kryterium:</w:t>
      </w:r>
    </w:p>
    <w:p w14:paraId="65E644FE" w14:textId="77777777" w:rsidR="004B7350" w:rsidRPr="0090640C" w:rsidRDefault="004B7350" w:rsidP="00345C98">
      <w:pPr>
        <w:spacing w:before="240" w:after="240"/>
        <w:ind w:left="-284" w:firstLine="426"/>
        <w:jc w:val="both"/>
        <w:rPr>
          <w:b/>
        </w:rPr>
      </w:pPr>
      <w:r w:rsidRPr="0090640C">
        <w:rPr>
          <w:b/>
        </w:rPr>
        <w:t>Cena 100%</w:t>
      </w:r>
    </w:p>
    <w:p w14:paraId="24FC0006" w14:textId="3BB33877" w:rsidR="00706999" w:rsidRPr="0090640C" w:rsidRDefault="00F41F8E" w:rsidP="00345C98">
      <w:pPr>
        <w:spacing w:before="240" w:after="240"/>
        <w:ind w:left="-284" w:firstLine="426"/>
        <w:jc w:val="both"/>
      </w:pPr>
      <w:r w:rsidRPr="0090640C">
        <w:t>Zamawiający udzieli zamówienia Wykonawcy, który złoży ofertę z najniższą ceną.</w:t>
      </w:r>
    </w:p>
    <w:p w14:paraId="010DD1AA" w14:textId="6A4643EB" w:rsidR="00E63FE3" w:rsidRPr="0090640C" w:rsidRDefault="00D044C2" w:rsidP="00077A30">
      <w:pPr>
        <w:spacing w:before="240" w:after="240"/>
        <w:ind w:left="142"/>
        <w:jc w:val="both"/>
        <w:rPr>
          <w:rFonts w:eastAsiaTheme="minorHAnsi"/>
          <w:b/>
          <w:lang w:eastAsia="en-US"/>
        </w:rPr>
      </w:pPr>
      <w:r w:rsidRPr="0090640C">
        <w:rPr>
          <w:bCs/>
        </w:rPr>
        <w:t xml:space="preserve">Jeżeli zamawiający nie będzie prowadził negocjacji, dokona wyboru najkorzystniejszej oferty </w:t>
      </w:r>
      <w:r w:rsidR="006066AA" w:rsidRPr="0090640C">
        <w:rPr>
          <w:bCs/>
        </w:rPr>
        <w:t xml:space="preserve">    </w:t>
      </w:r>
      <w:r w:rsidRPr="0090640C">
        <w:rPr>
          <w:bCs/>
        </w:rPr>
        <w:t xml:space="preserve">spośród </w:t>
      </w:r>
      <w:r w:rsidR="00DA4523" w:rsidRPr="0090640C">
        <w:rPr>
          <w:bCs/>
        </w:rPr>
        <w:t xml:space="preserve">ofert </w:t>
      </w:r>
      <w:r w:rsidRPr="0090640C">
        <w:rPr>
          <w:bCs/>
        </w:rPr>
        <w:t xml:space="preserve">niepodlegających odrzuceniu. </w:t>
      </w:r>
    </w:p>
    <w:p w14:paraId="5AD75B18" w14:textId="77777777" w:rsidR="006E4297" w:rsidRPr="007E0650" w:rsidRDefault="006E4297" w:rsidP="006E4297">
      <w:pPr>
        <w:pStyle w:val="1Styl1rzymski"/>
        <w:spacing w:line="240" w:lineRule="auto"/>
        <w:ind w:left="426"/>
        <w:rPr>
          <w:b w:val="0"/>
        </w:rPr>
      </w:pPr>
      <w:r w:rsidRPr="007E0650">
        <w:t>NEGOCJACJE TREŚCI OFERT W CELU ICH ULEPSZENIA</w:t>
      </w:r>
    </w:p>
    <w:p w14:paraId="12CE9425" w14:textId="77777777" w:rsidR="006E4297" w:rsidRPr="007E0650" w:rsidRDefault="006E4297" w:rsidP="006E4297">
      <w:pPr>
        <w:pStyle w:val="Akapitzlist"/>
        <w:spacing w:after="0"/>
        <w:ind w:left="284"/>
        <w:jc w:val="both"/>
        <w:rPr>
          <w:rFonts w:ascii="Times New Roman" w:hAnsi="Times New Roman" w:cs="Times New Roman"/>
          <w:sz w:val="24"/>
          <w:szCs w:val="24"/>
        </w:rPr>
      </w:pPr>
      <w:r w:rsidRPr="007E0650">
        <w:rPr>
          <w:rFonts w:ascii="Times New Roman" w:hAnsi="Times New Roman" w:cs="Times New Roman"/>
          <w:sz w:val="24"/>
          <w:szCs w:val="24"/>
        </w:rPr>
        <w:t>Zamawiający może, ale nie musi, przeprowadzić negocjacje w celu ulepszenia treści ofert, które podlegają ocenie w ramach kryteriów oceny ofert. W przypadku, gdy Zamawiający nie będzie prowadził negocjacji, dokonuje wyboru najkorzystniejszej oferty spośród niepodlegających odrzuceniu ofert złożonych w odpowiedzi na ogłoszenie o zamówieniu.</w:t>
      </w:r>
    </w:p>
    <w:p w14:paraId="4B67ADE3" w14:textId="77777777" w:rsidR="006E4297" w:rsidRDefault="006E4297" w:rsidP="006E4297">
      <w:pPr>
        <w:tabs>
          <w:tab w:val="left" w:pos="426"/>
        </w:tabs>
        <w:spacing w:after="240"/>
        <w:ind w:left="284"/>
        <w:jc w:val="both"/>
      </w:pPr>
      <w:r w:rsidRPr="007E0650">
        <w:t>W przypadku podjęcia przez Zamawiającego decyzji o przeprowadzeniu negocjacji w celu ulepszenia treści ofert, do negocjacji Zamawiający zaprosi wszystkich Wykonawców, którzy w odpowiedzi na ogłoszenie o zamówieniu złożyli oferty niepodlegające odrzuceniu</w:t>
      </w:r>
      <w:r>
        <w:t>.</w:t>
      </w:r>
    </w:p>
    <w:p w14:paraId="1AC83B30" w14:textId="37802DBE" w:rsidR="00077A30" w:rsidRPr="0090640C" w:rsidRDefault="00077A30" w:rsidP="006E4297">
      <w:pPr>
        <w:tabs>
          <w:tab w:val="left" w:pos="426"/>
        </w:tabs>
        <w:spacing w:after="240"/>
        <w:ind w:left="284"/>
        <w:jc w:val="both"/>
        <w:rPr>
          <w:rFonts w:eastAsiaTheme="minorHAnsi"/>
          <w:b/>
          <w:lang w:eastAsia="en-US"/>
        </w:rPr>
      </w:pPr>
      <w:r w:rsidRPr="0090640C">
        <w:rPr>
          <w:rFonts w:eastAsiaTheme="minorHAnsi"/>
          <w:b/>
          <w:bCs/>
          <w:lang w:eastAsia="en-US"/>
        </w:rPr>
        <w:t>PROWADZENIE PROCEDURY WRAZ Z NEGOCJACJAMI</w:t>
      </w:r>
      <w:r w:rsidRPr="0090640C">
        <w:rPr>
          <w:rFonts w:eastAsiaTheme="minorHAnsi"/>
          <w:b/>
          <w:lang w:eastAsia="en-US"/>
        </w:rPr>
        <w:t> </w:t>
      </w:r>
    </w:p>
    <w:p w14:paraId="0E9372C9" w14:textId="77777777" w:rsidR="00077A30" w:rsidRPr="0090640C" w:rsidRDefault="00077A30" w:rsidP="00762B82">
      <w:pPr>
        <w:numPr>
          <w:ilvl w:val="0"/>
          <w:numId w:val="56"/>
        </w:numPr>
        <w:tabs>
          <w:tab w:val="clear" w:pos="720"/>
        </w:tabs>
        <w:ind w:left="567" w:hanging="283"/>
        <w:jc w:val="both"/>
        <w:rPr>
          <w:rFonts w:eastAsiaTheme="minorHAnsi"/>
          <w:bCs/>
          <w:lang w:eastAsia="en-US"/>
        </w:rPr>
      </w:pPr>
      <w:r w:rsidRPr="0090640C">
        <w:rPr>
          <w:rFonts w:eastAsiaTheme="minorHAnsi"/>
          <w:bCs/>
          <w:lang w:eastAsia="en-US"/>
        </w:rPr>
        <w:t>Zamawiający nie ogranicza liczby wykonawców zaproszonych do ewentualnych negocjacji.   </w:t>
      </w:r>
    </w:p>
    <w:p w14:paraId="49A75466" w14:textId="77777777" w:rsidR="00077A30" w:rsidRPr="0090640C" w:rsidRDefault="00077A30" w:rsidP="00762B82">
      <w:pPr>
        <w:numPr>
          <w:ilvl w:val="0"/>
          <w:numId w:val="57"/>
        </w:numPr>
        <w:tabs>
          <w:tab w:val="clear" w:pos="720"/>
          <w:tab w:val="left" w:pos="567"/>
        </w:tabs>
        <w:ind w:left="284" w:firstLine="0"/>
        <w:jc w:val="both"/>
        <w:rPr>
          <w:rFonts w:eastAsiaTheme="minorHAnsi"/>
          <w:bCs/>
          <w:lang w:eastAsia="en-US"/>
        </w:rPr>
      </w:pPr>
      <w:r w:rsidRPr="0090640C">
        <w:rPr>
          <w:rFonts w:eastAsiaTheme="minorHAnsi"/>
          <w:bCs/>
          <w:lang w:eastAsia="en-US"/>
        </w:rPr>
        <w:t>W przypadku podjęcia decyzji o prowadzeniu negocjacji w pierwszym kroku zamawiający poinformuje równocześnie wszystkich wykonawców, którzy złożyli oferty, o wykonawcach: </w:t>
      </w:r>
    </w:p>
    <w:p w14:paraId="2A1EF6B1" w14:textId="77777777" w:rsidR="00BF5AA4" w:rsidRPr="0090640C" w:rsidRDefault="00077A30" w:rsidP="00762B82">
      <w:pPr>
        <w:pStyle w:val="Akapitzlist"/>
        <w:numPr>
          <w:ilvl w:val="0"/>
          <w:numId w:val="63"/>
        </w:numPr>
        <w:spacing w:after="0"/>
        <w:ind w:left="567" w:hanging="283"/>
        <w:jc w:val="both"/>
        <w:rPr>
          <w:rFonts w:ascii="Times New Roman" w:hAnsi="Times New Roman" w:cs="Times New Roman"/>
          <w:bCs/>
          <w:sz w:val="24"/>
          <w:szCs w:val="24"/>
        </w:rPr>
      </w:pPr>
      <w:r w:rsidRPr="0090640C">
        <w:rPr>
          <w:rFonts w:ascii="Times New Roman" w:hAnsi="Times New Roman" w:cs="Times New Roman"/>
          <w:bCs/>
          <w:sz w:val="24"/>
          <w:szCs w:val="24"/>
        </w:rPr>
        <w:t>których oferty nie zostały odrzucone, oraz punktacji przyznanej ofertom w każdym kryterium oceny ofert i łącznej punktacji, </w:t>
      </w:r>
    </w:p>
    <w:p w14:paraId="01169EC4" w14:textId="77777777" w:rsidR="00BF5AA4" w:rsidRPr="0090640C" w:rsidRDefault="00077A30" w:rsidP="00762B82">
      <w:pPr>
        <w:pStyle w:val="Akapitzlist"/>
        <w:numPr>
          <w:ilvl w:val="0"/>
          <w:numId w:val="63"/>
        </w:numPr>
        <w:spacing w:after="0"/>
        <w:ind w:left="567" w:hanging="283"/>
        <w:jc w:val="both"/>
        <w:rPr>
          <w:rFonts w:ascii="Times New Roman" w:hAnsi="Times New Roman" w:cs="Times New Roman"/>
          <w:bCs/>
          <w:sz w:val="24"/>
          <w:szCs w:val="24"/>
        </w:rPr>
      </w:pPr>
      <w:r w:rsidRPr="0090640C">
        <w:rPr>
          <w:rFonts w:ascii="Times New Roman" w:hAnsi="Times New Roman" w:cs="Times New Roman"/>
          <w:bCs/>
          <w:sz w:val="24"/>
          <w:szCs w:val="24"/>
        </w:rPr>
        <w:t>których oferty zostały odrzucone, </w:t>
      </w:r>
    </w:p>
    <w:p w14:paraId="5A7992C3" w14:textId="3A26E471" w:rsidR="00077A30" w:rsidRPr="0090640C" w:rsidRDefault="00077A30" w:rsidP="008C0650">
      <w:pPr>
        <w:pStyle w:val="Akapitzlist"/>
        <w:spacing w:after="0"/>
        <w:ind w:left="567" w:hanging="283"/>
        <w:jc w:val="both"/>
        <w:rPr>
          <w:rFonts w:ascii="Times New Roman" w:hAnsi="Times New Roman" w:cs="Times New Roman"/>
          <w:bCs/>
          <w:sz w:val="24"/>
          <w:szCs w:val="24"/>
        </w:rPr>
      </w:pPr>
      <w:r w:rsidRPr="0090640C">
        <w:rPr>
          <w:rFonts w:ascii="Times New Roman" w:hAnsi="Times New Roman" w:cs="Times New Roman"/>
          <w:bCs/>
          <w:sz w:val="24"/>
          <w:szCs w:val="24"/>
        </w:rPr>
        <w:t>-podając uzasadnienie faktyczne i prawne. </w:t>
      </w:r>
    </w:p>
    <w:p w14:paraId="05002A18" w14:textId="77777777" w:rsidR="00077A30" w:rsidRPr="0090640C" w:rsidRDefault="00077A30" w:rsidP="00762B82">
      <w:pPr>
        <w:numPr>
          <w:ilvl w:val="0"/>
          <w:numId w:val="58"/>
        </w:numPr>
        <w:tabs>
          <w:tab w:val="clear" w:pos="720"/>
          <w:tab w:val="left" w:pos="567"/>
        </w:tabs>
        <w:ind w:left="284" w:firstLine="0"/>
        <w:jc w:val="both"/>
        <w:rPr>
          <w:rFonts w:eastAsiaTheme="minorHAnsi"/>
          <w:bCs/>
          <w:lang w:eastAsia="en-US"/>
        </w:rPr>
      </w:pPr>
      <w:r w:rsidRPr="0090640C">
        <w:rPr>
          <w:rFonts w:eastAsiaTheme="minorHAnsi"/>
          <w:bCs/>
          <w:lang w:eastAsia="en-US"/>
        </w:rPr>
        <w:t>Zamawiający w zaproszeniu do negocjacji wskaże miejsce, termin i sposób prowadzenia negocjacji oraz kryteria oceny ofert, w ramach których będą prowadzone negocjacje w celu ulepszenia treści ofert. </w:t>
      </w:r>
    </w:p>
    <w:p w14:paraId="725B99BB" w14:textId="77777777" w:rsidR="00077A30" w:rsidRPr="0090640C" w:rsidRDefault="00077A30" w:rsidP="00762B82">
      <w:pPr>
        <w:numPr>
          <w:ilvl w:val="0"/>
          <w:numId w:val="59"/>
        </w:numPr>
        <w:tabs>
          <w:tab w:val="clear" w:pos="720"/>
          <w:tab w:val="left" w:pos="567"/>
        </w:tabs>
        <w:ind w:left="284" w:firstLine="0"/>
        <w:jc w:val="both"/>
        <w:rPr>
          <w:rFonts w:eastAsiaTheme="minorHAnsi"/>
          <w:bCs/>
          <w:lang w:eastAsia="en-US"/>
        </w:rPr>
      </w:pPr>
      <w:r w:rsidRPr="0090640C">
        <w:rPr>
          <w:rFonts w:eastAsiaTheme="minorHAnsi"/>
          <w:bCs/>
          <w:lang w:eastAsia="en-US"/>
        </w:rPr>
        <w:t>Prowadzone negocjacje mają poufny charakter. Żadna ze stron nie może, bez zgody drugiej strony, ujawniać informacji technicznych i handlowych związanych z negocjacjami. Zgoda jest udzielana w odniesieniu do konkretnych informacji i przed ich ujawnieniem. </w:t>
      </w:r>
    </w:p>
    <w:p w14:paraId="3F2591EC" w14:textId="77777777" w:rsidR="00077A30" w:rsidRPr="0090640C" w:rsidRDefault="00077A30" w:rsidP="00762B82">
      <w:pPr>
        <w:numPr>
          <w:ilvl w:val="0"/>
          <w:numId w:val="60"/>
        </w:numPr>
        <w:tabs>
          <w:tab w:val="clear" w:pos="720"/>
          <w:tab w:val="left" w:pos="567"/>
        </w:tabs>
        <w:ind w:left="284" w:firstLine="0"/>
        <w:jc w:val="both"/>
        <w:rPr>
          <w:rFonts w:eastAsiaTheme="minorHAnsi"/>
          <w:bCs/>
          <w:lang w:eastAsia="en-US"/>
        </w:rPr>
      </w:pPr>
      <w:r w:rsidRPr="0090640C">
        <w:rPr>
          <w:rFonts w:eastAsiaTheme="minorHAnsi"/>
          <w:bCs/>
          <w:lang w:eastAsia="en-US"/>
        </w:rPr>
        <w:t>Po zakończeniu negocjacji z wszystkimi wykonawcami, zamawiający informuje o tym fakcie uczestników negocjacji oraz zaprasza ich do składania ofert ostatecznych. </w:t>
      </w:r>
    </w:p>
    <w:p w14:paraId="1F5BCF4C" w14:textId="77777777" w:rsidR="00077A30" w:rsidRPr="0090640C" w:rsidRDefault="00077A30" w:rsidP="00762B82">
      <w:pPr>
        <w:numPr>
          <w:ilvl w:val="0"/>
          <w:numId w:val="61"/>
        </w:numPr>
        <w:tabs>
          <w:tab w:val="clear" w:pos="720"/>
          <w:tab w:val="left" w:pos="567"/>
        </w:tabs>
        <w:ind w:left="284" w:firstLine="0"/>
        <w:jc w:val="both"/>
        <w:rPr>
          <w:rFonts w:eastAsiaTheme="minorHAnsi"/>
          <w:bCs/>
          <w:lang w:eastAsia="en-US"/>
        </w:rPr>
      </w:pPr>
      <w:r w:rsidRPr="0090640C">
        <w:rPr>
          <w:rFonts w:eastAsiaTheme="minorHAnsi"/>
          <w:bCs/>
          <w:lang w:eastAsia="en-US"/>
        </w:rPr>
        <w:lastRenderedPageBreak/>
        <w:t>Wykonawca może złożyć ofertę dodatkową, która zawiera nowe propozycje w zakresie treści oferty podlegających ocenie w ramach kryteriów oceny ofert wskazanych przez zamawiającego w zaproszeniu do negocjacji.  </w:t>
      </w:r>
    </w:p>
    <w:p w14:paraId="53E8E85B" w14:textId="1DB0AE20" w:rsidR="00D044C2" w:rsidRPr="0090640C" w:rsidRDefault="00077A30" w:rsidP="00762B82">
      <w:pPr>
        <w:numPr>
          <w:ilvl w:val="0"/>
          <w:numId w:val="62"/>
        </w:numPr>
        <w:tabs>
          <w:tab w:val="clear" w:pos="720"/>
          <w:tab w:val="left" w:pos="567"/>
        </w:tabs>
        <w:ind w:left="284" w:firstLine="0"/>
        <w:jc w:val="both"/>
        <w:rPr>
          <w:rFonts w:eastAsiaTheme="minorHAnsi"/>
          <w:bCs/>
          <w:lang w:eastAsia="en-US"/>
        </w:rPr>
      </w:pPr>
      <w:r w:rsidRPr="0090640C">
        <w:rPr>
          <w:rFonts w:eastAsiaTheme="minorHAnsi"/>
          <w:bCs/>
          <w:lang w:eastAsia="en-US"/>
        </w:rPr>
        <w:t>Oferta dodatkowa nie może być mniej korzystna w żadnym z kryteriów oceny ofert wskazanych w zaproszeniu do negocjacji niż oferta złożona w odpowiedzi na ogłoszenie o zamówieniu.  </w:t>
      </w:r>
    </w:p>
    <w:p w14:paraId="1E14CC7B" w14:textId="77777777" w:rsidR="00647420" w:rsidRPr="0090640C" w:rsidRDefault="00647420" w:rsidP="00647420">
      <w:pPr>
        <w:jc w:val="both"/>
        <w:rPr>
          <w:rFonts w:eastAsiaTheme="minorHAnsi"/>
          <w:bCs/>
          <w:lang w:eastAsia="en-US"/>
        </w:rPr>
      </w:pPr>
    </w:p>
    <w:p w14:paraId="752EF876" w14:textId="0397E44F" w:rsidR="00820542" w:rsidRPr="0090640C" w:rsidRDefault="00820542" w:rsidP="008C0650">
      <w:pPr>
        <w:pStyle w:val="1Styl1rzymski"/>
        <w:spacing w:line="240" w:lineRule="auto"/>
        <w:ind w:left="426"/>
      </w:pPr>
      <w:r w:rsidRPr="0090640C">
        <w:t>INFORMACJE O FORMALNOŚCIACH, JAKIE POWINNY BYĆ DOPEŁNIONE PO WYBORZE OFERTY W CELU ZAWARCIA UMOWY W SPRAWIE ZAMÓWIENIA PUBLICZNEGO</w:t>
      </w:r>
      <w:r w:rsidR="00B2535B" w:rsidRPr="0090640C">
        <w:t>.</w:t>
      </w:r>
    </w:p>
    <w:p w14:paraId="25FEBA2F" w14:textId="07480FC8" w:rsidR="00820542" w:rsidRPr="0090640C" w:rsidRDefault="00820542" w:rsidP="00A660E1">
      <w:pPr>
        <w:pStyle w:val="Akapitzlist"/>
        <w:numPr>
          <w:ilvl w:val="0"/>
          <w:numId w:val="15"/>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 xml:space="preserve">Zamawiający </w:t>
      </w:r>
      <w:r w:rsidR="00BD3D79" w:rsidRPr="0090640C">
        <w:rPr>
          <w:rFonts w:ascii="Times New Roman" w:hAnsi="Times New Roman" w:cs="Times New Roman"/>
          <w:sz w:val="24"/>
          <w:szCs w:val="24"/>
        </w:rPr>
        <w:t xml:space="preserve">nie może </w:t>
      </w:r>
      <w:r w:rsidR="00330585">
        <w:rPr>
          <w:rFonts w:ascii="Times New Roman" w:hAnsi="Times New Roman" w:cs="Times New Roman"/>
          <w:sz w:val="24"/>
          <w:szCs w:val="24"/>
        </w:rPr>
        <w:t>zawrzeć</w:t>
      </w:r>
      <w:r w:rsidR="00BD3D79" w:rsidRPr="0090640C">
        <w:rPr>
          <w:rFonts w:ascii="Times New Roman" w:hAnsi="Times New Roman" w:cs="Times New Roman"/>
          <w:sz w:val="24"/>
          <w:szCs w:val="24"/>
        </w:rPr>
        <w:t xml:space="preserve"> umowy w sprawie zamówienia publicznego w terminie krótszym niż 5 dni od dnia przesłania zawiadomienia o wyborze najkorzystniejszej oferty, </w:t>
      </w:r>
      <w:r w:rsidR="005F18DC" w:rsidRPr="0090640C">
        <w:rPr>
          <w:rFonts w:ascii="Times New Roman" w:hAnsi="Times New Roman" w:cs="Times New Roman"/>
          <w:sz w:val="24"/>
          <w:szCs w:val="24"/>
        </w:rPr>
        <w:t>z wyjątkiem</w:t>
      </w:r>
      <w:r w:rsidR="00BD3D79" w:rsidRPr="0090640C">
        <w:rPr>
          <w:rFonts w:ascii="Times New Roman" w:hAnsi="Times New Roman" w:cs="Times New Roman"/>
          <w:sz w:val="24"/>
          <w:szCs w:val="24"/>
        </w:rPr>
        <w:t xml:space="preserve"> przypadków przewidzianych w ustawie.</w:t>
      </w:r>
    </w:p>
    <w:p w14:paraId="0CF8DEB0" w14:textId="6647C779" w:rsidR="00820542" w:rsidRPr="0090640C" w:rsidRDefault="00820542" w:rsidP="00A660E1">
      <w:pPr>
        <w:pStyle w:val="Akapitzlist"/>
        <w:numPr>
          <w:ilvl w:val="0"/>
          <w:numId w:val="15"/>
        </w:numPr>
        <w:spacing w:after="0" w:line="240" w:lineRule="auto"/>
        <w:ind w:left="284" w:hanging="284"/>
        <w:jc w:val="both"/>
        <w:rPr>
          <w:rFonts w:ascii="Times New Roman" w:hAnsi="Times New Roman" w:cs="Times New Roman"/>
          <w:color w:val="FF0000"/>
          <w:sz w:val="24"/>
          <w:szCs w:val="24"/>
        </w:rPr>
      </w:pPr>
      <w:r w:rsidRPr="0090640C">
        <w:rPr>
          <w:rFonts w:ascii="Times New Roman" w:hAnsi="Times New Roman" w:cs="Times New Roman"/>
          <w:sz w:val="24"/>
          <w:szCs w:val="24"/>
        </w:rPr>
        <w:t xml:space="preserve">Wykonawca, którego oferta zostanie uznana za najkorzystniejszą, będzie zobowiązany przed podpisaniem umowy </w:t>
      </w:r>
      <w:r w:rsidR="00B405A7">
        <w:rPr>
          <w:rFonts w:ascii="Times New Roman" w:hAnsi="Times New Roman" w:cs="Times New Roman"/>
          <w:sz w:val="24"/>
          <w:szCs w:val="24"/>
        </w:rPr>
        <w:t xml:space="preserve">do </w:t>
      </w:r>
      <w:r w:rsidR="00BA583C" w:rsidRPr="0090640C">
        <w:rPr>
          <w:rFonts w:ascii="Times New Roman" w:hAnsi="Times New Roman" w:cs="Times New Roman"/>
          <w:sz w:val="24"/>
          <w:szCs w:val="24"/>
        </w:rPr>
        <w:t xml:space="preserve">złożenia dokumentu potwierdzającego zawarcie umowy </w:t>
      </w:r>
      <w:r w:rsidR="00BA583C" w:rsidRPr="0090640C">
        <w:rPr>
          <w:rFonts w:ascii="Times New Roman" w:hAnsi="Times New Roman" w:cs="Times New Roman"/>
          <w:b/>
          <w:sz w:val="24"/>
          <w:szCs w:val="24"/>
        </w:rPr>
        <w:t>ubezpieczenia OC</w:t>
      </w:r>
      <w:r w:rsidR="00BA583C" w:rsidRPr="0090640C">
        <w:rPr>
          <w:rFonts w:ascii="Times New Roman" w:hAnsi="Times New Roman" w:cs="Times New Roman"/>
          <w:sz w:val="24"/>
          <w:szCs w:val="24"/>
        </w:rPr>
        <w:t xml:space="preserve"> oraz </w:t>
      </w:r>
      <w:r w:rsidR="00BA583C" w:rsidRPr="0090640C">
        <w:rPr>
          <w:rFonts w:ascii="Times New Roman" w:hAnsi="Times New Roman" w:cs="Times New Roman"/>
          <w:b/>
          <w:sz w:val="24"/>
          <w:szCs w:val="24"/>
        </w:rPr>
        <w:t>kosztorysu szczegółowego</w:t>
      </w:r>
      <w:r w:rsidR="000D3B1E" w:rsidRPr="0090640C">
        <w:rPr>
          <w:rFonts w:ascii="Times New Roman" w:hAnsi="Times New Roman" w:cs="Times New Roman"/>
          <w:sz w:val="24"/>
          <w:szCs w:val="24"/>
        </w:rPr>
        <w:t xml:space="preserve"> </w:t>
      </w:r>
      <w:r w:rsidR="006E7637" w:rsidRPr="0090640C">
        <w:rPr>
          <w:rFonts w:ascii="Times New Roman" w:hAnsi="Times New Roman" w:cs="Times New Roman"/>
          <w:sz w:val="24"/>
          <w:szCs w:val="24"/>
        </w:rPr>
        <w:t>(jeżeli dotyczy).</w:t>
      </w:r>
      <w:r w:rsidR="000D3B1E" w:rsidRPr="0090640C">
        <w:rPr>
          <w:rFonts w:ascii="Times New Roman" w:hAnsi="Times New Roman" w:cs="Times New Roman"/>
          <w:sz w:val="24"/>
          <w:szCs w:val="24"/>
        </w:rPr>
        <w:t xml:space="preserve"> </w:t>
      </w:r>
    </w:p>
    <w:p w14:paraId="4283B5F7" w14:textId="55EC269A" w:rsidR="00820542" w:rsidRPr="0090640C" w:rsidRDefault="00820542" w:rsidP="00A660E1">
      <w:pPr>
        <w:pStyle w:val="Akapitzlist"/>
        <w:numPr>
          <w:ilvl w:val="0"/>
          <w:numId w:val="15"/>
        </w:numPr>
        <w:tabs>
          <w:tab w:val="num" w:pos="426"/>
        </w:tabs>
        <w:overflowPunct w:val="0"/>
        <w:autoSpaceDE w:val="0"/>
        <w:autoSpaceDN w:val="0"/>
        <w:adjustRightInd w:val="0"/>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W przypadku wyboru oferty złożonej przez Wykonawców wspólnie ubiegających się o udzielenie zamówienia Zamawiający zastrzega sobie prawo żądania przed zawarciem umowy w sprawie zamówienia publicznego umowy regulującej współpracę tych Wykonawców.</w:t>
      </w:r>
      <w:r w:rsidR="009A2B5E" w:rsidRPr="0090640C">
        <w:rPr>
          <w:rFonts w:ascii="Times New Roman" w:hAnsi="Times New Roman" w:cs="Times New Roman"/>
          <w:sz w:val="24"/>
          <w:szCs w:val="24"/>
        </w:rPr>
        <w:t xml:space="preserve"> </w:t>
      </w:r>
      <w:r w:rsidR="00FE371B" w:rsidRPr="0090640C">
        <w:rPr>
          <w:rFonts w:ascii="Times New Roman" w:hAnsi="Times New Roman" w:cs="Times New Roman"/>
          <w:sz w:val="24"/>
          <w:szCs w:val="24"/>
        </w:rPr>
        <w:t>W przypadku Wykonawców wspólnie ubiegających się o udzielenie zamówienia rozliczenia będą prowadzone wyłącznie z liderem konsorcjum, chyba że strony postanowią inaczej.</w:t>
      </w:r>
      <w:r w:rsidR="009A2B5E" w:rsidRPr="0090640C">
        <w:rPr>
          <w:rFonts w:ascii="Times New Roman" w:hAnsi="Times New Roman" w:cs="Times New Roman"/>
          <w:sz w:val="24"/>
          <w:szCs w:val="24"/>
        </w:rPr>
        <w:t xml:space="preserve"> </w:t>
      </w:r>
    </w:p>
    <w:p w14:paraId="2225C644" w14:textId="07B819A8" w:rsidR="003421FA" w:rsidRPr="0090640C" w:rsidRDefault="00820542" w:rsidP="00A660E1">
      <w:pPr>
        <w:pStyle w:val="Akapitzlist"/>
        <w:numPr>
          <w:ilvl w:val="0"/>
          <w:numId w:val="15"/>
        </w:numPr>
        <w:spacing w:after="0" w:line="240" w:lineRule="auto"/>
        <w:ind w:left="284"/>
        <w:jc w:val="both"/>
        <w:rPr>
          <w:rFonts w:ascii="Times New Roman" w:hAnsi="Times New Roman" w:cs="Times New Roman"/>
          <w:sz w:val="24"/>
          <w:szCs w:val="24"/>
        </w:rPr>
      </w:pPr>
      <w:r w:rsidRPr="0090640C">
        <w:rPr>
          <w:rFonts w:ascii="Times New Roman" w:hAnsi="Times New Roman" w:cs="Times New Roman"/>
          <w:sz w:val="24"/>
          <w:szCs w:val="24"/>
        </w:rPr>
        <w:t>Wykonawca będzie zobowiązany do podpisania umowy w miejscu i terminie wskazanym przez Zamawiającego.</w:t>
      </w:r>
    </w:p>
    <w:p w14:paraId="68776950" w14:textId="77777777" w:rsidR="004531EC" w:rsidRPr="0090640C" w:rsidRDefault="004531EC" w:rsidP="00345C98">
      <w:pPr>
        <w:jc w:val="both"/>
        <w:rPr>
          <w:b/>
        </w:rPr>
      </w:pPr>
    </w:p>
    <w:p w14:paraId="2C8C6972" w14:textId="732AB42C" w:rsidR="00696B72" w:rsidRPr="0090640C" w:rsidRDefault="00820542" w:rsidP="008C0650">
      <w:pPr>
        <w:pStyle w:val="1Styl1rzymski"/>
        <w:spacing w:line="240" w:lineRule="auto"/>
        <w:ind w:left="426"/>
      </w:pPr>
      <w:r w:rsidRPr="0090640C">
        <w:t>WYMAGANIA DOTYCZĄCE ZABEZPIECZENIA NALEŻYTEGO WYKONANIA UMOWY</w:t>
      </w:r>
      <w:r w:rsidR="00B2535B" w:rsidRPr="0090640C">
        <w:t>.</w:t>
      </w:r>
    </w:p>
    <w:p w14:paraId="210421E5" w14:textId="08E3D083" w:rsidR="00696B72" w:rsidRPr="0090640C" w:rsidRDefault="00A90C58" w:rsidP="00345C98">
      <w:pPr>
        <w:ind w:left="284"/>
        <w:jc w:val="both"/>
      </w:pPr>
      <w:r>
        <w:t xml:space="preserve">Nie dotyczy. </w:t>
      </w:r>
    </w:p>
    <w:p w14:paraId="32DB5AFC" w14:textId="77777777" w:rsidR="00497CC8" w:rsidRPr="0090640C" w:rsidRDefault="00497CC8" w:rsidP="00345C98">
      <w:pPr>
        <w:jc w:val="both"/>
        <w:rPr>
          <w:b/>
        </w:rPr>
      </w:pPr>
    </w:p>
    <w:p w14:paraId="0ED1A144" w14:textId="4642B1A0" w:rsidR="00820542" w:rsidRPr="0090640C" w:rsidRDefault="00820542" w:rsidP="008C0650">
      <w:pPr>
        <w:pStyle w:val="1Styl1rzymski"/>
        <w:spacing w:line="240" w:lineRule="auto"/>
        <w:ind w:left="426"/>
      </w:pPr>
      <w:r w:rsidRPr="0090640C">
        <w:t>INFORMACJE O TREŚCI ZAWIERANEJ UMOWY ORAZ MOŻLIWOŚCI JEJ ZMIANY</w:t>
      </w:r>
      <w:r w:rsidR="00B2535B" w:rsidRPr="0090640C">
        <w:t>.</w:t>
      </w:r>
    </w:p>
    <w:p w14:paraId="1B246E72" w14:textId="3DACB4C3" w:rsidR="00820542" w:rsidRPr="0090640C" w:rsidRDefault="00820542" w:rsidP="00345C98">
      <w:pPr>
        <w:ind w:left="284" w:hanging="284"/>
        <w:jc w:val="both"/>
      </w:pPr>
      <w:r w:rsidRPr="0090640C">
        <w:t>1.</w:t>
      </w:r>
      <w:r w:rsidR="00073380" w:rsidRPr="0090640C">
        <w:t xml:space="preserve"> </w:t>
      </w:r>
      <w:r w:rsidRPr="0090640C">
        <w:t>Wybrany Wykonawca jest zobowiązany do zawarcia umowy w sprawie zamówienia publicznego na warunkach określonych we Wzorze Umowy, stanowiącym Załącznik do SWZ.</w:t>
      </w:r>
    </w:p>
    <w:p w14:paraId="272506A4" w14:textId="19A56B22" w:rsidR="00820542" w:rsidRPr="0090640C" w:rsidRDefault="00FD66A5" w:rsidP="00345C98">
      <w:pPr>
        <w:ind w:left="284" w:hanging="284"/>
        <w:jc w:val="both"/>
      </w:pPr>
      <w:r w:rsidRPr="0090640C">
        <w:t>2</w:t>
      </w:r>
      <w:r w:rsidR="00820542" w:rsidRPr="0090640C">
        <w:t>.</w:t>
      </w:r>
      <w:r w:rsidR="00073380" w:rsidRPr="0090640C">
        <w:t xml:space="preserve"> </w:t>
      </w:r>
      <w:r w:rsidR="00820542" w:rsidRPr="0090640C">
        <w:t>Zamawiający przewiduje możliwość zmiany zawartej umowy w stosunku do treści wybranej oferty w</w:t>
      </w:r>
      <w:r w:rsidR="000D3B1E" w:rsidRPr="0090640C">
        <w:t> </w:t>
      </w:r>
      <w:r w:rsidR="00820542" w:rsidRPr="0090640C">
        <w:t xml:space="preserve">zakresie uregulowanym w art. 454-455 </w:t>
      </w:r>
      <w:proofErr w:type="spellStart"/>
      <w:r w:rsidR="00820542" w:rsidRPr="0090640C">
        <w:t>p.z.p</w:t>
      </w:r>
      <w:proofErr w:type="spellEnd"/>
      <w:r w:rsidR="00820542" w:rsidRPr="0090640C">
        <w:t>. oraz wskazanym we Wzorze Umowy</w:t>
      </w:r>
      <w:r w:rsidR="00FE371B" w:rsidRPr="0090640C">
        <w:t>.</w:t>
      </w:r>
    </w:p>
    <w:p w14:paraId="527C8563" w14:textId="6EB6041E" w:rsidR="00820542" w:rsidRPr="0090640C" w:rsidRDefault="00FD66A5" w:rsidP="00345C98">
      <w:pPr>
        <w:ind w:left="284" w:hanging="284"/>
        <w:jc w:val="both"/>
      </w:pPr>
      <w:r w:rsidRPr="0090640C">
        <w:t>3</w:t>
      </w:r>
      <w:r w:rsidR="00820542" w:rsidRPr="0090640C">
        <w:t>.</w:t>
      </w:r>
      <w:r w:rsidR="00073380" w:rsidRPr="0090640C">
        <w:t xml:space="preserve"> </w:t>
      </w:r>
      <w:r w:rsidR="00820542" w:rsidRPr="0090640C">
        <w:t>Zmiana umowy wymaga dla swej ważności, pod rygorem nieważności, zachowania formy pisemnej.</w:t>
      </w:r>
    </w:p>
    <w:p w14:paraId="2B6FF9DD" w14:textId="77777777" w:rsidR="004531EC" w:rsidRPr="0090640C" w:rsidRDefault="004531EC" w:rsidP="00345C98">
      <w:pPr>
        <w:ind w:left="426"/>
        <w:jc w:val="both"/>
        <w:rPr>
          <w:b/>
        </w:rPr>
      </w:pPr>
    </w:p>
    <w:p w14:paraId="0E160F91" w14:textId="6C063674" w:rsidR="00820542" w:rsidRPr="0090640C" w:rsidRDefault="00820542" w:rsidP="009E675B">
      <w:pPr>
        <w:pStyle w:val="1Styl1rzymski"/>
        <w:spacing w:line="240" w:lineRule="auto"/>
        <w:ind w:left="426"/>
      </w:pPr>
      <w:r w:rsidRPr="0090640C">
        <w:t>POUCZENIE O ŚRODKACH OCHRONY PRAWNEJ</w:t>
      </w:r>
      <w:r w:rsidR="00B2535B" w:rsidRPr="0090640C">
        <w:t>.</w:t>
      </w:r>
      <w:r w:rsidRPr="0090640C">
        <w:t xml:space="preserve"> </w:t>
      </w:r>
    </w:p>
    <w:p w14:paraId="39C4D55D" w14:textId="77777777" w:rsidR="001B2F47" w:rsidRPr="0090640C" w:rsidRDefault="001B2F47" w:rsidP="00345C98">
      <w:pPr>
        <w:numPr>
          <w:ilvl w:val="3"/>
          <w:numId w:val="7"/>
        </w:numPr>
        <w:shd w:val="clear" w:color="auto" w:fill="FFFFFF"/>
        <w:tabs>
          <w:tab w:val="left" w:pos="284"/>
        </w:tabs>
        <w:autoSpaceDE w:val="0"/>
        <w:autoSpaceDN w:val="0"/>
        <w:adjustRightInd w:val="0"/>
        <w:ind w:left="284" w:hanging="284"/>
        <w:jc w:val="both"/>
      </w:pPr>
      <w:r w:rsidRPr="0090640C">
        <w:t>Środki ochrony prawnej przysługują wykonawcy, jeżeli ma lub miał interes w uzyskaniu zamówienia oraz poniósł lub może ponieść szkodę w wyniku naruszenia przez zamawiającego przepisów ustawy PZP.</w:t>
      </w:r>
    </w:p>
    <w:p w14:paraId="4F3A26BA" w14:textId="77777777" w:rsidR="001B2F47" w:rsidRPr="0090640C" w:rsidRDefault="001B2F47" w:rsidP="00345C98">
      <w:pPr>
        <w:numPr>
          <w:ilvl w:val="3"/>
          <w:numId w:val="7"/>
        </w:numPr>
        <w:shd w:val="clear" w:color="auto" w:fill="FFFFFF"/>
        <w:tabs>
          <w:tab w:val="left" w:pos="284"/>
        </w:tabs>
        <w:autoSpaceDE w:val="0"/>
        <w:autoSpaceDN w:val="0"/>
        <w:adjustRightInd w:val="0"/>
        <w:ind w:left="284" w:hanging="284"/>
        <w:jc w:val="both"/>
      </w:pPr>
      <w:r w:rsidRPr="0090640C">
        <w:t>W postępowaniu odwołanie przysługuje na:</w:t>
      </w:r>
    </w:p>
    <w:p w14:paraId="04EC9487" w14:textId="6004D022" w:rsidR="001B2F47" w:rsidRPr="0090640C" w:rsidRDefault="001B2F47" w:rsidP="00345C98">
      <w:pPr>
        <w:numPr>
          <w:ilvl w:val="1"/>
          <w:numId w:val="8"/>
        </w:numPr>
        <w:tabs>
          <w:tab w:val="left" w:pos="426"/>
          <w:tab w:val="left" w:pos="2127"/>
        </w:tabs>
        <w:ind w:left="567" w:hanging="284"/>
        <w:jc w:val="both"/>
      </w:pPr>
      <w:r w:rsidRPr="0090640C">
        <w:t>niezgodną z przepisami ustawy czynność zamawiającego, podjętą w postępowaniu o udzielenie zamówienia, w tym na projektowane postanowienie umowy;</w:t>
      </w:r>
    </w:p>
    <w:p w14:paraId="030AA230" w14:textId="77777777" w:rsidR="001B2F47" w:rsidRPr="0090640C" w:rsidRDefault="001B2F47" w:rsidP="00345C98">
      <w:pPr>
        <w:numPr>
          <w:ilvl w:val="1"/>
          <w:numId w:val="8"/>
        </w:numPr>
        <w:tabs>
          <w:tab w:val="left" w:pos="426"/>
          <w:tab w:val="left" w:pos="2127"/>
        </w:tabs>
        <w:ind w:left="567" w:hanging="284"/>
        <w:jc w:val="both"/>
      </w:pPr>
      <w:r w:rsidRPr="0090640C">
        <w:t>zaniechanie czynności w postępowaniu o udzielenie zamówienia, do której zamawiający był obowiązany na podstawie ustawy;</w:t>
      </w:r>
    </w:p>
    <w:p w14:paraId="49FCC62E" w14:textId="77777777" w:rsidR="001B2F47" w:rsidRPr="0090640C" w:rsidRDefault="001B2F47" w:rsidP="00345C98">
      <w:pPr>
        <w:numPr>
          <w:ilvl w:val="3"/>
          <w:numId w:val="7"/>
        </w:numPr>
        <w:shd w:val="clear" w:color="auto" w:fill="FFFFFF"/>
        <w:tabs>
          <w:tab w:val="left" w:pos="284"/>
        </w:tabs>
        <w:autoSpaceDE w:val="0"/>
        <w:autoSpaceDN w:val="0"/>
        <w:adjustRightInd w:val="0"/>
        <w:ind w:left="284" w:hanging="284"/>
        <w:jc w:val="both"/>
      </w:pPr>
      <w:r w:rsidRPr="0090640C">
        <w:t>Odwołanie wnosi się do Prezesa Krajowej Izby Odwoławczej w terminie:</w:t>
      </w:r>
    </w:p>
    <w:p w14:paraId="014BBC24" w14:textId="77777777" w:rsidR="001B2F47" w:rsidRPr="0090640C" w:rsidRDefault="001B2F47" w:rsidP="00A660E1">
      <w:pPr>
        <w:numPr>
          <w:ilvl w:val="2"/>
          <w:numId w:val="22"/>
        </w:numPr>
        <w:tabs>
          <w:tab w:val="left" w:pos="709"/>
          <w:tab w:val="left" w:pos="1985"/>
        </w:tabs>
        <w:ind w:left="567"/>
        <w:jc w:val="both"/>
      </w:pPr>
      <w:r w:rsidRPr="0090640C">
        <w:t>5 dni od dnia przekazania informacji o czynności zamawiającego stanowiącej podstawę jego wniesienia, jeżeli informacja została przekazana przy użyciu środków komunikacji elektronicznej;</w:t>
      </w:r>
    </w:p>
    <w:p w14:paraId="3BD1FF15" w14:textId="3A23D1A2" w:rsidR="0057657E" w:rsidRPr="0090640C" w:rsidRDefault="001B2F47" w:rsidP="00A660E1">
      <w:pPr>
        <w:numPr>
          <w:ilvl w:val="2"/>
          <w:numId w:val="22"/>
        </w:numPr>
        <w:shd w:val="clear" w:color="auto" w:fill="FFFFFF"/>
        <w:tabs>
          <w:tab w:val="left" w:pos="709"/>
          <w:tab w:val="left" w:pos="1985"/>
        </w:tabs>
        <w:autoSpaceDE w:val="0"/>
        <w:autoSpaceDN w:val="0"/>
        <w:adjustRightInd w:val="0"/>
        <w:ind w:left="567"/>
        <w:jc w:val="both"/>
      </w:pPr>
      <w:r w:rsidRPr="0090640C">
        <w:t>10 dni od dnia przekazania informacji o czynności zamawiającego stanowiącej podstawę jego wniesienia, jeżeli informacja została przekazana w sposób inny niż przy użyciu środków komunikacji elektronicznej.</w:t>
      </w:r>
    </w:p>
    <w:p w14:paraId="0B2E0D65" w14:textId="77777777" w:rsidR="0057657E" w:rsidRDefault="0057657E" w:rsidP="00345C98">
      <w:pPr>
        <w:shd w:val="clear" w:color="auto" w:fill="FFFFFF"/>
        <w:tabs>
          <w:tab w:val="left" w:pos="709"/>
          <w:tab w:val="left" w:pos="1985"/>
        </w:tabs>
        <w:autoSpaceDE w:val="0"/>
        <w:autoSpaceDN w:val="0"/>
        <w:adjustRightInd w:val="0"/>
        <w:ind w:left="567"/>
        <w:jc w:val="both"/>
      </w:pPr>
    </w:p>
    <w:p w14:paraId="00D70919" w14:textId="77777777" w:rsidR="00982C27" w:rsidRPr="0090640C" w:rsidRDefault="00982C27" w:rsidP="00345C98">
      <w:pPr>
        <w:shd w:val="clear" w:color="auto" w:fill="FFFFFF"/>
        <w:tabs>
          <w:tab w:val="left" w:pos="709"/>
          <w:tab w:val="left" w:pos="1985"/>
        </w:tabs>
        <w:autoSpaceDE w:val="0"/>
        <w:autoSpaceDN w:val="0"/>
        <w:adjustRightInd w:val="0"/>
        <w:ind w:left="567"/>
        <w:jc w:val="both"/>
      </w:pPr>
    </w:p>
    <w:p w14:paraId="073B8264" w14:textId="56841BAA" w:rsidR="000F269C" w:rsidRPr="0090640C" w:rsidRDefault="000F269C" w:rsidP="009E675B">
      <w:pPr>
        <w:pStyle w:val="1Styl1rzymski"/>
        <w:spacing w:line="240" w:lineRule="auto"/>
        <w:ind w:left="426"/>
      </w:pPr>
      <w:r w:rsidRPr="0090640C">
        <w:t>KLAUZULA INFORMACYJNA RODO</w:t>
      </w:r>
      <w:r w:rsidR="00B2535B" w:rsidRPr="0090640C">
        <w:t>.</w:t>
      </w:r>
    </w:p>
    <w:p w14:paraId="1105DEF1" w14:textId="77777777" w:rsidR="000F269C" w:rsidRPr="0090640C" w:rsidRDefault="000F269C" w:rsidP="00345C98">
      <w:pPr>
        <w:jc w:val="both"/>
      </w:pPr>
      <w:bookmarkStart w:id="5" w:name="_Hlk71544149"/>
      <w:r w:rsidRPr="0090640C">
        <w:t xml:space="preserve">Szczegółowe informacje dostępne na stronie Gdańskiego Zarządu Dróg i Zieleni. </w:t>
      </w:r>
    </w:p>
    <w:p w14:paraId="29468843" w14:textId="2D01731B" w:rsidR="000F269C" w:rsidRPr="0090640C" w:rsidRDefault="000F269C" w:rsidP="00345C98">
      <w:pPr>
        <w:jc w:val="both"/>
      </w:pPr>
      <w:r w:rsidRPr="0090640C">
        <w:t>Zgodnie z art. 13 ust. 1 i 2 rozporządzenia Parlamentu Europejskiego i Rady (UE) 2016/679 z dnia 27 kwietnia 2016 r. w sprawie ochrony osób fizycznych w związku z przetwarzaniem danych osobowych i</w:t>
      </w:r>
      <w:r w:rsidR="000D3B1E" w:rsidRPr="0090640C">
        <w:t> </w:t>
      </w:r>
      <w:r w:rsidRPr="0090640C">
        <w:t>w</w:t>
      </w:r>
      <w:r w:rsidR="000D3B1E" w:rsidRPr="0090640C">
        <w:t> </w:t>
      </w:r>
      <w:r w:rsidRPr="0090640C">
        <w:t>sprawie swobodnego przepływu takich danych oraz uchylenia dyrektywy 95/46/WE (ogólne rozporządzenie o ochronie danych) (Dz. Urz. UE L 119 z 04.05.2016, str. 1), dalej „RODO”, Zamawiający informuje, że:</w:t>
      </w:r>
    </w:p>
    <w:p w14:paraId="11E63B79" w14:textId="1468136C" w:rsidR="000F269C" w:rsidRPr="0090640C" w:rsidRDefault="000F269C" w:rsidP="00345C98">
      <w:pPr>
        <w:numPr>
          <w:ilvl w:val="0"/>
          <w:numId w:val="1"/>
        </w:numPr>
        <w:jc w:val="both"/>
      </w:pPr>
      <w:r w:rsidRPr="0090640C">
        <w:t>administratorem Pani/Pana danych osobowych jest Gdański Zarząd Dróg i Zieleni, ul. Partyzantów 36, 80-254 Gdańsk, z którym można się kontaktować pisemnie na adres siedziby lub poprzez adres e-mail: gzdiz@gdansk.gda.pl, lub telefonicznie pod nr (58) 52 44 601;</w:t>
      </w:r>
    </w:p>
    <w:p w14:paraId="48844F39" w14:textId="77777777" w:rsidR="000F269C" w:rsidRPr="0090640C" w:rsidRDefault="000F269C" w:rsidP="00345C98">
      <w:pPr>
        <w:numPr>
          <w:ilvl w:val="0"/>
          <w:numId w:val="1"/>
        </w:numPr>
        <w:jc w:val="both"/>
      </w:pPr>
      <w:r w:rsidRPr="0090640C">
        <w:t xml:space="preserve">Zamawiający zapewnia kontakt z inspektorem danych osobowych, pisemnie na adres siedziby lub poprzez adres e mail: </w:t>
      </w:r>
      <w:hyperlink r:id="rId17" w:history="1">
        <w:r w:rsidRPr="0090640C">
          <w:rPr>
            <w:rStyle w:val="Hipercze"/>
            <w:color w:val="auto"/>
          </w:rPr>
          <w:t>iod.gzdiz@gdansk.gda.pl;</w:t>
        </w:r>
      </w:hyperlink>
    </w:p>
    <w:p w14:paraId="16E01560" w14:textId="77777777" w:rsidR="000F269C" w:rsidRPr="0090640C" w:rsidRDefault="000F269C" w:rsidP="00345C98">
      <w:pPr>
        <w:numPr>
          <w:ilvl w:val="0"/>
          <w:numId w:val="1"/>
        </w:numPr>
        <w:jc w:val="both"/>
      </w:pPr>
      <w:r w:rsidRPr="0090640C">
        <w:t>Pani/Pana dane osobowe przetwarzane będą na podstawie art. 6 ust. 1 lit. c RODO w celu związanym z postępowaniem o udzielenie zamówienia publicznego, na który Wykonawca składa ofertę;</w:t>
      </w:r>
    </w:p>
    <w:p w14:paraId="2DA0CB48" w14:textId="42480F6D" w:rsidR="000F269C" w:rsidRPr="0090640C" w:rsidRDefault="000F269C" w:rsidP="00345C98">
      <w:pPr>
        <w:numPr>
          <w:ilvl w:val="0"/>
          <w:numId w:val="1"/>
        </w:numPr>
        <w:jc w:val="both"/>
      </w:pPr>
      <w:r w:rsidRPr="0090640C">
        <w:t xml:space="preserve">odbiorcami Pani/Pana danych osobowych będą osoby lub podmioty, którym udostępniona zostanie dokumentacja postępowania w oparciu o art. </w:t>
      </w:r>
      <w:r w:rsidR="003D06F0" w:rsidRPr="0090640C">
        <w:t>1</w:t>
      </w:r>
      <w:r w:rsidRPr="0090640C">
        <w:t>8</w:t>
      </w:r>
      <w:r w:rsidR="003D06F0" w:rsidRPr="0090640C">
        <w:t xml:space="preserve"> ust. 6</w:t>
      </w:r>
      <w:r w:rsidRPr="0090640C">
        <w:t xml:space="preserve"> oraz art. </w:t>
      </w:r>
      <w:r w:rsidR="003D06F0" w:rsidRPr="0090640C">
        <w:t>74</w:t>
      </w:r>
      <w:r w:rsidRPr="0090640C">
        <w:t xml:space="preserve"> ustawy z dnia </w:t>
      </w:r>
      <w:r w:rsidR="003D06F0" w:rsidRPr="0090640C">
        <w:t>11</w:t>
      </w:r>
      <w:r w:rsidRPr="0090640C">
        <w:t xml:space="preserve"> </w:t>
      </w:r>
      <w:r w:rsidR="003D06F0" w:rsidRPr="0090640C">
        <w:t>wrześn</w:t>
      </w:r>
      <w:r w:rsidRPr="0090640C">
        <w:t>ia 20</w:t>
      </w:r>
      <w:r w:rsidR="003D06F0" w:rsidRPr="0090640C">
        <w:t>19</w:t>
      </w:r>
      <w:r w:rsidRPr="0090640C">
        <w:t xml:space="preserve"> r. – Prawo zamówień publicznych, dalej „ustawa </w:t>
      </w:r>
      <w:proofErr w:type="spellStart"/>
      <w:r w:rsidRPr="0090640C">
        <w:t>Pzp</w:t>
      </w:r>
      <w:proofErr w:type="spellEnd"/>
      <w:r w:rsidRPr="0090640C">
        <w:t>”;</w:t>
      </w:r>
    </w:p>
    <w:p w14:paraId="0CA366F8" w14:textId="398C0686" w:rsidR="000F269C" w:rsidRPr="0090640C" w:rsidRDefault="000F269C" w:rsidP="00345C98">
      <w:pPr>
        <w:numPr>
          <w:ilvl w:val="0"/>
          <w:numId w:val="1"/>
        </w:numPr>
        <w:jc w:val="both"/>
      </w:pPr>
      <w:r w:rsidRPr="0090640C">
        <w:t>Pani/Pana dane osobowe będą przechowywane, zgodnie z art. 7</w:t>
      </w:r>
      <w:r w:rsidR="003D06F0" w:rsidRPr="0090640C">
        <w:t>8</w:t>
      </w:r>
      <w:r w:rsidRPr="0090640C">
        <w:t xml:space="preserve"> ust. 1 ustawy </w:t>
      </w:r>
      <w:proofErr w:type="spellStart"/>
      <w:r w:rsidRPr="0090640C">
        <w:t>Pzp</w:t>
      </w:r>
      <w:proofErr w:type="spellEnd"/>
      <w:r w:rsidRPr="0090640C">
        <w:t>, przez okres 4 lat od dnia zakończenia postępowania o udzielenie zamówienia, a jeżeli czas trwania umowy przekracza 4 lata, okres przechowywania obejmuje cały czas trwania umowy;</w:t>
      </w:r>
    </w:p>
    <w:p w14:paraId="73B1FB74" w14:textId="257F82EE" w:rsidR="000F269C" w:rsidRPr="0090640C" w:rsidRDefault="000F269C" w:rsidP="00345C98">
      <w:pPr>
        <w:numPr>
          <w:ilvl w:val="0"/>
          <w:numId w:val="1"/>
        </w:numPr>
        <w:jc w:val="both"/>
      </w:pPr>
      <w:r w:rsidRPr="0090640C">
        <w:t xml:space="preserve">obowiązek podania przez Panią/Pana danych osobowych bezpośrednio Pani/Pana dotyczących jest wymogiem ustawowym określonym w przepisach ustawy </w:t>
      </w:r>
      <w:proofErr w:type="spellStart"/>
      <w:r w:rsidRPr="0090640C">
        <w:t>Pzp</w:t>
      </w:r>
      <w:proofErr w:type="spellEnd"/>
      <w:r w:rsidRPr="0090640C">
        <w:t>, związanym z udziałem w</w:t>
      </w:r>
      <w:r w:rsidR="000D3B1E" w:rsidRPr="0090640C">
        <w:t> </w:t>
      </w:r>
      <w:r w:rsidRPr="0090640C">
        <w:t xml:space="preserve">postępowaniu o udzielenie zamówienia publicznego; konsekwencje niepodania określonych danych wynikają z ustawy </w:t>
      </w:r>
      <w:proofErr w:type="spellStart"/>
      <w:r w:rsidRPr="0090640C">
        <w:t>Pzp</w:t>
      </w:r>
      <w:proofErr w:type="spellEnd"/>
      <w:r w:rsidRPr="0090640C">
        <w:t>;</w:t>
      </w:r>
    </w:p>
    <w:p w14:paraId="0E08764C" w14:textId="77777777" w:rsidR="000F269C" w:rsidRPr="0090640C" w:rsidRDefault="000F269C" w:rsidP="00345C98">
      <w:pPr>
        <w:numPr>
          <w:ilvl w:val="0"/>
          <w:numId w:val="1"/>
        </w:numPr>
        <w:jc w:val="both"/>
      </w:pPr>
      <w:r w:rsidRPr="0090640C">
        <w:t>w odniesieniu do Pani/Pana danych osobowych decyzje nie będą podejmowane w sposób zautomatyzowany, stosowanie do art. 22 RODO;</w:t>
      </w:r>
    </w:p>
    <w:p w14:paraId="75AEFD79" w14:textId="77777777" w:rsidR="000F269C" w:rsidRPr="0090640C" w:rsidRDefault="000F269C" w:rsidP="00345C98">
      <w:pPr>
        <w:numPr>
          <w:ilvl w:val="0"/>
          <w:numId w:val="1"/>
        </w:numPr>
        <w:jc w:val="both"/>
      </w:pPr>
      <w:r w:rsidRPr="0090640C">
        <w:t>posiada Pani/Pan:</w:t>
      </w:r>
    </w:p>
    <w:p w14:paraId="553F102E" w14:textId="77777777" w:rsidR="000F269C" w:rsidRPr="0090640C" w:rsidRDefault="000F269C" w:rsidP="00345C98">
      <w:pPr>
        <w:ind w:left="720"/>
        <w:jc w:val="both"/>
      </w:pPr>
      <w:r w:rsidRPr="0090640C">
        <w:t>− na podstawie art. 15 RODO prawo dostępu do danych osobowych Pani/Pana dotyczących;</w:t>
      </w:r>
    </w:p>
    <w:p w14:paraId="6F5C8D0D" w14:textId="77777777" w:rsidR="000F269C" w:rsidRPr="0090640C" w:rsidRDefault="000F269C" w:rsidP="00345C98">
      <w:pPr>
        <w:ind w:left="720"/>
        <w:jc w:val="both"/>
      </w:pPr>
      <w:r w:rsidRPr="0090640C">
        <w:t xml:space="preserve">− na podstawie art. 16 RODO prawo do sprostowania Pani/Pana danych osobowych 1 [1] ; </w:t>
      </w:r>
    </w:p>
    <w:p w14:paraId="4C9C0B7B" w14:textId="070679C3" w:rsidR="000F269C" w:rsidRPr="0090640C" w:rsidRDefault="000F269C" w:rsidP="00345C98">
      <w:pPr>
        <w:ind w:left="720"/>
        <w:jc w:val="both"/>
      </w:pPr>
      <w:r w:rsidRPr="0090640C">
        <w:t>− na podstawie art. 18 RODO prawo żądania od administratora ograniczenia przetwarzania danych osobowych z zastrzeżeniem przypadków, o których mowa w art. 18 ust. 2 RODO 2 [2];</w:t>
      </w:r>
      <w:r w:rsidR="000D3B1E" w:rsidRPr="0090640C">
        <w:t xml:space="preserve"> </w:t>
      </w:r>
    </w:p>
    <w:p w14:paraId="19714CEC" w14:textId="77777777" w:rsidR="000F269C" w:rsidRPr="0090640C" w:rsidRDefault="000F269C" w:rsidP="00345C98">
      <w:pPr>
        <w:ind w:left="720"/>
        <w:jc w:val="both"/>
      </w:pPr>
      <w:r w:rsidRPr="0090640C">
        <w:t>− prawo do wniesienia skargi do Prezesa Urzędu Ochrony Danych Osobowych, gdy uzna Pani/Pan, że przetwarzanie danych osobowych Pani/Pana dotyczących narusza przepisy RODO;</w:t>
      </w:r>
    </w:p>
    <w:p w14:paraId="2AA0A80B" w14:textId="77BDDDB7" w:rsidR="000F269C" w:rsidRPr="0090640C" w:rsidRDefault="000F269C" w:rsidP="00345C98">
      <w:pPr>
        <w:numPr>
          <w:ilvl w:val="0"/>
          <w:numId w:val="1"/>
        </w:numPr>
        <w:jc w:val="both"/>
      </w:pPr>
      <w:r w:rsidRPr="0090640C">
        <w:t>nie przysługuje Pani/Panu: − w związku z art. 17 ust. 3 lit. b, d lub e RODO prawo do usunięcia danych osobowych;</w:t>
      </w:r>
      <w:r w:rsidR="006B5C95" w:rsidRPr="0090640C">
        <w:t xml:space="preserve"> </w:t>
      </w:r>
      <w:r w:rsidRPr="0090640C">
        <w:t>− prawo do przenoszenia danych osobowych, o którym mowa w art. 20 RODO; − na podstawie art. 21 RODO prawo sprzeciwu, wobec przetwarzania danych osobowych, gdyż podstawą prawną przetwarzania Pani/Pana danych osobowych jest art. 6 ust. 1 lit. c RODO.</w:t>
      </w:r>
    </w:p>
    <w:p w14:paraId="705B6B36" w14:textId="77777777" w:rsidR="000F269C" w:rsidRPr="0090640C" w:rsidRDefault="000F269C" w:rsidP="00345C98">
      <w:pPr>
        <w:ind w:left="142"/>
        <w:jc w:val="both"/>
      </w:pPr>
      <w:r w:rsidRPr="0090640C">
        <w:t xml:space="preserve">[1] - Wyjaśnienie: skorzystanie z prawa do sprostowania nie może skutkować zmiana wyniku postępowania o udzielenie zamówienia publicznego ani zmianą postanowień umowy w zakresie niezgodnym z ustawą </w:t>
      </w:r>
      <w:proofErr w:type="spellStart"/>
      <w:r w:rsidRPr="0090640C">
        <w:t>Pzp</w:t>
      </w:r>
      <w:proofErr w:type="spellEnd"/>
      <w:r w:rsidRPr="0090640C">
        <w:t xml:space="preserve"> oraz nie może naruszać integralności oraz jego załączników;</w:t>
      </w:r>
    </w:p>
    <w:p w14:paraId="346D5AEA" w14:textId="20FD087F" w:rsidR="00073380" w:rsidRPr="0090640C" w:rsidRDefault="000F269C" w:rsidP="00345C98">
      <w:pPr>
        <w:ind w:left="142"/>
        <w:jc w:val="both"/>
      </w:pPr>
      <w:r w:rsidRPr="0090640C">
        <w:t>[2] - Wyjaśnienie: prawo do ograniczenia przetwarzania nie ma zastosowania w odniesieniu do przechowywania, w celu zapewnienia korzystania ze środków ochrony prawnej lub w celu ochrony praw innej osoby fizycznej lub z uwagi na ważne</w:t>
      </w:r>
      <w:r w:rsidR="00620F01" w:rsidRPr="0090640C">
        <w:t xml:space="preserve"> względy interesu publicznego Unii Europejskiej lub państwa członkowskiego</w:t>
      </w:r>
      <w:r w:rsidRPr="0090640C">
        <w:t>.</w:t>
      </w:r>
      <w:bookmarkEnd w:id="5"/>
    </w:p>
    <w:p w14:paraId="04DA9CC5" w14:textId="77777777" w:rsidR="00BE59E2" w:rsidRPr="00BE59E2" w:rsidRDefault="00BE59E2" w:rsidP="00345C98">
      <w:pPr>
        <w:ind w:left="4962" w:firstLine="278"/>
        <w:rPr>
          <w:b/>
          <w:sz w:val="12"/>
          <w:szCs w:val="12"/>
        </w:rPr>
      </w:pPr>
    </w:p>
    <w:p w14:paraId="0D753CCB" w14:textId="1D208D54" w:rsidR="00820542" w:rsidRPr="0090640C" w:rsidRDefault="00820542" w:rsidP="00345C98">
      <w:pPr>
        <w:ind w:left="4962" w:firstLine="278"/>
        <w:rPr>
          <w:b/>
        </w:rPr>
      </w:pPr>
      <w:r w:rsidRPr="0090640C">
        <w:rPr>
          <w:b/>
        </w:rPr>
        <w:t>Zatwierdzam:</w:t>
      </w:r>
    </w:p>
    <w:p w14:paraId="7BEEBEE6" w14:textId="77777777" w:rsidR="00EA59C3" w:rsidRDefault="00EA59C3">
      <w:pPr>
        <w:spacing w:after="160" w:line="259" w:lineRule="auto"/>
        <w:rPr>
          <w:b/>
        </w:rPr>
      </w:pPr>
      <w:r>
        <w:rPr>
          <w:b/>
        </w:rPr>
        <w:br w:type="page"/>
      </w:r>
    </w:p>
    <w:p w14:paraId="4438CEC3" w14:textId="4988E98A" w:rsidR="00C140B5" w:rsidRPr="0090640C" w:rsidRDefault="00F33204" w:rsidP="00345C98">
      <w:pPr>
        <w:widowControl w:val="0"/>
        <w:suppressAutoHyphens/>
        <w:autoSpaceDN w:val="0"/>
        <w:jc w:val="both"/>
        <w:textAlignment w:val="baseline"/>
        <w:rPr>
          <w:bCs/>
        </w:rPr>
      </w:pPr>
      <w:r w:rsidRPr="0090640C">
        <w:rPr>
          <w:b/>
        </w:rPr>
        <w:lastRenderedPageBreak/>
        <w:t xml:space="preserve">Sygn. </w:t>
      </w:r>
      <w:r w:rsidR="001257EB" w:rsidRPr="0090640C">
        <w:rPr>
          <w:b/>
        </w:rPr>
        <w:t>a</w:t>
      </w:r>
      <w:r w:rsidRPr="0090640C">
        <w:rPr>
          <w:b/>
        </w:rPr>
        <w:t>kt</w:t>
      </w:r>
      <w:r w:rsidR="00F659CA" w:rsidRPr="0090640C">
        <w:rPr>
          <w:b/>
        </w:rPr>
        <w:t xml:space="preserve"> </w:t>
      </w:r>
      <w:r w:rsidR="00AE17AB">
        <w:rPr>
          <w:b/>
        </w:rPr>
        <w:t>8</w:t>
      </w:r>
      <w:r w:rsidR="00A90C58">
        <w:rPr>
          <w:b/>
        </w:rPr>
        <w:t>1</w:t>
      </w:r>
      <w:r w:rsidR="00D770B0" w:rsidRPr="0090640C">
        <w:rPr>
          <w:b/>
        </w:rPr>
        <w:t>/B/P</w:t>
      </w:r>
      <w:r w:rsidR="00A90C58">
        <w:rPr>
          <w:b/>
        </w:rPr>
        <w:t>Z</w:t>
      </w:r>
      <w:r w:rsidR="00D770B0" w:rsidRPr="0090640C">
        <w:rPr>
          <w:b/>
        </w:rPr>
        <w:t>/202</w:t>
      </w:r>
      <w:r w:rsidR="0006060D" w:rsidRPr="0090640C">
        <w:rPr>
          <w:b/>
        </w:rPr>
        <w:t>5</w:t>
      </w:r>
      <w:r w:rsidRPr="0090640C">
        <w:rPr>
          <w:b/>
        </w:rPr>
        <w:tab/>
      </w:r>
      <w:r w:rsidRPr="0090640C">
        <w:rPr>
          <w:b/>
        </w:rPr>
        <w:tab/>
      </w:r>
      <w:r w:rsidRPr="0090640C">
        <w:rPr>
          <w:b/>
        </w:rPr>
        <w:tab/>
      </w:r>
      <w:r w:rsidRPr="0090640C">
        <w:rPr>
          <w:b/>
        </w:rPr>
        <w:tab/>
      </w:r>
      <w:r w:rsidRPr="0090640C">
        <w:rPr>
          <w:b/>
        </w:rPr>
        <w:tab/>
      </w:r>
      <w:r w:rsidRPr="0090640C">
        <w:rPr>
          <w:b/>
        </w:rPr>
        <w:tab/>
      </w:r>
      <w:r w:rsidR="00F67FA3" w:rsidRPr="0090640C">
        <w:rPr>
          <w:b/>
        </w:rPr>
        <w:tab/>
      </w:r>
      <w:r w:rsidR="00C140B5" w:rsidRPr="0090640C">
        <w:rPr>
          <w:bCs/>
        </w:rPr>
        <w:t>Załącznik nr 1 do SWZ</w:t>
      </w:r>
    </w:p>
    <w:p w14:paraId="5B53B78E" w14:textId="77777777" w:rsidR="009E675B" w:rsidRDefault="009E675B" w:rsidP="00345C98">
      <w:pPr>
        <w:jc w:val="center"/>
        <w:rPr>
          <w:b/>
          <w:smallCaps/>
          <w:sz w:val="32"/>
          <w:szCs w:val="32"/>
        </w:rPr>
      </w:pPr>
    </w:p>
    <w:p w14:paraId="1780CEA6" w14:textId="64F74B25" w:rsidR="00614AB5" w:rsidRDefault="00C140B5" w:rsidP="00345C98">
      <w:pPr>
        <w:jc w:val="center"/>
        <w:rPr>
          <w:sz w:val="32"/>
          <w:szCs w:val="32"/>
        </w:rPr>
      </w:pPr>
      <w:r w:rsidRPr="0090640C">
        <w:rPr>
          <w:b/>
          <w:smallCaps/>
          <w:sz w:val="32"/>
          <w:szCs w:val="32"/>
        </w:rPr>
        <w:t>Formularz ofertowy</w:t>
      </w:r>
      <w:r w:rsidR="00614AB5" w:rsidRPr="0090640C">
        <w:rPr>
          <w:sz w:val="32"/>
          <w:szCs w:val="32"/>
        </w:rPr>
        <w:t xml:space="preserve"> </w:t>
      </w:r>
    </w:p>
    <w:p w14:paraId="7E0AC206" w14:textId="77777777" w:rsidR="00A90C58" w:rsidRDefault="00A90C58" w:rsidP="00345C98">
      <w:pPr>
        <w:jc w:val="center"/>
        <w:rPr>
          <w:sz w:val="32"/>
          <w:szCs w:val="32"/>
        </w:rPr>
      </w:pPr>
    </w:p>
    <w:p w14:paraId="61A1A7A3" w14:textId="01A2FE02" w:rsidR="00A90C58" w:rsidRPr="00A90C58" w:rsidRDefault="00A90C58" w:rsidP="00345C98">
      <w:pPr>
        <w:jc w:val="center"/>
        <w:rPr>
          <w:b/>
          <w:sz w:val="32"/>
          <w:szCs w:val="32"/>
        </w:rPr>
      </w:pPr>
      <w:r w:rsidRPr="00A90C58">
        <w:rPr>
          <w:b/>
          <w:sz w:val="32"/>
          <w:szCs w:val="32"/>
        </w:rPr>
        <w:t>Dostawa i montaż elementów małej architektury w Gdańsku - 5 zadań.</w:t>
      </w:r>
    </w:p>
    <w:p w14:paraId="49375536" w14:textId="79E06413" w:rsidR="00C753C8" w:rsidRPr="0090640C" w:rsidRDefault="00AC2B8B" w:rsidP="00345C98">
      <w:pPr>
        <w:spacing w:before="240"/>
        <w:jc w:val="both"/>
      </w:pPr>
      <w:r w:rsidRPr="0090640C">
        <w:rPr>
          <w:b/>
        </w:rPr>
        <w:t>Pełna nazwa wykonawcy</w:t>
      </w:r>
      <w:r w:rsidR="00BC1394" w:rsidRPr="0090640C">
        <w:t>:</w:t>
      </w:r>
    </w:p>
    <w:p w14:paraId="020DA0DB" w14:textId="19FE96F7" w:rsidR="00AC2B8B" w:rsidRPr="0090640C" w:rsidRDefault="00C753C8" w:rsidP="00345C98">
      <w:pPr>
        <w:jc w:val="both"/>
        <w:rPr>
          <w:lang w:val="en-US"/>
        </w:rPr>
      </w:pPr>
      <w:r w:rsidRPr="0090640C">
        <w:rPr>
          <w:lang w:val="en-US"/>
        </w:rPr>
        <w:t>………………………….……………………………………………………………………</w:t>
      </w:r>
      <w:r w:rsidR="0049254C" w:rsidRPr="0090640C">
        <w:rPr>
          <w:lang w:val="en-US"/>
        </w:rPr>
        <w:t>.</w:t>
      </w:r>
    </w:p>
    <w:p w14:paraId="5FE09E70" w14:textId="79F3AB99" w:rsidR="00AC2B8B" w:rsidRPr="0090640C" w:rsidRDefault="00BE59E2" w:rsidP="00345C98">
      <w:pPr>
        <w:jc w:val="both"/>
        <w:rPr>
          <w:lang w:val="en-US"/>
        </w:rPr>
      </w:pPr>
      <w:proofErr w:type="spellStart"/>
      <w:r>
        <w:rPr>
          <w:b/>
          <w:lang w:val="en-US"/>
        </w:rPr>
        <w:t>a</w:t>
      </w:r>
      <w:r w:rsidR="00AC2B8B" w:rsidRPr="0090640C">
        <w:rPr>
          <w:b/>
          <w:lang w:val="en-US"/>
        </w:rPr>
        <w:t>dres</w:t>
      </w:r>
      <w:proofErr w:type="spellEnd"/>
      <w:r>
        <w:rPr>
          <w:b/>
          <w:lang w:val="en-US"/>
        </w:rPr>
        <w:t>:</w:t>
      </w:r>
      <w:r w:rsidR="00AC2B8B" w:rsidRPr="0090640C">
        <w:rPr>
          <w:b/>
          <w:lang w:val="en-US"/>
        </w:rPr>
        <w:t xml:space="preserve"> </w:t>
      </w:r>
      <w:r w:rsidR="00AC2B8B" w:rsidRPr="0090640C">
        <w:rPr>
          <w:lang w:val="en-US"/>
        </w:rPr>
        <w:t>…………………………………………………………………………………………</w:t>
      </w:r>
    </w:p>
    <w:p w14:paraId="472B2753" w14:textId="5FBFC804" w:rsidR="00AC2B8B" w:rsidRPr="0090640C" w:rsidRDefault="00AC2B8B" w:rsidP="02564A18">
      <w:pPr>
        <w:jc w:val="both"/>
      </w:pPr>
      <w:r w:rsidRPr="02564A18">
        <w:rPr>
          <w:b/>
          <w:bCs/>
        </w:rPr>
        <w:t>tel.:</w:t>
      </w:r>
      <w:r w:rsidRPr="02564A18">
        <w:t xml:space="preserve"> ……………………………………….……………….…………………………………</w:t>
      </w:r>
    </w:p>
    <w:p w14:paraId="5D907690" w14:textId="6D56BABD" w:rsidR="00AC2B8B" w:rsidRPr="0090640C" w:rsidRDefault="00AC2B8B" w:rsidP="02564A18">
      <w:pPr>
        <w:jc w:val="both"/>
      </w:pPr>
      <w:r w:rsidRPr="02564A18">
        <w:rPr>
          <w:b/>
          <w:bCs/>
        </w:rPr>
        <w:t>e-mail</w:t>
      </w:r>
      <w:r w:rsidRPr="02564A18">
        <w:t>: ……………</w:t>
      </w:r>
      <w:r w:rsidR="00C753C8" w:rsidRPr="02564A18">
        <w:t>.</w:t>
      </w:r>
      <w:r w:rsidRPr="02564A18">
        <w:t>…………………………………………………………………………</w:t>
      </w:r>
    </w:p>
    <w:p w14:paraId="7E8A1EB2" w14:textId="59C4D148" w:rsidR="00C753C8" w:rsidRPr="0090640C" w:rsidRDefault="00AC2B8B" w:rsidP="02564A18">
      <w:pPr>
        <w:jc w:val="both"/>
      </w:pPr>
      <w:r w:rsidRPr="02564A18">
        <w:rPr>
          <w:b/>
          <w:bCs/>
        </w:rPr>
        <w:t>NIP</w:t>
      </w:r>
      <w:r w:rsidRPr="02564A18">
        <w:t xml:space="preserve"> </w:t>
      </w:r>
      <w:r w:rsidR="00C753C8" w:rsidRPr="02564A18">
        <w:t>…………………………</w:t>
      </w:r>
      <w:r w:rsidR="00F847CB" w:rsidRPr="02564A18">
        <w:t xml:space="preserve"> </w:t>
      </w:r>
      <w:r w:rsidR="00F847CB" w:rsidRPr="02564A18">
        <w:rPr>
          <w:b/>
          <w:bCs/>
        </w:rPr>
        <w:t>Regon</w:t>
      </w:r>
      <w:r w:rsidR="00F847CB" w:rsidRPr="02564A18">
        <w:t xml:space="preserve"> </w:t>
      </w:r>
      <w:r w:rsidR="00C753C8" w:rsidRPr="02564A18">
        <w:t>……….………….…………</w:t>
      </w:r>
      <w:r w:rsidR="00F847CB" w:rsidRPr="02564A18">
        <w:rPr>
          <w:b/>
          <w:bCs/>
        </w:rPr>
        <w:t>KRS</w:t>
      </w:r>
      <w:r w:rsidR="00C753C8" w:rsidRPr="02564A18">
        <w:t>……………………</w:t>
      </w:r>
    </w:p>
    <w:p w14:paraId="0A21633C" w14:textId="1C8D9497" w:rsidR="00AC2B8B" w:rsidRPr="0090640C" w:rsidRDefault="00AC2B8B" w:rsidP="00345C98">
      <w:pPr>
        <w:jc w:val="both"/>
        <w:rPr>
          <w:lang w:val="en-US"/>
        </w:rPr>
      </w:pPr>
    </w:p>
    <w:p w14:paraId="7E606DFA" w14:textId="3DE689FF" w:rsidR="00073380" w:rsidRPr="0090640C" w:rsidRDefault="00AC2B8B" w:rsidP="00A660E1">
      <w:pPr>
        <w:pStyle w:val="Akapitzlist"/>
        <w:numPr>
          <w:ilvl w:val="1"/>
          <w:numId w:val="17"/>
        </w:numPr>
        <w:spacing w:after="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Oświadczam, iż zapoznałem się z warunkami i postanowieniami Specyfikacji Warunków Zamówienia i</w:t>
      </w:r>
      <w:r w:rsidR="000D3B1E" w:rsidRPr="0090640C">
        <w:rPr>
          <w:rFonts w:ascii="Times New Roman" w:hAnsi="Times New Roman" w:cs="Times New Roman"/>
          <w:sz w:val="24"/>
          <w:szCs w:val="24"/>
        </w:rPr>
        <w:t> </w:t>
      </w:r>
      <w:r w:rsidRPr="0090640C">
        <w:rPr>
          <w:rFonts w:ascii="Times New Roman" w:hAnsi="Times New Roman" w:cs="Times New Roman"/>
          <w:sz w:val="24"/>
          <w:szCs w:val="24"/>
        </w:rPr>
        <w:t>przyjmuję te warunki i postanowienia bez zastrzeżeń.</w:t>
      </w:r>
    </w:p>
    <w:p w14:paraId="397E0323" w14:textId="3DEACEE5" w:rsidR="008A4036" w:rsidRDefault="00AC2B8B" w:rsidP="000857D7">
      <w:pPr>
        <w:pStyle w:val="Akapitzlist"/>
        <w:numPr>
          <w:ilvl w:val="1"/>
          <w:numId w:val="17"/>
        </w:numPr>
        <w:spacing w:after="120" w:line="240" w:lineRule="auto"/>
        <w:ind w:left="284" w:hanging="284"/>
        <w:jc w:val="both"/>
        <w:rPr>
          <w:rFonts w:ascii="Times New Roman" w:hAnsi="Times New Roman" w:cs="Times New Roman"/>
          <w:sz w:val="24"/>
          <w:szCs w:val="24"/>
        </w:rPr>
      </w:pPr>
      <w:r w:rsidRPr="0090640C">
        <w:rPr>
          <w:rFonts w:ascii="Times New Roman" w:hAnsi="Times New Roman" w:cs="Times New Roman"/>
          <w:sz w:val="24"/>
          <w:szCs w:val="24"/>
        </w:rPr>
        <w:t>Cena ofertowa za wykonanie całego przedmiotu zamówienia wynosi:</w:t>
      </w:r>
    </w:p>
    <w:p w14:paraId="44EF00E2" w14:textId="10F0C198" w:rsidR="00593BD1" w:rsidRPr="00AD1D5C" w:rsidRDefault="00593BD1" w:rsidP="00593BD1">
      <w:pPr>
        <w:pStyle w:val="Akapitzlist"/>
        <w:spacing w:after="120" w:line="240" w:lineRule="auto"/>
        <w:ind w:left="284"/>
        <w:jc w:val="both"/>
        <w:rPr>
          <w:rFonts w:ascii="Times New Roman" w:hAnsi="Times New Roman" w:cs="Times New Roman"/>
          <w:b/>
          <w:bCs/>
          <w:i/>
          <w:iCs/>
          <w:color w:val="FF0000"/>
          <w:sz w:val="24"/>
          <w:szCs w:val="24"/>
        </w:rPr>
      </w:pPr>
    </w:p>
    <w:tbl>
      <w:tblPr>
        <w:tblW w:w="9912" w:type="dxa"/>
        <w:jc w:val="center"/>
        <w:tblCellMar>
          <w:left w:w="70" w:type="dxa"/>
          <w:right w:w="70" w:type="dxa"/>
        </w:tblCellMar>
        <w:tblLook w:val="04A0" w:firstRow="1" w:lastRow="0" w:firstColumn="1" w:lastColumn="0" w:noHBand="0" w:noVBand="1"/>
      </w:tblPr>
      <w:tblGrid>
        <w:gridCol w:w="2237"/>
        <w:gridCol w:w="956"/>
        <w:gridCol w:w="2584"/>
        <w:gridCol w:w="1867"/>
        <w:gridCol w:w="2268"/>
      </w:tblGrid>
      <w:tr w:rsidR="00AD1D5C" w:rsidRPr="00AD1D5C" w14:paraId="148207CE" w14:textId="77777777" w:rsidTr="00AD1D5C">
        <w:trPr>
          <w:trHeight w:val="692"/>
          <w:jc w:val="center"/>
        </w:trPr>
        <w:tc>
          <w:tcPr>
            <w:tcW w:w="223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C4384AD" w14:textId="44723701" w:rsidR="00AD1D5C" w:rsidRPr="000F1F2A" w:rsidRDefault="00AD1D5C" w:rsidP="00AD1D5C">
            <w:pPr>
              <w:jc w:val="center"/>
              <w:rPr>
                <w:rFonts w:cstheme="minorHAnsi"/>
                <w:b/>
                <w:bCs/>
              </w:rPr>
            </w:pPr>
            <w:r w:rsidRPr="000F1F2A">
              <w:rPr>
                <w:rFonts w:cstheme="minorHAnsi"/>
                <w:b/>
                <w:bCs/>
              </w:rPr>
              <w:t>Dostawa i montaż</w:t>
            </w:r>
          </w:p>
        </w:tc>
        <w:tc>
          <w:tcPr>
            <w:tcW w:w="95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3164F16" w14:textId="1F521DC5" w:rsidR="00AD1D5C" w:rsidRPr="000F1F2A" w:rsidRDefault="00AD1D5C" w:rsidP="00AD1D5C">
            <w:pPr>
              <w:jc w:val="center"/>
              <w:rPr>
                <w:rFonts w:cstheme="minorHAnsi"/>
                <w:b/>
              </w:rPr>
            </w:pPr>
            <w:r w:rsidRPr="000F1F2A">
              <w:rPr>
                <w:rFonts w:cstheme="minorHAnsi"/>
                <w:b/>
              </w:rPr>
              <w:t>Ilość sztuk [szt.]</w:t>
            </w:r>
          </w:p>
        </w:tc>
        <w:tc>
          <w:tcPr>
            <w:tcW w:w="25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9AE6A30" w14:textId="066EDEB7" w:rsidR="00AD1D5C" w:rsidRPr="000F1F2A" w:rsidRDefault="00AD1D5C" w:rsidP="00AD1D5C">
            <w:pPr>
              <w:jc w:val="center"/>
              <w:rPr>
                <w:rFonts w:cstheme="minorHAnsi"/>
                <w:b/>
                <w:bCs/>
              </w:rPr>
            </w:pPr>
            <w:r w:rsidRPr="000F1F2A">
              <w:rPr>
                <w:rFonts w:cstheme="minorHAnsi"/>
                <w:b/>
                <w:bCs/>
              </w:rPr>
              <w:t>Wartość NETTO za całe zamówienie w danym zadaniu</w:t>
            </w:r>
          </w:p>
          <w:p w14:paraId="52536ABB" w14:textId="032C64AB" w:rsidR="00AD1D5C" w:rsidRPr="000F1F2A" w:rsidRDefault="00AD1D5C" w:rsidP="00AD1D5C">
            <w:pPr>
              <w:jc w:val="center"/>
              <w:rPr>
                <w:rFonts w:cstheme="minorHAnsi"/>
                <w:b/>
                <w:bCs/>
              </w:rPr>
            </w:pPr>
            <w:r w:rsidRPr="000F1F2A">
              <w:rPr>
                <w:rFonts w:cstheme="minorHAnsi"/>
                <w:b/>
                <w:bCs/>
              </w:rPr>
              <w:t>[zł]</w:t>
            </w:r>
          </w:p>
        </w:tc>
        <w:tc>
          <w:tcPr>
            <w:tcW w:w="18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78736F" w14:textId="556A9DE9" w:rsidR="00AD1D5C" w:rsidRPr="000F1F2A" w:rsidRDefault="00AD1D5C" w:rsidP="00AD1D5C">
            <w:pPr>
              <w:jc w:val="center"/>
              <w:rPr>
                <w:rFonts w:cstheme="minorHAnsi"/>
                <w:b/>
                <w:bCs/>
              </w:rPr>
            </w:pPr>
            <w:r w:rsidRPr="000F1F2A">
              <w:rPr>
                <w:rFonts w:cstheme="minorHAnsi"/>
                <w:b/>
                <w:bCs/>
              </w:rPr>
              <w:t xml:space="preserve">Podatek VAT </w:t>
            </w:r>
            <w:r w:rsidR="000F1F2A" w:rsidRPr="000F1F2A">
              <w:rPr>
                <w:rFonts w:cstheme="minorHAnsi"/>
                <w:b/>
                <w:bCs/>
              </w:rPr>
              <w:t>w %</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45AB1B" w14:textId="38CF22D7" w:rsidR="00AD1D5C" w:rsidRPr="000F1F2A" w:rsidRDefault="00AD1D5C" w:rsidP="00AD1D5C">
            <w:pPr>
              <w:jc w:val="center"/>
              <w:rPr>
                <w:rFonts w:cstheme="minorHAnsi"/>
                <w:b/>
                <w:bCs/>
              </w:rPr>
            </w:pPr>
            <w:r w:rsidRPr="000F1F2A">
              <w:rPr>
                <w:rFonts w:cstheme="minorHAnsi"/>
                <w:b/>
                <w:bCs/>
              </w:rPr>
              <w:t>Wartość BRUTTO za całe zamówienie w danym zadaniu</w:t>
            </w:r>
          </w:p>
          <w:p w14:paraId="5CC1DE82" w14:textId="77777777" w:rsidR="00AD1D5C" w:rsidRPr="000F1F2A" w:rsidRDefault="00AD1D5C" w:rsidP="00AD1D5C">
            <w:pPr>
              <w:jc w:val="center"/>
              <w:rPr>
                <w:rFonts w:cstheme="minorHAnsi"/>
                <w:b/>
                <w:bCs/>
              </w:rPr>
            </w:pPr>
            <w:r w:rsidRPr="000F1F2A">
              <w:rPr>
                <w:rFonts w:cstheme="minorHAnsi"/>
                <w:b/>
                <w:bCs/>
              </w:rPr>
              <w:t>[zł]</w:t>
            </w:r>
          </w:p>
        </w:tc>
      </w:tr>
      <w:tr w:rsidR="00AD1D5C" w:rsidRPr="00AD1D5C" w14:paraId="05399BC0" w14:textId="77777777" w:rsidTr="00AD1D5C">
        <w:trPr>
          <w:trHeight w:val="565"/>
          <w:jc w:val="center"/>
        </w:trPr>
        <w:tc>
          <w:tcPr>
            <w:tcW w:w="2237" w:type="dxa"/>
            <w:tcBorders>
              <w:top w:val="single" w:sz="4" w:space="0" w:color="auto"/>
              <w:left w:val="single" w:sz="4" w:space="0" w:color="auto"/>
              <w:bottom w:val="single" w:sz="4" w:space="0" w:color="auto"/>
              <w:right w:val="single" w:sz="4" w:space="0" w:color="auto"/>
            </w:tcBorders>
            <w:vAlign w:val="center"/>
            <w:hideMark/>
          </w:tcPr>
          <w:p w14:paraId="001EF72B" w14:textId="5D893932" w:rsidR="00AD1D5C" w:rsidRPr="000F1F2A" w:rsidRDefault="00AD1D5C" w:rsidP="00B05620">
            <w:pPr>
              <w:rPr>
                <w:rFonts w:cstheme="minorHAnsi"/>
                <w:bCs/>
              </w:rPr>
            </w:pPr>
            <w:r w:rsidRPr="000F1F2A">
              <w:rPr>
                <w:rFonts w:cstheme="minorHAnsi"/>
                <w:bCs/>
              </w:rPr>
              <w:t xml:space="preserve">Zadanie 1 - ławka model PP-ŁA 03 </w:t>
            </w:r>
          </w:p>
        </w:tc>
        <w:tc>
          <w:tcPr>
            <w:tcW w:w="956" w:type="dxa"/>
            <w:tcBorders>
              <w:top w:val="single" w:sz="6" w:space="0" w:color="auto"/>
              <w:left w:val="single" w:sz="6" w:space="0" w:color="auto"/>
              <w:bottom w:val="single" w:sz="6" w:space="0" w:color="auto"/>
              <w:right w:val="single" w:sz="6" w:space="0" w:color="auto"/>
            </w:tcBorders>
            <w:vAlign w:val="center"/>
          </w:tcPr>
          <w:p w14:paraId="7F3E87D0" w14:textId="39C6CCD8" w:rsidR="00AD1D5C" w:rsidRPr="000F1F2A" w:rsidRDefault="00AD1D5C" w:rsidP="00AD1D5C">
            <w:pPr>
              <w:jc w:val="center"/>
              <w:rPr>
                <w:rFonts w:cstheme="minorHAnsi"/>
              </w:rPr>
            </w:pPr>
            <w:r w:rsidRPr="000F1F2A">
              <w:rPr>
                <w:rFonts w:cstheme="minorHAnsi"/>
                <w:bCs/>
              </w:rPr>
              <w:t>11</w:t>
            </w:r>
          </w:p>
        </w:tc>
        <w:tc>
          <w:tcPr>
            <w:tcW w:w="2584" w:type="dxa"/>
            <w:tcBorders>
              <w:top w:val="single" w:sz="6" w:space="0" w:color="auto"/>
              <w:left w:val="single" w:sz="6" w:space="0" w:color="auto"/>
              <w:bottom w:val="single" w:sz="6" w:space="0" w:color="auto"/>
              <w:right w:val="single" w:sz="6" w:space="0" w:color="auto"/>
            </w:tcBorders>
          </w:tcPr>
          <w:p w14:paraId="5BC0795D" w14:textId="2DD27E28" w:rsidR="00AD1D5C" w:rsidRPr="000F1F2A" w:rsidRDefault="00AD1D5C" w:rsidP="00B05620">
            <w:pPr>
              <w:jc w:val="center"/>
              <w:rPr>
                <w:rFonts w:cstheme="minorHAnsi"/>
              </w:rPr>
            </w:pPr>
          </w:p>
        </w:tc>
        <w:tc>
          <w:tcPr>
            <w:tcW w:w="1867" w:type="dxa"/>
            <w:tcBorders>
              <w:top w:val="single" w:sz="6" w:space="0" w:color="auto"/>
              <w:left w:val="single" w:sz="6" w:space="0" w:color="auto"/>
              <w:bottom w:val="single" w:sz="6" w:space="0" w:color="auto"/>
              <w:right w:val="single" w:sz="6" w:space="0" w:color="auto"/>
            </w:tcBorders>
          </w:tcPr>
          <w:p w14:paraId="1822551A" w14:textId="77777777" w:rsidR="00AD1D5C" w:rsidRPr="000F1F2A" w:rsidRDefault="00AD1D5C" w:rsidP="00B05620">
            <w:pPr>
              <w:jc w:val="center"/>
              <w:rPr>
                <w:rFonts w:cstheme="minorHAnsi"/>
              </w:rPr>
            </w:pPr>
          </w:p>
        </w:tc>
        <w:tc>
          <w:tcPr>
            <w:tcW w:w="2268" w:type="dxa"/>
            <w:tcBorders>
              <w:top w:val="single" w:sz="6" w:space="0" w:color="auto"/>
              <w:left w:val="single" w:sz="6" w:space="0" w:color="auto"/>
              <w:bottom w:val="single" w:sz="6" w:space="0" w:color="auto"/>
              <w:right w:val="single" w:sz="4" w:space="0" w:color="auto"/>
            </w:tcBorders>
          </w:tcPr>
          <w:p w14:paraId="3EFCD9BA" w14:textId="10F167A8" w:rsidR="00AD1D5C" w:rsidRPr="000F1F2A" w:rsidRDefault="00AD1D5C" w:rsidP="00B05620">
            <w:pPr>
              <w:jc w:val="center"/>
              <w:rPr>
                <w:rFonts w:cstheme="minorHAnsi"/>
              </w:rPr>
            </w:pPr>
          </w:p>
        </w:tc>
      </w:tr>
      <w:tr w:rsidR="00AD1D5C" w:rsidRPr="00AD1D5C" w14:paraId="79C7CEDD" w14:textId="77777777" w:rsidTr="00AD1D5C">
        <w:trPr>
          <w:trHeight w:val="565"/>
          <w:jc w:val="center"/>
        </w:trPr>
        <w:tc>
          <w:tcPr>
            <w:tcW w:w="2237" w:type="dxa"/>
            <w:tcBorders>
              <w:top w:val="single" w:sz="4" w:space="0" w:color="auto"/>
              <w:left w:val="single" w:sz="4" w:space="0" w:color="auto"/>
              <w:bottom w:val="single" w:sz="4" w:space="0" w:color="auto"/>
              <w:right w:val="single" w:sz="4" w:space="0" w:color="auto"/>
            </w:tcBorders>
            <w:vAlign w:val="center"/>
          </w:tcPr>
          <w:p w14:paraId="69805AD9" w14:textId="65721EFF" w:rsidR="00AD1D5C" w:rsidRPr="000F1F2A" w:rsidRDefault="00AD1D5C" w:rsidP="00B05620">
            <w:pPr>
              <w:rPr>
                <w:rFonts w:cstheme="minorHAnsi"/>
                <w:bCs/>
              </w:rPr>
            </w:pPr>
            <w:r w:rsidRPr="000F1F2A">
              <w:rPr>
                <w:rFonts w:cstheme="minorHAnsi"/>
                <w:bCs/>
              </w:rPr>
              <w:t>Zadanie 2 – ławka model  PP-ŁA 05</w:t>
            </w:r>
          </w:p>
        </w:tc>
        <w:tc>
          <w:tcPr>
            <w:tcW w:w="956" w:type="dxa"/>
            <w:tcBorders>
              <w:top w:val="single" w:sz="6" w:space="0" w:color="auto"/>
              <w:left w:val="single" w:sz="6" w:space="0" w:color="auto"/>
              <w:bottom w:val="single" w:sz="6" w:space="0" w:color="auto"/>
              <w:right w:val="single" w:sz="6" w:space="0" w:color="auto"/>
            </w:tcBorders>
            <w:vAlign w:val="center"/>
          </w:tcPr>
          <w:p w14:paraId="54018773" w14:textId="74CB3A6F" w:rsidR="00AD1D5C" w:rsidRPr="000F1F2A" w:rsidRDefault="00AD1D5C" w:rsidP="00AD1D5C">
            <w:pPr>
              <w:jc w:val="center"/>
              <w:rPr>
                <w:rFonts w:cstheme="minorHAnsi"/>
              </w:rPr>
            </w:pPr>
            <w:r w:rsidRPr="000F1F2A">
              <w:rPr>
                <w:rFonts w:cstheme="minorHAnsi"/>
              </w:rPr>
              <w:t>73</w:t>
            </w:r>
          </w:p>
        </w:tc>
        <w:tc>
          <w:tcPr>
            <w:tcW w:w="2584" w:type="dxa"/>
            <w:tcBorders>
              <w:top w:val="single" w:sz="6" w:space="0" w:color="auto"/>
              <w:left w:val="single" w:sz="6" w:space="0" w:color="auto"/>
              <w:bottom w:val="single" w:sz="6" w:space="0" w:color="auto"/>
              <w:right w:val="single" w:sz="6" w:space="0" w:color="auto"/>
            </w:tcBorders>
          </w:tcPr>
          <w:p w14:paraId="5A5A5894" w14:textId="1CED3B1D" w:rsidR="00AD1D5C" w:rsidRPr="000F1F2A" w:rsidRDefault="00AD1D5C" w:rsidP="00B05620">
            <w:pPr>
              <w:jc w:val="center"/>
              <w:rPr>
                <w:rFonts w:cstheme="minorHAnsi"/>
              </w:rPr>
            </w:pPr>
          </w:p>
        </w:tc>
        <w:tc>
          <w:tcPr>
            <w:tcW w:w="1867" w:type="dxa"/>
            <w:tcBorders>
              <w:top w:val="single" w:sz="6" w:space="0" w:color="auto"/>
              <w:left w:val="single" w:sz="6" w:space="0" w:color="auto"/>
              <w:bottom w:val="single" w:sz="6" w:space="0" w:color="auto"/>
              <w:right w:val="single" w:sz="6" w:space="0" w:color="auto"/>
            </w:tcBorders>
          </w:tcPr>
          <w:p w14:paraId="1DB3C1F4" w14:textId="77777777" w:rsidR="00AD1D5C" w:rsidRPr="000F1F2A" w:rsidRDefault="00AD1D5C" w:rsidP="00B05620">
            <w:pPr>
              <w:jc w:val="center"/>
              <w:rPr>
                <w:rFonts w:cstheme="minorHAnsi"/>
              </w:rPr>
            </w:pPr>
          </w:p>
        </w:tc>
        <w:tc>
          <w:tcPr>
            <w:tcW w:w="2268" w:type="dxa"/>
            <w:tcBorders>
              <w:top w:val="single" w:sz="6" w:space="0" w:color="auto"/>
              <w:left w:val="single" w:sz="6" w:space="0" w:color="auto"/>
              <w:bottom w:val="single" w:sz="6" w:space="0" w:color="auto"/>
              <w:right w:val="single" w:sz="4" w:space="0" w:color="auto"/>
            </w:tcBorders>
          </w:tcPr>
          <w:p w14:paraId="7C2A31DC" w14:textId="78277B57" w:rsidR="00AD1D5C" w:rsidRPr="000F1F2A" w:rsidRDefault="00AD1D5C" w:rsidP="00B05620">
            <w:pPr>
              <w:jc w:val="center"/>
              <w:rPr>
                <w:rFonts w:cstheme="minorHAnsi"/>
              </w:rPr>
            </w:pPr>
          </w:p>
        </w:tc>
      </w:tr>
      <w:tr w:rsidR="00AD1D5C" w:rsidRPr="00AD1D5C" w14:paraId="3B65513A" w14:textId="77777777" w:rsidTr="00AD1D5C">
        <w:trPr>
          <w:trHeight w:val="565"/>
          <w:jc w:val="center"/>
        </w:trPr>
        <w:tc>
          <w:tcPr>
            <w:tcW w:w="2237" w:type="dxa"/>
            <w:tcBorders>
              <w:top w:val="single" w:sz="4" w:space="0" w:color="auto"/>
              <w:left w:val="single" w:sz="4" w:space="0" w:color="auto"/>
              <w:bottom w:val="single" w:sz="4" w:space="0" w:color="auto"/>
              <w:right w:val="single" w:sz="4" w:space="0" w:color="auto"/>
            </w:tcBorders>
            <w:vAlign w:val="center"/>
          </w:tcPr>
          <w:p w14:paraId="5D7F1959" w14:textId="60026E0F" w:rsidR="00AD1D5C" w:rsidRPr="000F1F2A" w:rsidRDefault="00AD1D5C" w:rsidP="00B05620">
            <w:pPr>
              <w:rPr>
                <w:rFonts w:cstheme="minorHAnsi"/>
                <w:bCs/>
              </w:rPr>
            </w:pPr>
            <w:r w:rsidRPr="000F1F2A">
              <w:rPr>
                <w:rFonts w:cstheme="minorHAnsi"/>
                <w:bCs/>
              </w:rPr>
              <w:t>Zadanie 3 –</w:t>
            </w:r>
            <w:r w:rsidRPr="000F1F2A">
              <w:rPr>
                <w:rFonts w:cstheme="minorHAnsi"/>
                <w:b/>
                <w:bCs/>
              </w:rPr>
              <w:t xml:space="preserve"> </w:t>
            </w:r>
            <w:r w:rsidRPr="000F1F2A">
              <w:rPr>
                <w:rFonts w:cstheme="minorHAnsi"/>
                <w:bCs/>
              </w:rPr>
              <w:t xml:space="preserve">ławka model PP-ŁA 06 </w:t>
            </w:r>
          </w:p>
        </w:tc>
        <w:tc>
          <w:tcPr>
            <w:tcW w:w="956" w:type="dxa"/>
            <w:tcBorders>
              <w:top w:val="single" w:sz="6" w:space="0" w:color="auto"/>
              <w:left w:val="single" w:sz="6" w:space="0" w:color="auto"/>
              <w:bottom w:val="single" w:sz="6" w:space="0" w:color="auto"/>
              <w:right w:val="single" w:sz="6" w:space="0" w:color="auto"/>
            </w:tcBorders>
            <w:vAlign w:val="center"/>
          </w:tcPr>
          <w:p w14:paraId="3AB50314" w14:textId="2C4CE02A" w:rsidR="00AD1D5C" w:rsidRPr="000F1F2A" w:rsidRDefault="00AD1D5C" w:rsidP="00AD1D5C">
            <w:pPr>
              <w:jc w:val="center"/>
              <w:rPr>
                <w:rFonts w:cstheme="minorHAnsi"/>
              </w:rPr>
            </w:pPr>
            <w:r w:rsidRPr="000F1F2A">
              <w:rPr>
                <w:rFonts w:cstheme="minorHAnsi"/>
              </w:rPr>
              <w:t>2</w:t>
            </w:r>
          </w:p>
        </w:tc>
        <w:tc>
          <w:tcPr>
            <w:tcW w:w="2584" w:type="dxa"/>
            <w:tcBorders>
              <w:top w:val="single" w:sz="6" w:space="0" w:color="auto"/>
              <w:left w:val="single" w:sz="6" w:space="0" w:color="auto"/>
              <w:bottom w:val="single" w:sz="6" w:space="0" w:color="auto"/>
              <w:right w:val="single" w:sz="6" w:space="0" w:color="auto"/>
            </w:tcBorders>
          </w:tcPr>
          <w:p w14:paraId="760B2344" w14:textId="59B61E4B" w:rsidR="00AD1D5C" w:rsidRPr="000F1F2A" w:rsidRDefault="00AD1D5C" w:rsidP="00B05620">
            <w:pPr>
              <w:jc w:val="center"/>
              <w:rPr>
                <w:rFonts w:cstheme="minorHAnsi"/>
              </w:rPr>
            </w:pPr>
          </w:p>
        </w:tc>
        <w:tc>
          <w:tcPr>
            <w:tcW w:w="1867" w:type="dxa"/>
            <w:tcBorders>
              <w:top w:val="single" w:sz="6" w:space="0" w:color="auto"/>
              <w:left w:val="single" w:sz="6" w:space="0" w:color="auto"/>
              <w:bottom w:val="single" w:sz="6" w:space="0" w:color="auto"/>
              <w:right w:val="single" w:sz="6" w:space="0" w:color="auto"/>
            </w:tcBorders>
          </w:tcPr>
          <w:p w14:paraId="5263D0EF" w14:textId="77777777" w:rsidR="00AD1D5C" w:rsidRPr="000F1F2A" w:rsidRDefault="00AD1D5C" w:rsidP="00B05620">
            <w:pPr>
              <w:jc w:val="center"/>
              <w:rPr>
                <w:rFonts w:cstheme="minorHAnsi"/>
              </w:rPr>
            </w:pPr>
          </w:p>
        </w:tc>
        <w:tc>
          <w:tcPr>
            <w:tcW w:w="2268" w:type="dxa"/>
            <w:tcBorders>
              <w:top w:val="single" w:sz="6" w:space="0" w:color="auto"/>
              <w:left w:val="single" w:sz="6" w:space="0" w:color="auto"/>
              <w:bottom w:val="single" w:sz="6" w:space="0" w:color="auto"/>
              <w:right w:val="single" w:sz="4" w:space="0" w:color="auto"/>
            </w:tcBorders>
          </w:tcPr>
          <w:p w14:paraId="6FFC4162" w14:textId="14245F2C" w:rsidR="00AD1D5C" w:rsidRPr="000F1F2A" w:rsidRDefault="00AD1D5C" w:rsidP="00B05620">
            <w:pPr>
              <w:jc w:val="center"/>
              <w:rPr>
                <w:rFonts w:cstheme="minorHAnsi"/>
              </w:rPr>
            </w:pPr>
          </w:p>
        </w:tc>
      </w:tr>
      <w:tr w:rsidR="00AD1D5C" w:rsidRPr="00AD1D5C" w14:paraId="7D627FCB" w14:textId="77777777" w:rsidTr="00AD1D5C">
        <w:trPr>
          <w:trHeight w:val="565"/>
          <w:jc w:val="center"/>
        </w:trPr>
        <w:tc>
          <w:tcPr>
            <w:tcW w:w="2237" w:type="dxa"/>
            <w:tcBorders>
              <w:top w:val="single" w:sz="4" w:space="0" w:color="auto"/>
              <w:left w:val="single" w:sz="4" w:space="0" w:color="auto"/>
              <w:bottom w:val="single" w:sz="4" w:space="0" w:color="auto"/>
              <w:right w:val="single" w:sz="4" w:space="0" w:color="auto"/>
            </w:tcBorders>
            <w:vAlign w:val="center"/>
          </w:tcPr>
          <w:p w14:paraId="3815FB5E" w14:textId="343BFF52" w:rsidR="00AD1D5C" w:rsidRPr="000F1F2A" w:rsidRDefault="00AD1D5C" w:rsidP="00B05620">
            <w:pPr>
              <w:rPr>
                <w:rFonts w:cstheme="minorHAnsi"/>
                <w:bCs/>
              </w:rPr>
            </w:pPr>
            <w:r w:rsidRPr="000F1F2A">
              <w:rPr>
                <w:rFonts w:cstheme="minorHAnsi"/>
                <w:bCs/>
              </w:rPr>
              <w:t xml:space="preserve">Zadanie 4 – leżak model PP-LE 01 </w:t>
            </w:r>
          </w:p>
        </w:tc>
        <w:tc>
          <w:tcPr>
            <w:tcW w:w="956" w:type="dxa"/>
            <w:tcBorders>
              <w:top w:val="single" w:sz="6" w:space="0" w:color="auto"/>
              <w:left w:val="single" w:sz="6" w:space="0" w:color="auto"/>
              <w:bottom w:val="single" w:sz="6" w:space="0" w:color="auto"/>
              <w:right w:val="single" w:sz="6" w:space="0" w:color="auto"/>
            </w:tcBorders>
            <w:vAlign w:val="center"/>
          </w:tcPr>
          <w:p w14:paraId="44339866" w14:textId="13D47D32" w:rsidR="00AD1D5C" w:rsidRPr="000F1F2A" w:rsidRDefault="00AD1D5C" w:rsidP="00AD1D5C">
            <w:pPr>
              <w:jc w:val="center"/>
              <w:rPr>
                <w:rFonts w:cstheme="minorHAnsi"/>
              </w:rPr>
            </w:pPr>
            <w:r w:rsidRPr="000F1F2A">
              <w:rPr>
                <w:rFonts w:cstheme="minorHAnsi"/>
              </w:rPr>
              <w:t>10</w:t>
            </w:r>
          </w:p>
        </w:tc>
        <w:tc>
          <w:tcPr>
            <w:tcW w:w="2584" w:type="dxa"/>
            <w:tcBorders>
              <w:top w:val="single" w:sz="6" w:space="0" w:color="auto"/>
              <w:left w:val="single" w:sz="6" w:space="0" w:color="auto"/>
              <w:bottom w:val="single" w:sz="6" w:space="0" w:color="auto"/>
              <w:right w:val="single" w:sz="6" w:space="0" w:color="auto"/>
            </w:tcBorders>
          </w:tcPr>
          <w:p w14:paraId="656BE264" w14:textId="4D43FC51" w:rsidR="00AD1D5C" w:rsidRPr="000F1F2A" w:rsidRDefault="00AD1D5C" w:rsidP="00B05620">
            <w:pPr>
              <w:jc w:val="center"/>
              <w:rPr>
                <w:rFonts w:cstheme="minorHAnsi"/>
              </w:rPr>
            </w:pPr>
          </w:p>
        </w:tc>
        <w:tc>
          <w:tcPr>
            <w:tcW w:w="1867" w:type="dxa"/>
            <w:tcBorders>
              <w:top w:val="single" w:sz="6" w:space="0" w:color="auto"/>
              <w:left w:val="single" w:sz="6" w:space="0" w:color="auto"/>
              <w:bottom w:val="single" w:sz="6" w:space="0" w:color="auto"/>
              <w:right w:val="single" w:sz="6" w:space="0" w:color="auto"/>
            </w:tcBorders>
          </w:tcPr>
          <w:p w14:paraId="44BC6BEA" w14:textId="77777777" w:rsidR="00AD1D5C" w:rsidRPr="000F1F2A" w:rsidRDefault="00AD1D5C" w:rsidP="00B05620">
            <w:pPr>
              <w:jc w:val="center"/>
              <w:rPr>
                <w:rFonts w:cstheme="minorHAnsi"/>
              </w:rPr>
            </w:pPr>
          </w:p>
        </w:tc>
        <w:tc>
          <w:tcPr>
            <w:tcW w:w="2268" w:type="dxa"/>
            <w:tcBorders>
              <w:top w:val="single" w:sz="6" w:space="0" w:color="auto"/>
              <w:left w:val="single" w:sz="6" w:space="0" w:color="auto"/>
              <w:bottom w:val="single" w:sz="6" w:space="0" w:color="auto"/>
              <w:right w:val="single" w:sz="4" w:space="0" w:color="auto"/>
            </w:tcBorders>
          </w:tcPr>
          <w:p w14:paraId="3E59280E" w14:textId="5A533245" w:rsidR="00AD1D5C" w:rsidRPr="000F1F2A" w:rsidRDefault="00AD1D5C" w:rsidP="00B05620">
            <w:pPr>
              <w:jc w:val="center"/>
              <w:rPr>
                <w:rFonts w:cstheme="minorHAnsi"/>
              </w:rPr>
            </w:pPr>
          </w:p>
        </w:tc>
      </w:tr>
      <w:tr w:rsidR="00AD1D5C" w:rsidRPr="00AD1D5C" w14:paraId="63271B9C" w14:textId="77777777" w:rsidTr="00AD1D5C">
        <w:trPr>
          <w:trHeight w:val="565"/>
          <w:jc w:val="center"/>
        </w:trPr>
        <w:tc>
          <w:tcPr>
            <w:tcW w:w="2237" w:type="dxa"/>
            <w:tcBorders>
              <w:top w:val="single" w:sz="4" w:space="0" w:color="auto"/>
              <w:left w:val="single" w:sz="4" w:space="0" w:color="auto"/>
              <w:bottom w:val="single" w:sz="4" w:space="0" w:color="auto"/>
              <w:right w:val="single" w:sz="4" w:space="0" w:color="auto"/>
            </w:tcBorders>
            <w:vAlign w:val="center"/>
          </w:tcPr>
          <w:p w14:paraId="7CDD0747" w14:textId="3EBCD5D1" w:rsidR="00AD1D5C" w:rsidRPr="000F1F2A" w:rsidRDefault="00AD1D5C" w:rsidP="00B05620">
            <w:pPr>
              <w:rPr>
                <w:rFonts w:cstheme="minorHAnsi"/>
                <w:bCs/>
              </w:rPr>
            </w:pPr>
            <w:r w:rsidRPr="000F1F2A">
              <w:rPr>
                <w:rFonts w:cstheme="minorHAnsi"/>
                <w:bCs/>
              </w:rPr>
              <w:t>Zadanie 5 –</w:t>
            </w:r>
            <w:r w:rsidRPr="000F1F2A">
              <w:rPr>
                <w:rFonts w:cstheme="minorHAnsi"/>
                <w:b/>
                <w:bCs/>
              </w:rPr>
              <w:t xml:space="preserve"> </w:t>
            </w:r>
            <w:proofErr w:type="spellStart"/>
            <w:r w:rsidRPr="000F1F2A">
              <w:rPr>
                <w:rFonts w:cstheme="minorHAnsi"/>
                <w:b/>
                <w:bCs/>
              </w:rPr>
              <w:t>ł</w:t>
            </w:r>
            <w:r w:rsidRPr="000F1F2A">
              <w:rPr>
                <w:rFonts w:cstheme="minorHAnsi"/>
                <w:bCs/>
              </w:rPr>
              <w:t>awostół</w:t>
            </w:r>
            <w:proofErr w:type="spellEnd"/>
            <w:r w:rsidRPr="000F1F2A">
              <w:rPr>
                <w:rFonts w:cstheme="minorHAnsi"/>
                <w:bCs/>
              </w:rPr>
              <w:t xml:space="preserve">  </w:t>
            </w:r>
          </w:p>
        </w:tc>
        <w:tc>
          <w:tcPr>
            <w:tcW w:w="956" w:type="dxa"/>
            <w:tcBorders>
              <w:top w:val="single" w:sz="6" w:space="0" w:color="auto"/>
              <w:left w:val="single" w:sz="6" w:space="0" w:color="auto"/>
              <w:bottom w:val="single" w:sz="6" w:space="0" w:color="auto"/>
              <w:right w:val="single" w:sz="6" w:space="0" w:color="auto"/>
            </w:tcBorders>
            <w:vAlign w:val="center"/>
          </w:tcPr>
          <w:p w14:paraId="2FEE152E" w14:textId="27FF9ECF" w:rsidR="00AD1D5C" w:rsidRPr="000F1F2A" w:rsidRDefault="00AD1D5C" w:rsidP="00AD1D5C">
            <w:pPr>
              <w:jc w:val="center"/>
              <w:rPr>
                <w:rFonts w:cstheme="minorHAnsi"/>
              </w:rPr>
            </w:pPr>
            <w:r w:rsidRPr="000F1F2A">
              <w:rPr>
                <w:rFonts w:cstheme="minorHAnsi"/>
              </w:rPr>
              <w:t>20</w:t>
            </w:r>
          </w:p>
        </w:tc>
        <w:tc>
          <w:tcPr>
            <w:tcW w:w="2584" w:type="dxa"/>
            <w:tcBorders>
              <w:top w:val="single" w:sz="6" w:space="0" w:color="auto"/>
              <w:left w:val="single" w:sz="6" w:space="0" w:color="auto"/>
              <w:bottom w:val="single" w:sz="6" w:space="0" w:color="auto"/>
              <w:right w:val="single" w:sz="6" w:space="0" w:color="auto"/>
            </w:tcBorders>
          </w:tcPr>
          <w:p w14:paraId="009898B6" w14:textId="0A6A6D41" w:rsidR="00AD1D5C" w:rsidRPr="000F1F2A" w:rsidRDefault="00AD1D5C" w:rsidP="00B05620">
            <w:pPr>
              <w:jc w:val="center"/>
              <w:rPr>
                <w:rFonts w:cstheme="minorHAnsi"/>
              </w:rPr>
            </w:pPr>
          </w:p>
        </w:tc>
        <w:tc>
          <w:tcPr>
            <w:tcW w:w="1867" w:type="dxa"/>
            <w:tcBorders>
              <w:top w:val="single" w:sz="6" w:space="0" w:color="auto"/>
              <w:left w:val="single" w:sz="6" w:space="0" w:color="auto"/>
              <w:bottom w:val="single" w:sz="6" w:space="0" w:color="auto"/>
              <w:right w:val="single" w:sz="6" w:space="0" w:color="auto"/>
            </w:tcBorders>
          </w:tcPr>
          <w:p w14:paraId="005D1A37" w14:textId="77777777" w:rsidR="00AD1D5C" w:rsidRPr="000F1F2A" w:rsidRDefault="00AD1D5C" w:rsidP="00B05620">
            <w:pPr>
              <w:jc w:val="center"/>
              <w:rPr>
                <w:rFonts w:cstheme="minorHAnsi"/>
              </w:rPr>
            </w:pPr>
          </w:p>
        </w:tc>
        <w:tc>
          <w:tcPr>
            <w:tcW w:w="2268" w:type="dxa"/>
            <w:tcBorders>
              <w:top w:val="single" w:sz="6" w:space="0" w:color="auto"/>
              <w:left w:val="single" w:sz="6" w:space="0" w:color="auto"/>
              <w:bottom w:val="single" w:sz="6" w:space="0" w:color="auto"/>
              <w:right w:val="single" w:sz="4" w:space="0" w:color="auto"/>
            </w:tcBorders>
          </w:tcPr>
          <w:p w14:paraId="466D1E10" w14:textId="0B84CA9A" w:rsidR="00AD1D5C" w:rsidRPr="000F1F2A" w:rsidRDefault="00AD1D5C" w:rsidP="00B05620">
            <w:pPr>
              <w:jc w:val="center"/>
              <w:rPr>
                <w:rFonts w:cstheme="minorHAnsi"/>
              </w:rPr>
            </w:pPr>
          </w:p>
        </w:tc>
      </w:tr>
      <w:tr w:rsidR="00AD1D5C" w:rsidRPr="00AD1D5C" w14:paraId="2FC97C7E" w14:textId="77777777" w:rsidTr="00AD1D5C">
        <w:trPr>
          <w:trHeight w:val="565"/>
          <w:jc w:val="center"/>
        </w:trPr>
        <w:tc>
          <w:tcPr>
            <w:tcW w:w="9912" w:type="dxa"/>
            <w:gridSpan w:val="5"/>
            <w:tcBorders>
              <w:top w:val="single" w:sz="4" w:space="0" w:color="auto"/>
              <w:left w:val="single" w:sz="4" w:space="0" w:color="auto"/>
              <w:bottom w:val="single" w:sz="4" w:space="0" w:color="auto"/>
              <w:right w:val="single" w:sz="4" w:space="0" w:color="auto"/>
            </w:tcBorders>
            <w:vAlign w:val="center"/>
          </w:tcPr>
          <w:p w14:paraId="66BE5B82" w14:textId="0EC3602A" w:rsidR="00AD1D5C" w:rsidRPr="000F1F2A" w:rsidRDefault="00AD1D5C" w:rsidP="00AD1D5C">
            <w:pPr>
              <w:jc w:val="center"/>
              <w:rPr>
                <w:rFonts w:cstheme="minorHAnsi"/>
              </w:rPr>
            </w:pPr>
            <w:r w:rsidRPr="000F1F2A">
              <w:rPr>
                <w:rFonts w:cstheme="minorHAnsi"/>
              </w:rPr>
              <w:t>Powyżej należy wpisać cenę za wybrane zadanie</w:t>
            </w:r>
          </w:p>
        </w:tc>
      </w:tr>
    </w:tbl>
    <w:p w14:paraId="00525366" w14:textId="77777777" w:rsidR="00292B60" w:rsidRPr="000857D7" w:rsidRDefault="00292B60" w:rsidP="00345C98">
      <w:pPr>
        <w:autoSpaceDE w:val="0"/>
        <w:jc w:val="both"/>
        <w:rPr>
          <w:rFonts w:eastAsia="Arial Narrow"/>
          <w:b/>
          <w:sz w:val="12"/>
          <w:szCs w:val="12"/>
        </w:rPr>
      </w:pPr>
      <w:bookmarkStart w:id="6" w:name="_Ref134718882"/>
      <w:bookmarkStart w:id="7" w:name="_Ref134855668"/>
      <w:bookmarkStart w:id="8" w:name="_Hlk65229117"/>
    </w:p>
    <w:p w14:paraId="391CCDEE" w14:textId="774EFD25" w:rsidR="006A556F" w:rsidRPr="0090640C" w:rsidRDefault="00AC2B8B" w:rsidP="00C66D0B">
      <w:pPr>
        <w:pStyle w:val="Akapitzlist"/>
        <w:numPr>
          <w:ilvl w:val="1"/>
          <w:numId w:val="17"/>
        </w:numPr>
        <w:autoSpaceDE w:val="0"/>
        <w:spacing w:after="0" w:line="240" w:lineRule="auto"/>
        <w:ind w:left="284"/>
        <w:jc w:val="both"/>
        <w:rPr>
          <w:rFonts w:ascii="Times New Roman" w:eastAsia="Arial Narrow" w:hAnsi="Times New Roman" w:cs="Times New Roman"/>
          <w:b/>
          <w:sz w:val="24"/>
          <w:szCs w:val="24"/>
        </w:rPr>
      </w:pPr>
      <w:r w:rsidRPr="0090640C">
        <w:rPr>
          <w:rFonts w:ascii="Times New Roman" w:hAnsi="Times New Roman" w:cs="Times New Roman"/>
          <w:sz w:val="24"/>
          <w:szCs w:val="24"/>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2C52764B" w14:textId="77777777" w:rsidR="004F07AC" w:rsidRPr="000857D7" w:rsidRDefault="004F07AC" w:rsidP="004F07AC">
      <w:pPr>
        <w:pStyle w:val="Akapitzlist"/>
        <w:autoSpaceDE w:val="0"/>
        <w:spacing w:after="0" w:line="240" w:lineRule="auto"/>
        <w:ind w:left="284"/>
        <w:jc w:val="both"/>
        <w:rPr>
          <w:rFonts w:ascii="Times New Roman" w:eastAsia="Arial Narrow" w:hAnsi="Times New Roman" w:cs="Times New Roman"/>
          <w:b/>
          <w:sz w:val="12"/>
          <w:szCs w:val="12"/>
        </w:rPr>
      </w:pPr>
    </w:p>
    <w:p w14:paraId="324FFC78" w14:textId="38FAB05B" w:rsidR="006A556F" w:rsidRPr="0090640C" w:rsidRDefault="001B2F47" w:rsidP="00A660E1">
      <w:pPr>
        <w:pStyle w:val="Akapitzlist"/>
        <w:numPr>
          <w:ilvl w:val="1"/>
          <w:numId w:val="17"/>
        </w:numPr>
        <w:autoSpaceDE w:val="0"/>
        <w:spacing w:after="0" w:line="240" w:lineRule="auto"/>
        <w:ind w:left="284"/>
        <w:jc w:val="both"/>
        <w:rPr>
          <w:rFonts w:ascii="Times New Roman" w:hAnsi="Times New Roman" w:cs="Times New Roman"/>
          <w:sz w:val="24"/>
          <w:szCs w:val="24"/>
        </w:rPr>
      </w:pPr>
      <w:r w:rsidRPr="0090640C">
        <w:rPr>
          <w:rFonts w:ascii="Times New Roman" w:eastAsia="Arial Narrow" w:hAnsi="Times New Roman" w:cs="Times New Roman"/>
          <w:b/>
          <w:sz w:val="24"/>
          <w:szCs w:val="24"/>
        </w:rPr>
        <w:t xml:space="preserve">Oświadczam, </w:t>
      </w:r>
      <w:r w:rsidRPr="0090640C">
        <w:rPr>
          <w:rFonts w:ascii="Times New Roman" w:hAnsi="Times New Roman" w:cs="Times New Roman"/>
          <w:b/>
          <w:sz w:val="24"/>
          <w:szCs w:val="24"/>
        </w:rPr>
        <w:t>że nie podlegam wykluczeniu z postępowania o udzielenie zamówienia na podstawie art. 108 ust. 1</w:t>
      </w:r>
      <w:r w:rsidR="006A19AE" w:rsidRPr="0090640C">
        <w:rPr>
          <w:rFonts w:ascii="Times New Roman" w:hAnsi="Times New Roman" w:cs="Times New Roman"/>
          <w:b/>
          <w:sz w:val="24"/>
          <w:szCs w:val="24"/>
        </w:rPr>
        <w:t xml:space="preserve"> i 109</w:t>
      </w:r>
      <w:r w:rsidR="000B5339">
        <w:rPr>
          <w:rFonts w:ascii="Times New Roman" w:hAnsi="Times New Roman" w:cs="Times New Roman"/>
          <w:b/>
          <w:sz w:val="24"/>
          <w:szCs w:val="24"/>
        </w:rPr>
        <w:t xml:space="preserve"> ust. 1 pkt </w:t>
      </w:r>
      <w:r w:rsidR="00AE17AB">
        <w:rPr>
          <w:rFonts w:ascii="Times New Roman" w:hAnsi="Times New Roman" w:cs="Times New Roman"/>
          <w:b/>
          <w:sz w:val="24"/>
          <w:szCs w:val="24"/>
        </w:rPr>
        <w:t>5,7,</w:t>
      </w:r>
      <w:r w:rsidR="000B5339">
        <w:rPr>
          <w:rFonts w:ascii="Times New Roman" w:hAnsi="Times New Roman" w:cs="Times New Roman"/>
          <w:b/>
          <w:sz w:val="24"/>
          <w:szCs w:val="24"/>
        </w:rPr>
        <w:t>8,9,10</w:t>
      </w:r>
      <w:r w:rsidRPr="0090640C">
        <w:rPr>
          <w:rFonts w:ascii="Times New Roman" w:hAnsi="Times New Roman" w:cs="Times New Roman"/>
          <w:b/>
          <w:sz w:val="24"/>
          <w:szCs w:val="24"/>
        </w:rPr>
        <w:t xml:space="preserve"> ustawy z dnia 11 września 2019 r.</w:t>
      </w:r>
      <w:r w:rsidR="000D3B1E" w:rsidRPr="0090640C">
        <w:rPr>
          <w:rFonts w:ascii="Times New Roman" w:hAnsi="Times New Roman" w:cs="Times New Roman"/>
          <w:b/>
          <w:sz w:val="24"/>
          <w:szCs w:val="24"/>
        </w:rPr>
        <w:t xml:space="preserve"> </w:t>
      </w:r>
      <w:r w:rsidRPr="0090640C">
        <w:rPr>
          <w:rFonts w:ascii="Times New Roman" w:hAnsi="Times New Roman" w:cs="Times New Roman"/>
          <w:b/>
          <w:sz w:val="24"/>
          <w:szCs w:val="24"/>
        </w:rPr>
        <w:t xml:space="preserve">Prawo zamówień publicznych </w:t>
      </w:r>
      <w:r w:rsidRPr="0090640C">
        <w:rPr>
          <w:rFonts w:ascii="Times New Roman" w:eastAsia="Arial Narrow" w:hAnsi="Times New Roman" w:cs="Times New Roman"/>
          <w:b/>
          <w:sz w:val="24"/>
          <w:szCs w:val="24"/>
        </w:rPr>
        <w:t>oraz spełniam warunki udziału w postępowaniu.</w:t>
      </w:r>
    </w:p>
    <w:p w14:paraId="3C632EDD" w14:textId="77777777" w:rsidR="006A556F" w:rsidRPr="000857D7" w:rsidRDefault="006A556F" w:rsidP="00345C98">
      <w:pPr>
        <w:autoSpaceDE w:val="0"/>
        <w:jc w:val="both"/>
        <w:rPr>
          <w:rFonts w:eastAsiaTheme="minorHAnsi"/>
          <w:sz w:val="12"/>
          <w:szCs w:val="12"/>
        </w:rPr>
      </w:pPr>
    </w:p>
    <w:p w14:paraId="1928657C" w14:textId="5DC3E3F9" w:rsidR="00706999" w:rsidRDefault="00706999" w:rsidP="00A660E1">
      <w:pPr>
        <w:pStyle w:val="Akapitzlist"/>
        <w:numPr>
          <w:ilvl w:val="1"/>
          <w:numId w:val="17"/>
        </w:numPr>
        <w:spacing w:line="240" w:lineRule="auto"/>
        <w:ind w:left="284"/>
        <w:jc w:val="both"/>
        <w:rPr>
          <w:rFonts w:ascii="Times New Roman" w:hAnsi="Times New Roman" w:cs="Times New Roman"/>
          <w:b/>
          <w:sz w:val="24"/>
          <w:szCs w:val="24"/>
        </w:rPr>
      </w:pPr>
      <w:r w:rsidRPr="0090640C">
        <w:rPr>
          <w:rFonts w:ascii="Times New Roman" w:hAnsi="Times New Roman" w:cs="Times New Roman"/>
          <w:b/>
          <w:sz w:val="24"/>
          <w:szCs w:val="24"/>
        </w:rPr>
        <w:t>Oświadczam, że nie podlegam wykluczeniu z postępowania o udzielenie zamówienia na podstawie art. 7 ustawy z dnia 13 kwietnia 2022 r. o szczególnych rozwiązaniach w zakresie przeciwdziałania wspieraniu agresji na Ukrainę oraz służących ochronie bezpieczeństwa narodowego.</w:t>
      </w:r>
    </w:p>
    <w:p w14:paraId="2343007C" w14:textId="77777777" w:rsidR="00AD1D5C" w:rsidRPr="00AD1D5C" w:rsidRDefault="00AD1D5C" w:rsidP="00AD1D5C">
      <w:pPr>
        <w:pStyle w:val="Akapitzlist"/>
        <w:rPr>
          <w:rFonts w:ascii="Times New Roman" w:hAnsi="Times New Roman" w:cs="Times New Roman"/>
          <w:b/>
          <w:sz w:val="24"/>
          <w:szCs w:val="24"/>
        </w:rPr>
      </w:pPr>
    </w:p>
    <w:p w14:paraId="3F0DA69E" w14:textId="72697EF9" w:rsidR="00AD1D5C" w:rsidRDefault="00AD1D5C" w:rsidP="00AD1D5C">
      <w:pPr>
        <w:jc w:val="both"/>
        <w:rPr>
          <w:b/>
        </w:rPr>
      </w:pPr>
    </w:p>
    <w:p w14:paraId="54391216" w14:textId="77777777" w:rsidR="00AD1D5C" w:rsidRPr="00AD1D5C" w:rsidRDefault="00AD1D5C" w:rsidP="00AD1D5C">
      <w:pPr>
        <w:jc w:val="both"/>
        <w:rPr>
          <w:b/>
        </w:rPr>
      </w:pPr>
    </w:p>
    <w:p w14:paraId="5F659A17" w14:textId="456B892A" w:rsidR="006A556F" w:rsidRPr="000857D7" w:rsidRDefault="006A556F" w:rsidP="00345C98">
      <w:pPr>
        <w:pStyle w:val="Akapitzlist"/>
        <w:autoSpaceDE w:val="0"/>
        <w:spacing w:after="0" w:line="240" w:lineRule="auto"/>
        <w:ind w:left="284"/>
        <w:jc w:val="both"/>
        <w:rPr>
          <w:rFonts w:ascii="Times New Roman" w:hAnsi="Times New Roman" w:cs="Times New Roman"/>
          <w:sz w:val="12"/>
          <w:szCs w:val="12"/>
        </w:rPr>
      </w:pPr>
    </w:p>
    <w:p w14:paraId="4A625E61" w14:textId="605E7B2F" w:rsidR="001B2F47" w:rsidRPr="0090640C" w:rsidRDefault="001B2F47" w:rsidP="00A660E1">
      <w:pPr>
        <w:pStyle w:val="Akapitzlist"/>
        <w:numPr>
          <w:ilvl w:val="1"/>
          <w:numId w:val="17"/>
        </w:numPr>
        <w:autoSpaceDE w:val="0"/>
        <w:spacing w:after="0" w:line="240" w:lineRule="auto"/>
        <w:ind w:left="284"/>
        <w:jc w:val="both"/>
        <w:rPr>
          <w:rFonts w:ascii="Times New Roman" w:hAnsi="Times New Roman" w:cs="Times New Roman"/>
          <w:sz w:val="24"/>
          <w:szCs w:val="24"/>
        </w:rPr>
      </w:pPr>
      <w:r w:rsidRPr="0090640C">
        <w:rPr>
          <w:rFonts w:ascii="Times New Roman" w:hAnsi="Times New Roman" w:cs="Times New Roman"/>
          <w:sz w:val="24"/>
          <w:szCs w:val="24"/>
        </w:rPr>
        <w:lastRenderedPageBreak/>
        <w:t>Zakres czynności jaki zamierzamy zlecić podwykonawcy lub realizowanych przez konsorcjanta:</w:t>
      </w:r>
    </w:p>
    <w:tbl>
      <w:tblPr>
        <w:tblW w:w="48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5051"/>
        <w:gridCol w:w="3936"/>
      </w:tblGrid>
      <w:tr w:rsidR="007C18BC" w:rsidRPr="0090640C" w14:paraId="66939209" w14:textId="77777777" w:rsidTr="00EC14F3">
        <w:trPr>
          <w:jc w:val="center"/>
        </w:trPr>
        <w:tc>
          <w:tcPr>
            <w:tcW w:w="319" w:type="pct"/>
          </w:tcPr>
          <w:p w14:paraId="3ACB9883" w14:textId="77777777" w:rsidR="001B2F47" w:rsidRPr="0090640C" w:rsidRDefault="001B2F47" w:rsidP="00345C98">
            <w:pPr>
              <w:jc w:val="both"/>
            </w:pPr>
            <w:r w:rsidRPr="0090640C">
              <w:t>L.p.</w:t>
            </w:r>
          </w:p>
        </w:tc>
        <w:tc>
          <w:tcPr>
            <w:tcW w:w="2631" w:type="pct"/>
          </w:tcPr>
          <w:p w14:paraId="2FA6BB4C" w14:textId="45CC4FB3" w:rsidR="001B2F47" w:rsidRPr="0090640C" w:rsidRDefault="00FD66A5" w:rsidP="00345C98">
            <w:pPr>
              <w:jc w:val="both"/>
            </w:pPr>
            <w:r w:rsidRPr="0090640C">
              <w:rPr>
                <w:bCs/>
              </w:rPr>
              <w:t>Z</w:t>
            </w:r>
            <w:r w:rsidR="001B2F47" w:rsidRPr="0090640C">
              <w:rPr>
                <w:bCs/>
              </w:rPr>
              <w:t>akres czynności powierzonych podwykonawcom</w:t>
            </w:r>
          </w:p>
        </w:tc>
        <w:tc>
          <w:tcPr>
            <w:tcW w:w="2050" w:type="pct"/>
          </w:tcPr>
          <w:p w14:paraId="122312C4" w14:textId="07FDBBA8" w:rsidR="001B2F47" w:rsidRPr="0090640C" w:rsidRDefault="001B2F47" w:rsidP="00345C98">
            <w:pPr>
              <w:jc w:val="both"/>
            </w:pPr>
            <w:r w:rsidRPr="0090640C">
              <w:t>Nazwa podwykonawcy</w:t>
            </w:r>
            <w:r w:rsidR="00FD66A5" w:rsidRPr="0090640C">
              <w:t xml:space="preserve"> </w:t>
            </w:r>
            <w:r w:rsidRPr="0090640C">
              <w:t>(jeżeli dotyczy)</w:t>
            </w:r>
          </w:p>
        </w:tc>
      </w:tr>
      <w:tr w:rsidR="007C18BC" w:rsidRPr="0090640C" w14:paraId="5269C481" w14:textId="77777777" w:rsidTr="00EC14F3">
        <w:trPr>
          <w:jc w:val="center"/>
        </w:trPr>
        <w:tc>
          <w:tcPr>
            <w:tcW w:w="319" w:type="pct"/>
          </w:tcPr>
          <w:p w14:paraId="4656633F" w14:textId="77777777" w:rsidR="001B2F47" w:rsidRPr="0090640C" w:rsidRDefault="001B2F47" w:rsidP="00345C98">
            <w:pPr>
              <w:jc w:val="both"/>
            </w:pPr>
          </w:p>
        </w:tc>
        <w:tc>
          <w:tcPr>
            <w:tcW w:w="2631" w:type="pct"/>
          </w:tcPr>
          <w:p w14:paraId="7B2A4B03" w14:textId="77777777" w:rsidR="001B2F47" w:rsidRPr="0090640C" w:rsidRDefault="001B2F47" w:rsidP="00345C98">
            <w:pPr>
              <w:jc w:val="both"/>
            </w:pPr>
          </w:p>
        </w:tc>
        <w:tc>
          <w:tcPr>
            <w:tcW w:w="2050" w:type="pct"/>
          </w:tcPr>
          <w:p w14:paraId="208CBE35" w14:textId="77777777" w:rsidR="001B2F47" w:rsidRPr="0090640C" w:rsidRDefault="001B2F47" w:rsidP="00345C98">
            <w:pPr>
              <w:jc w:val="both"/>
            </w:pPr>
          </w:p>
        </w:tc>
      </w:tr>
      <w:tr w:rsidR="001B2F47" w:rsidRPr="0090640C" w14:paraId="114B554E" w14:textId="77777777" w:rsidTr="00EC14F3">
        <w:trPr>
          <w:jc w:val="center"/>
        </w:trPr>
        <w:tc>
          <w:tcPr>
            <w:tcW w:w="319" w:type="pct"/>
          </w:tcPr>
          <w:p w14:paraId="3EA46D1E" w14:textId="77777777" w:rsidR="001B2F47" w:rsidRPr="0090640C" w:rsidRDefault="001B2F47" w:rsidP="00345C98">
            <w:pPr>
              <w:jc w:val="both"/>
            </w:pPr>
          </w:p>
        </w:tc>
        <w:tc>
          <w:tcPr>
            <w:tcW w:w="2631" w:type="pct"/>
          </w:tcPr>
          <w:p w14:paraId="44FAF316" w14:textId="77777777" w:rsidR="001B2F47" w:rsidRPr="0090640C" w:rsidRDefault="001B2F47" w:rsidP="00345C98">
            <w:pPr>
              <w:jc w:val="both"/>
            </w:pPr>
          </w:p>
        </w:tc>
        <w:tc>
          <w:tcPr>
            <w:tcW w:w="2050" w:type="pct"/>
          </w:tcPr>
          <w:p w14:paraId="6A4C6F00" w14:textId="77777777" w:rsidR="001B2F47" w:rsidRPr="0090640C" w:rsidRDefault="001B2F47" w:rsidP="00345C98">
            <w:pPr>
              <w:jc w:val="both"/>
            </w:pPr>
          </w:p>
        </w:tc>
      </w:tr>
    </w:tbl>
    <w:p w14:paraId="12143FF2" w14:textId="7ACE5BAF" w:rsidR="001B2F47" w:rsidRPr="009A7958" w:rsidRDefault="001B2F47" w:rsidP="00345C98">
      <w:pPr>
        <w:jc w:val="both"/>
        <w:rPr>
          <w:sz w:val="16"/>
          <w:szCs w:val="16"/>
        </w:rPr>
      </w:pPr>
    </w:p>
    <w:tbl>
      <w:tblPr>
        <w:tblStyle w:val="STBU1"/>
        <w:tblW w:w="0" w:type="auto"/>
        <w:tblInd w:w="137" w:type="dxa"/>
        <w:tblLook w:val="04A0" w:firstRow="1" w:lastRow="0" w:firstColumn="1" w:lastColumn="0" w:noHBand="0" w:noVBand="1"/>
      </w:tblPr>
      <w:tblGrid>
        <w:gridCol w:w="617"/>
        <w:gridCol w:w="5253"/>
        <w:gridCol w:w="3905"/>
      </w:tblGrid>
      <w:tr w:rsidR="007C18BC" w:rsidRPr="0090640C" w14:paraId="5DB97D86" w14:textId="77777777" w:rsidTr="00812D17">
        <w:tc>
          <w:tcPr>
            <w:tcW w:w="617" w:type="dxa"/>
          </w:tcPr>
          <w:p w14:paraId="2DE5D9A4" w14:textId="0CF1A99E" w:rsidR="001B2F47" w:rsidRPr="0090640C" w:rsidRDefault="001B2F47" w:rsidP="00345C98">
            <w:pPr>
              <w:jc w:val="both"/>
            </w:pPr>
            <w:r w:rsidRPr="0090640C">
              <w:t>L.</w:t>
            </w:r>
            <w:r w:rsidR="00812D17" w:rsidRPr="0090640C">
              <w:t>p</w:t>
            </w:r>
            <w:r w:rsidRPr="0090640C">
              <w:t>.</w:t>
            </w:r>
          </w:p>
        </w:tc>
        <w:tc>
          <w:tcPr>
            <w:tcW w:w="5337" w:type="dxa"/>
          </w:tcPr>
          <w:p w14:paraId="65DB414B" w14:textId="77777777" w:rsidR="001B2F47" w:rsidRPr="0090640C" w:rsidRDefault="001B2F47" w:rsidP="00345C98">
            <w:pPr>
              <w:jc w:val="both"/>
            </w:pPr>
            <w:r w:rsidRPr="0090640C">
              <w:t>Zakres zamówienia realizowany przez członka konsorcjum (jeżeli dotyczy)</w:t>
            </w:r>
          </w:p>
        </w:tc>
        <w:tc>
          <w:tcPr>
            <w:tcW w:w="3959" w:type="dxa"/>
          </w:tcPr>
          <w:p w14:paraId="2764B67C" w14:textId="1F470BE8" w:rsidR="001B2F47" w:rsidRPr="0090640C" w:rsidRDefault="001B2F47" w:rsidP="00345C98">
            <w:pPr>
              <w:jc w:val="both"/>
            </w:pPr>
            <w:r w:rsidRPr="0090640C">
              <w:t>Nazwa konsorcjanta</w:t>
            </w:r>
            <w:r w:rsidR="00FD66A5" w:rsidRPr="0090640C">
              <w:t xml:space="preserve"> (jeżeli dotyczy)</w:t>
            </w:r>
          </w:p>
        </w:tc>
      </w:tr>
      <w:tr w:rsidR="001B2F47" w:rsidRPr="0090640C" w14:paraId="53933261" w14:textId="77777777" w:rsidTr="00812D17">
        <w:tc>
          <w:tcPr>
            <w:tcW w:w="617" w:type="dxa"/>
          </w:tcPr>
          <w:p w14:paraId="30116CA6" w14:textId="77777777" w:rsidR="001B2F47" w:rsidRPr="0090640C" w:rsidRDefault="001B2F47" w:rsidP="00345C98">
            <w:pPr>
              <w:jc w:val="both"/>
            </w:pPr>
          </w:p>
        </w:tc>
        <w:tc>
          <w:tcPr>
            <w:tcW w:w="5337" w:type="dxa"/>
          </w:tcPr>
          <w:p w14:paraId="2781F685" w14:textId="77777777" w:rsidR="001B2F47" w:rsidRPr="0090640C" w:rsidRDefault="001B2F47" w:rsidP="00345C98">
            <w:pPr>
              <w:jc w:val="both"/>
            </w:pPr>
          </w:p>
        </w:tc>
        <w:tc>
          <w:tcPr>
            <w:tcW w:w="3959" w:type="dxa"/>
          </w:tcPr>
          <w:p w14:paraId="3FDB1A78" w14:textId="77777777" w:rsidR="001B2F47" w:rsidRPr="0090640C" w:rsidRDefault="001B2F47" w:rsidP="00345C98">
            <w:pPr>
              <w:jc w:val="both"/>
            </w:pPr>
          </w:p>
        </w:tc>
      </w:tr>
    </w:tbl>
    <w:p w14:paraId="427C6267" w14:textId="77777777" w:rsidR="00585820" w:rsidRPr="0090640C" w:rsidRDefault="00585820" w:rsidP="00345C98">
      <w:pPr>
        <w:ind w:right="567"/>
        <w:jc w:val="both"/>
      </w:pPr>
    </w:p>
    <w:p w14:paraId="2C075DCC" w14:textId="77777777" w:rsidR="000857D7" w:rsidRDefault="000857D7" w:rsidP="00345C98">
      <w:pPr>
        <w:ind w:right="567"/>
        <w:jc w:val="center"/>
      </w:pPr>
    </w:p>
    <w:p w14:paraId="7D954FCA" w14:textId="4423C9F4" w:rsidR="001B2F47" w:rsidRPr="0090640C" w:rsidRDefault="001B2F47" w:rsidP="00345C98">
      <w:pPr>
        <w:ind w:right="567"/>
        <w:jc w:val="center"/>
      </w:pPr>
      <w:r w:rsidRPr="0090640C">
        <w:t>........................................................................................</w:t>
      </w:r>
    </w:p>
    <w:p w14:paraId="20E49B47" w14:textId="6C9DACD1" w:rsidR="00C140B5" w:rsidRPr="0090640C" w:rsidRDefault="001B2F47" w:rsidP="00345C98">
      <w:pPr>
        <w:ind w:right="567"/>
        <w:jc w:val="center"/>
        <w:rPr>
          <w:i/>
        </w:rPr>
      </w:pPr>
      <w:r w:rsidRPr="0090640C">
        <w:rPr>
          <w:i/>
        </w:rPr>
        <w:t>Imię i nazwisko osoby składającej podpis na dokumencie elektronicznym</w:t>
      </w:r>
    </w:p>
    <w:p w14:paraId="3515066D" w14:textId="77777777" w:rsidR="005F2779" w:rsidRPr="0090640C" w:rsidRDefault="005F2779" w:rsidP="00345C98">
      <w:pPr>
        <w:jc w:val="both"/>
        <w:rPr>
          <w:b/>
          <w:sz w:val="20"/>
          <w:szCs w:val="20"/>
          <w:u w:val="single"/>
        </w:rPr>
      </w:pPr>
    </w:p>
    <w:p w14:paraId="529D7465" w14:textId="44DC5E19" w:rsidR="00AC2B8B" w:rsidRPr="0090640C" w:rsidRDefault="00AC2B8B" w:rsidP="00345C98">
      <w:pPr>
        <w:jc w:val="both"/>
        <w:rPr>
          <w:b/>
        </w:rPr>
      </w:pPr>
      <w:r w:rsidRPr="0090640C">
        <w:rPr>
          <w:b/>
          <w:u w:val="single"/>
        </w:rPr>
        <w:t>Załącznik</w:t>
      </w:r>
      <w:r w:rsidR="001B7643">
        <w:rPr>
          <w:b/>
          <w:u w:val="single"/>
        </w:rPr>
        <w:t>i</w:t>
      </w:r>
      <w:r w:rsidRPr="0090640C">
        <w:rPr>
          <w:b/>
          <w:u w:val="single"/>
        </w:rPr>
        <w:t>:</w:t>
      </w:r>
    </w:p>
    <w:p w14:paraId="7D871F8E" w14:textId="0CE08424" w:rsidR="00AC2B8B" w:rsidRPr="0090640C" w:rsidRDefault="00AC2B8B" w:rsidP="00C95FC5">
      <w:pPr>
        <w:numPr>
          <w:ilvl w:val="0"/>
          <w:numId w:val="6"/>
        </w:numPr>
        <w:overflowPunct w:val="0"/>
        <w:autoSpaceDE w:val="0"/>
        <w:autoSpaceDN w:val="0"/>
        <w:adjustRightInd w:val="0"/>
        <w:jc w:val="both"/>
      </w:pPr>
      <w:r w:rsidRPr="0090640C">
        <w:t>Dowód wniesienia wadium.</w:t>
      </w:r>
      <w:r w:rsidR="00C95FC5" w:rsidRPr="0090640C">
        <w:t xml:space="preserve"> (jeżeli dotyczy)</w:t>
      </w:r>
    </w:p>
    <w:p w14:paraId="43D274C2" w14:textId="1C798D50" w:rsidR="00AC2B8B" w:rsidRPr="0090640C" w:rsidRDefault="00AC2B8B" w:rsidP="00345C98">
      <w:pPr>
        <w:numPr>
          <w:ilvl w:val="0"/>
          <w:numId w:val="6"/>
        </w:numPr>
        <w:overflowPunct w:val="0"/>
        <w:autoSpaceDE w:val="0"/>
        <w:autoSpaceDN w:val="0"/>
        <w:adjustRightInd w:val="0"/>
        <w:jc w:val="both"/>
      </w:pPr>
      <w:r w:rsidRPr="0090640C">
        <w:t>Pełnomocnictwo (jeżeli dotyczy)</w:t>
      </w:r>
    </w:p>
    <w:p w14:paraId="4055F913" w14:textId="77777777" w:rsidR="00C37157" w:rsidRPr="0090640C" w:rsidRDefault="00AC2B8B" w:rsidP="00345C98">
      <w:pPr>
        <w:numPr>
          <w:ilvl w:val="0"/>
          <w:numId w:val="6"/>
        </w:numPr>
        <w:overflowPunct w:val="0"/>
        <w:autoSpaceDE w:val="0"/>
        <w:autoSpaceDN w:val="0"/>
        <w:adjustRightInd w:val="0"/>
        <w:jc w:val="both"/>
      </w:pPr>
      <w:r w:rsidRPr="0090640C">
        <w:t>Zobowiązania (jeżeli dotyczy)</w:t>
      </w:r>
      <w:r w:rsidR="00A6335E" w:rsidRPr="0090640C">
        <w:t xml:space="preserve"> </w:t>
      </w:r>
    </w:p>
    <w:p w14:paraId="718766C4" w14:textId="11B12AC7" w:rsidR="00D63E32" w:rsidRPr="0090640C" w:rsidRDefault="009F32F9" w:rsidP="00387466">
      <w:pPr>
        <w:numPr>
          <w:ilvl w:val="0"/>
          <w:numId w:val="6"/>
        </w:numPr>
        <w:overflowPunct w:val="0"/>
        <w:autoSpaceDE w:val="0"/>
        <w:autoSpaceDN w:val="0"/>
        <w:adjustRightInd w:val="0"/>
        <w:rPr>
          <w:rFonts w:eastAsia="Calibri"/>
        </w:rPr>
      </w:pPr>
      <w:r w:rsidRPr="0090640C">
        <w:t>Informacja z KRS lub CEIDG</w:t>
      </w:r>
      <w:bookmarkEnd w:id="6"/>
      <w:bookmarkEnd w:id="7"/>
      <w:bookmarkEnd w:id="8"/>
    </w:p>
    <w:p w14:paraId="1AC860B2" w14:textId="64887130" w:rsidR="00067B50" w:rsidRDefault="00067B50" w:rsidP="008C3B7D">
      <w:pPr>
        <w:rPr>
          <w:b/>
          <w:bCs/>
          <w:kern w:val="28"/>
        </w:rPr>
      </w:pPr>
      <w:r w:rsidRPr="0090640C">
        <w:rPr>
          <w:rFonts w:eastAsia="Calibri"/>
        </w:rPr>
        <w:br w:type="page"/>
      </w:r>
      <w:r w:rsidRPr="0090640C">
        <w:rPr>
          <w:b/>
        </w:rPr>
        <w:lastRenderedPageBreak/>
        <w:t xml:space="preserve">Sygn. akt </w:t>
      </w:r>
      <w:r w:rsidR="00AE17AB">
        <w:rPr>
          <w:b/>
        </w:rPr>
        <w:t>8</w:t>
      </w:r>
      <w:r w:rsidR="00683CC5">
        <w:rPr>
          <w:b/>
        </w:rPr>
        <w:t>1</w:t>
      </w:r>
      <w:r w:rsidR="003637F5" w:rsidRPr="0090640C">
        <w:rPr>
          <w:b/>
        </w:rPr>
        <w:t>/B/P</w:t>
      </w:r>
      <w:r w:rsidR="00683CC5">
        <w:rPr>
          <w:b/>
        </w:rPr>
        <w:t>Z</w:t>
      </w:r>
      <w:r w:rsidR="003637F5" w:rsidRPr="0090640C">
        <w:rPr>
          <w:b/>
        </w:rPr>
        <w:t>/202</w:t>
      </w:r>
      <w:r w:rsidR="00EB20EF" w:rsidRPr="0090640C">
        <w:rPr>
          <w:b/>
        </w:rPr>
        <w:t>5</w:t>
      </w:r>
      <w:r w:rsidRPr="0090640C">
        <w:rPr>
          <w:b/>
          <w:bCs/>
          <w:kern w:val="28"/>
        </w:rPr>
        <w:tab/>
      </w:r>
      <w:r w:rsidRPr="0090640C">
        <w:rPr>
          <w:b/>
          <w:bCs/>
          <w:kern w:val="28"/>
        </w:rPr>
        <w:tab/>
      </w:r>
      <w:r w:rsidRPr="0090640C">
        <w:rPr>
          <w:b/>
          <w:bCs/>
          <w:kern w:val="28"/>
        </w:rPr>
        <w:tab/>
      </w:r>
      <w:r w:rsidRPr="0090640C">
        <w:rPr>
          <w:b/>
          <w:bCs/>
          <w:kern w:val="28"/>
        </w:rPr>
        <w:tab/>
      </w:r>
      <w:r w:rsidRPr="0090640C">
        <w:rPr>
          <w:b/>
          <w:bCs/>
          <w:kern w:val="28"/>
        </w:rPr>
        <w:tab/>
      </w:r>
      <w:r w:rsidRPr="0090640C">
        <w:rPr>
          <w:b/>
          <w:bCs/>
          <w:kern w:val="28"/>
        </w:rPr>
        <w:tab/>
        <w:t xml:space="preserve">       </w:t>
      </w:r>
      <w:r w:rsidR="0032398C" w:rsidRPr="0090640C">
        <w:rPr>
          <w:b/>
          <w:bCs/>
          <w:kern w:val="28"/>
        </w:rPr>
        <w:tab/>
      </w:r>
      <w:r w:rsidR="0032398C" w:rsidRPr="0090640C">
        <w:rPr>
          <w:b/>
          <w:bCs/>
          <w:kern w:val="28"/>
        </w:rPr>
        <w:tab/>
      </w:r>
      <w:r w:rsidRPr="0090640C">
        <w:rPr>
          <w:b/>
          <w:bCs/>
          <w:kern w:val="28"/>
        </w:rPr>
        <w:t>Zał. nr 2 do SWZ</w:t>
      </w:r>
    </w:p>
    <w:p w14:paraId="424FD0BE" w14:textId="5972C2E9" w:rsidR="0080385F" w:rsidRPr="0090640C" w:rsidRDefault="0080385F" w:rsidP="0080385F">
      <w:pPr>
        <w:widowControl w:val="0"/>
        <w:suppressAutoHyphens/>
        <w:autoSpaceDN w:val="0"/>
        <w:jc w:val="both"/>
        <w:textAlignment w:val="baseline"/>
        <w:rPr>
          <w:rFonts w:eastAsia="Calibri"/>
          <w:i/>
          <w:sz w:val="22"/>
          <w:szCs w:val="22"/>
          <w:lang w:eastAsia="en-US"/>
        </w:rPr>
      </w:pPr>
      <w:r w:rsidRPr="0090640C">
        <w:rPr>
          <w:rFonts w:eastAsia="Calibri"/>
          <w:i/>
          <w:sz w:val="22"/>
          <w:szCs w:val="22"/>
          <w:lang w:eastAsia="en-US"/>
        </w:rPr>
        <w:tab/>
        <w:t xml:space="preserve">           </w:t>
      </w:r>
      <w:r w:rsidRPr="0090640C">
        <w:rPr>
          <w:rFonts w:eastAsia="Calibri"/>
          <w:i/>
          <w:sz w:val="22"/>
          <w:szCs w:val="22"/>
          <w:lang w:eastAsia="en-US"/>
        </w:rPr>
        <w:tab/>
      </w:r>
      <w:r w:rsidRPr="0090640C">
        <w:rPr>
          <w:rFonts w:eastAsia="Calibri"/>
          <w:i/>
          <w:sz w:val="22"/>
          <w:szCs w:val="22"/>
          <w:lang w:eastAsia="en-US"/>
        </w:rPr>
        <w:tab/>
      </w:r>
      <w:r w:rsidRPr="0090640C">
        <w:rPr>
          <w:rFonts w:eastAsia="Calibri"/>
          <w:i/>
          <w:sz w:val="22"/>
          <w:szCs w:val="22"/>
          <w:lang w:eastAsia="en-US"/>
        </w:rPr>
        <w:tab/>
      </w:r>
      <w:r w:rsidRPr="0090640C">
        <w:rPr>
          <w:rFonts w:eastAsia="Calibri"/>
          <w:i/>
          <w:sz w:val="22"/>
          <w:szCs w:val="22"/>
          <w:lang w:eastAsia="en-US"/>
        </w:rPr>
        <w:tab/>
      </w:r>
      <w:r w:rsidRPr="0090640C">
        <w:rPr>
          <w:rFonts w:eastAsia="Calibri"/>
          <w:i/>
          <w:sz w:val="22"/>
          <w:szCs w:val="22"/>
          <w:lang w:eastAsia="en-US"/>
        </w:rPr>
        <w:tab/>
      </w:r>
    </w:p>
    <w:p w14:paraId="344C2DE8" w14:textId="52D221FB" w:rsidR="00AE17AB" w:rsidRPr="00AE17AB" w:rsidRDefault="00AE17AB" w:rsidP="00902128">
      <w:pPr>
        <w:jc w:val="both"/>
        <w:rPr>
          <w:rFonts w:eastAsia="Calibri"/>
          <w:noProof/>
          <w:lang w:eastAsia="en-US"/>
        </w:rPr>
      </w:pPr>
      <w:bookmarkStart w:id="9" w:name="_Hlk80094573"/>
      <w:bookmarkStart w:id="10" w:name="_Hlk130207679"/>
      <w:r w:rsidRPr="00AE17AB">
        <w:rPr>
          <w:rFonts w:eastAsia="Calibri"/>
          <w:noProof/>
          <w:lang w:eastAsia="en-US"/>
        </w:rPr>
        <w:t xml:space="preserve">    </w:t>
      </w:r>
      <w:bookmarkStart w:id="11" w:name="_Hlk176428720"/>
      <w:r w:rsidRPr="00AE17AB">
        <w:rPr>
          <w:b/>
          <w:bCs/>
          <w:kern w:val="28"/>
        </w:rPr>
        <w:tab/>
      </w:r>
      <w:r w:rsidRPr="00AE17AB">
        <w:rPr>
          <w:b/>
          <w:bCs/>
          <w:kern w:val="28"/>
        </w:rPr>
        <w:tab/>
      </w:r>
      <w:r w:rsidRPr="00AE17AB">
        <w:rPr>
          <w:b/>
          <w:bCs/>
          <w:kern w:val="28"/>
        </w:rPr>
        <w:tab/>
      </w:r>
      <w:r w:rsidRPr="00AE17AB">
        <w:rPr>
          <w:b/>
          <w:bCs/>
          <w:kern w:val="28"/>
        </w:rPr>
        <w:tab/>
      </w:r>
      <w:r w:rsidRPr="00AE17AB">
        <w:rPr>
          <w:b/>
          <w:bCs/>
          <w:kern w:val="28"/>
        </w:rPr>
        <w:tab/>
      </w:r>
      <w:r w:rsidRPr="00AE17AB">
        <w:rPr>
          <w:b/>
          <w:bCs/>
          <w:kern w:val="28"/>
        </w:rPr>
        <w:tab/>
        <w:t xml:space="preserve">       </w:t>
      </w:r>
      <w:r w:rsidRPr="00AE17AB">
        <w:rPr>
          <w:b/>
          <w:bCs/>
          <w:kern w:val="28"/>
        </w:rPr>
        <w:tab/>
      </w:r>
      <w:r w:rsidRPr="00AE17AB">
        <w:rPr>
          <w:b/>
          <w:bCs/>
          <w:kern w:val="28"/>
        </w:rPr>
        <w:tab/>
      </w:r>
    </w:p>
    <w:p w14:paraId="4A24D71E" w14:textId="77777777" w:rsidR="00683CC5" w:rsidRPr="00822354" w:rsidRDefault="00683CC5" w:rsidP="00683CC5">
      <w:pPr>
        <w:ind w:right="329"/>
        <w:jc w:val="both"/>
        <w:rPr>
          <w:b/>
        </w:rPr>
      </w:pPr>
      <w:r w:rsidRPr="00822354">
        <w:rPr>
          <w:noProof/>
        </w:rPr>
        <w:drawing>
          <wp:anchor distT="0" distB="0" distL="114300" distR="114300" simplePos="0" relativeHeight="251660288" behindDoc="0" locked="0" layoutInCell="1" allowOverlap="1" wp14:anchorId="0054FB88" wp14:editId="57424C59">
            <wp:simplePos x="0" y="0"/>
            <wp:positionH relativeFrom="column">
              <wp:posOffset>-144780</wp:posOffset>
            </wp:positionH>
            <wp:positionV relativeFrom="paragraph">
              <wp:posOffset>-288925</wp:posOffset>
            </wp:positionV>
            <wp:extent cx="2498725" cy="815975"/>
            <wp:effectExtent l="19050" t="0" r="0" b="0"/>
            <wp:wrapNone/>
            <wp:docPr id="1"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2" cstate="print"/>
                    <a:srcRect/>
                    <a:stretch>
                      <a:fillRect/>
                    </a:stretch>
                  </pic:blipFill>
                  <pic:spPr bwMode="auto">
                    <a:xfrm>
                      <a:off x="0" y="0"/>
                      <a:ext cx="2498725" cy="815975"/>
                    </a:xfrm>
                    <a:prstGeom prst="rect">
                      <a:avLst/>
                    </a:prstGeom>
                    <a:noFill/>
                  </pic:spPr>
                </pic:pic>
              </a:graphicData>
            </a:graphic>
          </wp:anchor>
        </w:drawing>
      </w:r>
    </w:p>
    <w:p w14:paraId="025D70AB" w14:textId="77777777" w:rsidR="00683CC5" w:rsidRPr="00822354" w:rsidRDefault="00683CC5" w:rsidP="00683CC5">
      <w:pPr>
        <w:ind w:left="8931"/>
        <w:jc w:val="both"/>
        <w:rPr>
          <w:b/>
        </w:rPr>
      </w:pPr>
    </w:p>
    <w:p w14:paraId="55B810A2" w14:textId="77777777" w:rsidR="00683CC5" w:rsidRPr="00966E30" w:rsidRDefault="00683CC5" w:rsidP="00683CC5">
      <w:pPr>
        <w:jc w:val="both"/>
        <w:rPr>
          <w:bCs/>
        </w:rPr>
      </w:pPr>
      <w:r w:rsidRPr="00616A70">
        <w:rPr>
          <w:b/>
          <w:sz w:val="22"/>
          <w:szCs w:val="22"/>
        </w:rPr>
        <w:t xml:space="preserve">Sygn. akt </w:t>
      </w:r>
      <w:r>
        <w:rPr>
          <w:b/>
          <w:sz w:val="22"/>
          <w:szCs w:val="22"/>
        </w:rPr>
        <w:t>33</w:t>
      </w:r>
      <w:r w:rsidRPr="00616A70">
        <w:rPr>
          <w:b/>
          <w:sz w:val="22"/>
          <w:szCs w:val="22"/>
        </w:rPr>
        <w:t>/B/</w:t>
      </w:r>
      <w:r>
        <w:rPr>
          <w:b/>
          <w:sz w:val="22"/>
          <w:szCs w:val="22"/>
        </w:rPr>
        <w:t>PZ</w:t>
      </w:r>
      <w:r w:rsidRPr="00616A70">
        <w:rPr>
          <w:b/>
          <w:sz w:val="22"/>
          <w:szCs w:val="22"/>
        </w:rPr>
        <w:t xml:space="preserve">/2021                                                                                Zał. nr 2 SIWZ    </w:t>
      </w:r>
    </w:p>
    <w:p w14:paraId="1162FFC2" w14:textId="77777777" w:rsidR="00683CC5" w:rsidRDefault="00683CC5" w:rsidP="00683CC5">
      <w:pPr>
        <w:spacing w:line="360" w:lineRule="auto"/>
        <w:jc w:val="both"/>
        <w:rPr>
          <w:sz w:val="22"/>
          <w:szCs w:val="22"/>
        </w:rPr>
      </w:pPr>
    </w:p>
    <w:p w14:paraId="1DFA64FC" w14:textId="77777777" w:rsidR="00683CC5" w:rsidRPr="00D8678A" w:rsidRDefault="00683CC5" w:rsidP="00683CC5">
      <w:pPr>
        <w:overflowPunct w:val="0"/>
        <w:autoSpaceDE w:val="0"/>
        <w:autoSpaceDN w:val="0"/>
        <w:adjustRightInd w:val="0"/>
        <w:spacing w:after="240"/>
        <w:textAlignment w:val="baseline"/>
        <w:rPr>
          <w:b/>
          <w:sz w:val="22"/>
          <w:szCs w:val="22"/>
        </w:rPr>
      </w:pPr>
    </w:p>
    <w:p w14:paraId="2A00D12B" w14:textId="77777777" w:rsidR="00683CC5" w:rsidRPr="00BE5E7B" w:rsidRDefault="00683CC5" w:rsidP="00683CC5">
      <w:pPr>
        <w:overflowPunct w:val="0"/>
        <w:autoSpaceDE w:val="0"/>
        <w:autoSpaceDN w:val="0"/>
        <w:adjustRightInd w:val="0"/>
        <w:spacing w:after="240"/>
        <w:jc w:val="center"/>
        <w:textAlignment w:val="baseline"/>
        <w:rPr>
          <w:b/>
          <w:sz w:val="22"/>
          <w:szCs w:val="22"/>
        </w:rPr>
      </w:pPr>
      <w:r w:rsidRPr="00BE5E7B">
        <w:rPr>
          <w:b/>
          <w:sz w:val="22"/>
          <w:szCs w:val="22"/>
        </w:rPr>
        <w:t>Umowa nr PZ/…............</w:t>
      </w:r>
    </w:p>
    <w:p w14:paraId="7C652C3E" w14:textId="77777777" w:rsidR="00683CC5" w:rsidRPr="00BE5E7B" w:rsidRDefault="00683CC5" w:rsidP="00683CC5">
      <w:pPr>
        <w:overflowPunct w:val="0"/>
        <w:autoSpaceDE w:val="0"/>
        <w:autoSpaceDN w:val="0"/>
        <w:adjustRightInd w:val="0"/>
        <w:spacing w:after="240" w:line="276" w:lineRule="auto"/>
        <w:jc w:val="both"/>
        <w:textAlignment w:val="baseline"/>
        <w:rPr>
          <w:sz w:val="22"/>
          <w:szCs w:val="22"/>
        </w:rPr>
      </w:pPr>
      <w:r w:rsidRPr="00BE5E7B">
        <w:rPr>
          <w:sz w:val="22"/>
          <w:szCs w:val="22"/>
        </w:rPr>
        <w:t>zawarta w dniu ............................. w Gdańsku pomiędzy:</w:t>
      </w:r>
    </w:p>
    <w:p w14:paraId="505F4D9E" w14:textId="77777777" w:rsidR="00683CC5" w:rsidRPr="00BE5E7B" w:rsidRDefault="00683CC5" w:rsidP="00683CC5">
      <w:pPr>
        <w:overflowPunct w:val="0"/>
        <w:autoSpaceDE w:val="0"/>
        <w:autoSpaceDN w:val="0"/>
        <w:adjustRightInd w:val="0"/>
        <w:spacing w:line="276" w:lineRule="auto"/>
        <w:jc w:val="both"/>
        <w:textAlignment w:val="baseline"/>
        <w:rPr>
          <w:sz w:val="22"/>
          <w:szCs w:val="22"/>
        </w:rPr>
      </w:pPr>
      <w:r w:rsidRPr="00BE5E7B">
        <w:rPr>
          <w:b/>
          <w:sz w:val="22"/>
          <w:szCs w:val="22"/>
        </w:rPr>
        <w:t xml:space="preserve">Gminą Miasta Gdańska </w:t>
      </w:r>
      <w:r w:rsidRPr="009C7945">
        <w:rPr>
          <w:sz w:val="22"/>
          <w:szCs w:val="22"/>
        </w:rPr>
        <w:t xml:space="preserve">- </w:t>
      </w:r>
      <w:r w:rsidRPr="00001354">
        <w:rPr>
          <w:b/>
          <w:sz w:val="22"/>
          <w:szCs w:val="22"/>
        </w:rPr>
        <w:t>Gdańskim Zarządem Dróg i Zieleni</w:t>
      </w:r>
      <w:r w:rsidRPr="00BE5E7B">
        <w:rPr>
          <w:sz w:val="22"/>
          <w:szCs w:val="22"/>
        </w:rPr>
        <w:t xml:space="preserve">, z siedzibą przy ul. Partyzantów 36, 80 -254 Gdańsk, zwany dalej </w:t>
      </w:r>
      <w:r w:rsidRPr="00BE5E7B">
        <w:rPr>
          <w:b/>
          <w:sz w:val="22"/>
          <w:szCs w:val="22"/>
        </w:rPr>
        <w:t>„ Zamawiającym</w:t>
      </w:r>
      <w:r w:rsidRPr="00BE5E7B">
        <w:rPr>
          <w:sz w:val="22"/>
          <w:szCs w:val="22"/>
        </w:rPr>
        <w:t>”, reprezentowanym przez:</w:t>
      </w:r>
    </w:p>
    <w:p w14:paraId="7331936B" w14:textId="77777777" w:rsidR="00683CC5" w:rsidRPr="00BE5E7B" w:rsidRDefault="00683CC5" w:rsidP="00683CC5">
      <w:pPr>
        <w:overflowPunct w:val="0"/>
        <w:autoSpaceDE w:val="0"/>
        <w:autoSpaceDN w:val="0"/>
        <w:adjustRightInd w:val="0"/>
        <w:spacing w:line="276" w:lineRule="auto"/>
        <w:jc w:val="both"/>
        <w:textAlignment w:val="baseline"/>
        <w:rPr>
          <w:sz w:val="22"/>
          <w:szCs w:val="22"/>
        </w:rPr>
      </w:pPr>
      <w:r w:rsidRPr="00BE5E7B">
        <w:rPr>
          <w:sz w:val="22"/>
          <w:szCs w:val="22"/>
        </w:rPr>
        <w:t>…………………………………………………………………………………….…….</w:t>
      </w:r>
      <w:r w:rsidRPr="00BE5E7B">
        <w:rPr>
          <w:sz w:val="22"/>
          <w:szCs w:val="22"/>
        </w:rPr>
        <w:tab/>
      </w:r>
    </w:p>
    <w:p w14:paraId="4FF154B9" w14:textId="77777777" w:rsidR="00683CC5" w:rsidRPr="00EC7D70" w:rsidRDefault="00683CC5" w:rsidP="00683CC5">
      <w:pPr>
        <w:widowControl w:val="0"/>
        <w:jc w:val="both"/>
        <w:rPr>
          <w:b/>
          <w:color w:val="00000A"/>
          <w:sz w:val="22"/>
          <w:szCs w:val="22"/>
        </w:rPr>
      </w:pPr>
      <w:r w:rsidRPr="00EC7D70">
        <w:rPr>
          <w:b/>
          <w:color w:val="00000A"/>
          <w:sz w:val="22"/>
          <w:szCs w:val="22"/>
        </w:rPr>
        <w:t>a</w:t>
      </w:r>
    </w:p>
    <w:p w14:paraId="784C29ED" w14:textId="77777777" w:rsidR="00683CC5" w:rsidRPr="00EC7D70" w:rsidRDefault="00683CC5" w:rsidP="00683CC5">
      <w:pPr>
        <w:ind w:right="-17"/>
        <w:jc w:val="both"/>
        <w:rPr>
          <w:i/>
          <w:color w:val="000000"/>
          <w:sz w:val="22"/>
          <w:szCs w:val="22"/>
        </w:rPr>
      </w:pPr>
      <w:r w:rsidRPr="00EC7D70">
        <w:rPr>
          <w:i/>
          <w:color w:val="000000"/>
          <w:sz w:val="22"/>
          <w:szCs w:val="22"/>
        </w:rPr>
        <w:t>stosownie do sytuacji – w zależności od podstawy prowadzenia działalności gospodarczej:</w:t>
      </w:r>
    </w:p>
    <w:p w14:paraId="1CF15872" w14:textId="77777777" w:rsidR="00683CC5" w:rsidRPr="00EC7D70" w:rsidRDefault="00683CC5" w:rsidP="00683CC5">
      <w:pPr>
        <w:spacing w:line="276" w:lineRule="auto"/>
        <w:ind w:right="-17"/>
        <w:jc w:val="both"/>
        <w:rPr>
          <w:b/>
          <w:i/>
          <w:color w:val="000000"/>
          <w:sz w:val="22"/>
          <w:szCs w:val="22"/>
        </w:rPr>
      </w:pPr>
      <w:r w:rsidRPr="00EC7D70">
        <w:rPr>
          <w:b/>
          <w:i/>
          <w:color w:val="000000"/>
          <w:sz w:val="22"/>
          <w:szCs w:val="22"/>
        </w:rPr>
        <w:t>*(w przypadku osoby fizycznej prowadzącej działalność gospodarczą wpisaną do CEIDG):</w:t>
      </w:r>
    </w:p>
    <w:p w14:paraId="71DABDE4" w14:textId="77777777" w:rsidR="00683CC5" w:rsidRPr="00EC7D70" w:rsidRDefault="00683CC5" w:rsidP="00683CC5">
      <w:pPr>
        <w:spacing w:line="276" w:lineRule="auto"/>
        <w:ind w:right="-17"/>
        <w:rPr>
          <w:color w:val="000000"/>
          <w:sz w:val="22"/>
          <w:szCs w:val="22"/>
        </w:rPr>
      </w:pPr>
      <w:r w:rsidRPr="00EC7D70">
        <w:rPr>
          <w:color w:val="000000"/>
          <w:sz w:val="22"/>
          <w:szCs w:val="22"/>
        </w:rPr>
        <w:t>Panią/Panem………………………………………imię i nazwisko…………………………………</w:t>
      </w:r>
    </w:p>
    <w:p w14:paraId="6FB3C1AC" w14:textId="77777777" w:rsidR="00683CC5" w:rsidRPr="00EC7D70" w:rsidRDefault="00683CC5" w:rsidP="00683CC5">
      <w:pPr>
        <w:spacing w:line="276" w:lineRule="auto"/>
        <w:ind w:right="-17"/>
        <w:rPr>
          <w:color w:val="000000"/>
          <w:sz w:val="22"/>
          <w:szCs w:val="22"/>
        </w:rPr>
      </w:pPr>
      <w:r w:rsidRPr="00EC7D70">
        <w:rPr>
          <w:color w:val="000000"/>
          <w:sz w:val="22"/>
          <w:szCs w:val="22"/>
        </w:rPr>
        <w:t>prowadzącą / prowadzącym działalność gospodarczą pod firmą: …………………………………... z siedzibą w ………………………… pod adresem: ………………………………………………..</w:t>
      </w:r>
    </w:p>
    <w:p w14:paraId="5E19C869" w14:textId="77777777" w:rsidR="00683CC5" w:rsidRPr="00EC7D70" w:rsidRDefault="00683CC5" w:rsidP="00683CC5">
      <w:pPr>
        <w:spacing w:line="276" w:lineRule="auto"/>
        <w:ind w:right="-17"/>
        <w:jc w:val="both"/>
        <w:rPr>
          <w:color w:val="000000"/>
          <w:sz w:val="22"/>
          <w:szCs w:val="22"/>
        </w:rPr>
      </w:pPr>
      <w:r w:rsidRPr="00EC7D70">
        <w:rPr>
          <w:color w:val="000000"/>
          <w:sz w:val="22"/>
          <w:szCs w:val="22"/>
        </w:rPr>
        <w:t>posiadającą/posiadającym: NIP: ……………………………………, REGON: ……………………</w:t>
      </w:r>
    </w:p>
    <w:p w14:paraId="1E2A57C3" w14:textId="77777777" w:rsidR="00683CC5" w:rsidRPr="00EC7D70" w:rsidRDefault="00683CC5" w:rsidP="00683CC5">
      <w:pPr>
        <w:spacing w:line="276" w:lineRule="auto"/>
        <w:ind w:right="-17"/>
        <w:jc w:val="both"/>
        <w:rPr>
          <w:b/>
          <w:i/>
          <w:color w:val="000000"/>
          <w:sz w:val="22"/>
          <w:szCs w:val="22"/>
        </w:rPr>
      </w:pPr>
      <w:r w:rsidRPr="00EC7D70">
        <w:rPr>
          <w:b/>
          <w:i/>
          <w:color w:val="000000"/>
          <w:sz w:val="22"/>
          <w:szCs w:val="22"/>
        </w:rPr>
        <w:t>*(w przypadku spółki prawa handlowego):</w:t>
      </w:r>
    </w:p>
    <w:p w14:paraId="597591BB" w14:textId="77777777" w:rsidR="00683CC5" w:rsidRPr="00EC7D70" w:rsidRDefault="00683CC5" w:rsidP="00683CC5">
      <w:pPr>
        <w:spacing w:line="276" w:lineRule="auto"/>
        <w:ind w:right="-17"/>
        <w:jc w:val="both"/>
        <w:rPr>
          <w:color w:val="000000"/>
          <w:sz w:val="22"/>
          <w:szCs w:val="22"/>
        </w:rPr>
      </w:pPr>
      <w:r w:rsidRPr="00EC7D70">
        <w:rPr>
          <w:color w:val="000000"/>
          <w:sz w:val="22"/>
          <w:szCs w:val="22"/>
        </w:rPr>
        <w:t>……………………………………</w:t>
      </w:r>
      <w:r w:rsidRPr="00EC7D70">
        <w:rPr>
          <w:i/>
          <w:color w:val="000000"/>
          <w:sz w:val="22"/>
          <w:szCs w:val="22"/>
        </w:rPr>
        <w:t>firma(nazwa)</w:t>
      </w:r>
      <w:r w:rsidRPr="00EC7D70">
        <w:rPr>
          <w:color w:val="000000"/>
          <w:sz w:val="22"/>
          <w:szCs w:val="22"/>
        </w:rPr>
        <w:t>…………………………………z siedzibą w………………………adres: ………………………………………………………………………,</w:t>
      </w:r>
    </w:p>
    <w:p w14:paraId="0E648E20" w14:textId="77777777" w:rsidR="00683CC5" w:rsidRPr="00EC7D70" w:rsidRDefault="00683CC5" w:rsidP="00683CC5">
      <w:pPr>
        <w:spacing w:line="276" w:lineRule="auto"/>
        <w:ind w:right="-17"/>
        <w:jc w:val="both"/>
        <w:rPr>
          <w:color w:val="000000"/>
          <w:sz w:val="22"/>
          <w:szCs w:val="22"/>
        </w:rPr>
      </w:pPr>
      <w:r w:rsidRPr="00EC7D70">
        <w:rPr>
          <w:color w:val="000000"/>
          <w:sz w:val="22"/>
          <w:szCs w:val="22"/>
        </w:rPr>
        <w:t>wpisaną do Rejestru Przedsiębiorców Krajowego Rejestru Sądowego pod Nr KRS: ……………….</w:t>
      </w:r>
    </w:p>
    <w:p w14:paraId="42AD1746" w14:textId="77777777" w:rsidR="00683CC5" w:rsidRPr="00EC7D70" w:rsidRDefault="00683CC5" w:rsidP="00683CC5">
      <w:pPr>
        <w:spacing w:line="276" w:lineRule="auto"/>
        <w:ind w:right="-17"/>
        <w:jc w:val="both"/>
        <w:rPr>
          <w:color w:val="000000"/>
          <w:sz w:val="22"/>
          <w:szCs w:val="22"/>
        </w:rPr>
      </w:pPr>
      <w:r w:rsidRPr="00EC7D70">
        <w:rPr>
          <w:color w:val="000000"/>
          <w:sz w:val="22"/>
          <w:szCs w:val="22"/>
        </w:rPr>
        <w:t>prowadzonego przez Sąd Rejonowy………………w……………</w:t>
      </w:r>
      <w:r w:rsidRPr="00EC7D70">
        <w:rPr>
          <w:i/>
          <w:color w:val="000000"/>
          <w:sz w:val="22"/>
          <w:szCs w:val="22"/>
        </w:rPr>
        <w:t xml:space="preserve"> (nr Wydziału)</w:t>
      </w:r>
      <w:r w:rsidRPr="00EC7D70">
        <w:rPr>
          <w:color w:val="000000"/>
          <w:sz w:val="22"/>
          <w:szCs w:val="22"/>
        </w:rPr>
        <w:t xml:space="preserve"> Wydział Gospodarczy KRS, posiadającą: NIP……………………………………………, REGON: ………..</w:t>
      </w:r>
    </w:p>
    <w:p w14:paraId="0562B45F" w14:textId="77777777" w:rsidR="00683CC5" w:rsidRPr="00EC7D70" w:rsidRDefault="00683CC5" w:rsidP="00683CC5">
      <w:pPr>
        <w:spacing w:line="276" w:lineRule="auto"/>
        <w:ind w:right="-17"/>
        <w:jc w:val="both"/>
        <w:rPr>
          <w:color w:val="000000"/>
          <w:sz w:val="22"/>
          <w:szCs w:val="22"/>
        </w:rPr>
      </w:pPr>
      <w:r w:rsidRPr="00EC7D70">
        <w:rPr>
          <w:color w:val="000000"/>
          <w:sz w:val="22"/>
          <w:szCs w:val="22"/>
        </w:rPr>
        <w:t>reprezentowaną przez:</w:t>
      </w:r>
    </w:p>
    <w:p w14:paraId="36AE4F1E" w14:textId="77777777" w:rsidR="00683CC5" w:rsidRPr="00EC7D70" w:rsidRDefault="00683CC5" w:rsidP="00683CC5">
      <w:pPr>
        <w:numPr>
          <w:ilvl w:val="0"/>
          <w:numId w:val="78"/>
        </w:numPr>
        <w:spacing w:before="60" w:after="160" w:line="256" w:lineRule="auto"/>
        <w:ind w:left="567" w:right="-17" w:hanging="567"/>
        <w:contextualSpacing/>
        <w:jc w:val="both"/>
        <w:rPr>
          <w:color w:val="000000"/>
          <w:sz w:val="22"/>
          <w:szCs w:val="22"/>
        </w:rPr>
      </w:pPr>
      <w:r w:rsidRPr="00EC7D70">
        <w:rPr>
          <w:color w:val="000000"/>
          <w:sz w:val="22"/>
          <w:szCs w:val="22"/>
        </w:rPr>
        <w:t>…………………………………</w:t>
      </w:r>
    </w:p>
    <w:p w14:paraId="581E0AFD" w14:textId="77777777" w:rsidR="00683CC5" w:rsidRPr="00EC7D70" w:rsidRDefault="00683CC5" w:rsidP="00683CC5">
      <w:pPr>
        <w:numPr>
          <w:ilvl w:val="0"/>
          <w:numId w:val="78"/>
        </w:numPr>
        <w:spacing w:before="60" w:after="200" w:line="256" w:lineRule="auto"/>
        <w:ind w:left="567" w:right="-17" w:hanging="567"/>
        <w:contextualSpacing/>
        <w:jc w:val="both"/>
        <w:rPr>
          <w:b/>
          <w:color w:val="000000"/>
          <w:sz w:val="22"/>
          <w:szCs w:val="22"/>
        </w:rPr>
      </w:pPr>
      <w:r w:rsidRPr="00EC7D70">
        <w:rPr>
          <w:color w:val="000000"/>
          <w:sz w:val="22"/>
          <w:szCs w:val="22"/>
        </w:rPr>
        <w:t>……………………………………………</w:t>
      </w:r>
    </w:p>
    <w:p w14:paraId="139864A1" w14:textId="77777777" w:rsidR="00683CC5" w:rsidRPr="00EC7D70" w:rsidRDefault="00683CC5" w:rsidP="00683CC5">
      <w:pPr>
        <w:spacing w:before="60" w:after="200" w:line="256" w:lineRule="auto"/>
        <w:ind w:left="567" w:right="-17" w:hanging="567"/>
        <w:contextualSpacing/>
        <w:jc w:val="both"/>
        <w:rPr>
          <w:b/>
          <w:color w:val="000000"/>
          <w:sz w:val="22"/>
          <w:szCs w:val="22"/>
        </w:rPr>
      </w:pPr>
      <w:r w:rsidRPr="00EC7D70">
        <w:rPr>
          <w:color w:val="000000"/>
          <w:sz w:val="22"/>
          <w:szCs w:val="22"/>
        </w:rPr>
        <w:t xml:space="preserve">zwaną/zwanym dalej </w:t>
      </w:r>
      <w:r w:rsidRPr="00EC7D70">
        <w:rPr>
          <w:b/>
          <w:color w:val="000000"/>
          <w:sz w:val="22"/>
          <w:szCs w:val="22"/>
        </w:rPr>
        <w:t>„W</w:t>
      </w:r>
      <w:r>
        <w:rPr>
          <w:b/>
          <w:color w:val="000000"/>
          <w:sz w:val="22"/>
          <w:szCs w:val="22"/>
        </w:rPr>
        <w:t>ykonawcą</w:t>
      </w:r>
      <w:r w:rsidRPr="00EC7D70">
        <w:rPr>
          <w:b/>
          <w:color w:val="000000"/>
          <w:sz w:val="22"/>
          <w:szCs w:val="22"/>
        </w:rPr>
        <w:t>”</w:t>
      </w:r>
    </w:p>
    <w:p w14:paraId="58592A5C" w14:textId="77777777" w:rsidR="00683CC5" w:rsidRPr="00EC7D70" w:rsidRDefault="00683CC5" w:rsidP="00683CC5">
      <w:pPr>
        <w:spacing w:before="60" w:after="200"/>
        <w:ind w:right="-17"/>
        <w:jc w:val="both"/>
        <w:rPr>
          <w:b/>
          <w:color w:val="000000"/>
          <w:sz w:val="22"/>
          <w:szCs w:val="22"/>
        </w:rPr>
      </w:pPr>
      <w:r w:rsidRPr="00EC7D70">
        <w:rPr>
          <w:color w:val="000000"/>
          <w:sz w:val="22"/>
          <w:szCs w:val="22"/>
        </w:rPr>
        <w:t xml:space="preserve">zwanymi łącznie dalej </w:t>
      </w:r>
      <w:r w:rsidRPr="00EC7D70">
        <w:rPr>
          <w:b/>
          <w:color w:val="000000"/>
          <w:sz w:val="22"/>
          <w:szCs w:val="22"/>
        </w:rPr>
        <w:t>„S</w:t>
      </w:r>
      <w:r>
        <w:rPr>
          <w:b/>
          <w:color w:val="000000"/>
          <w:sz w:val="22"/>
          <w:szCs w:val="22"/>
        </w:rPr>
        <w:t>tronami</w:t>
      </w:r>
      <w:r w:rsidRPr="00EC7D70">
        <w:rPr>
          <w:b/>
          <w:color w:val="000000"/>
          <w:sz w:val="22"/>
          <w:szCs w:val="22"/>
        </w:rPr>
        <w:t>”</w:t>
      </w:r>
    </w:p>
    <w:p w14:paraId="6FBAFC43" w14:textId="77777777" w:rsidR="00683CC5" w:rsidRDefault="00683CC5" w:rsidP="00683CC5">
      <w:pPr>
        <w:jc w:val="both"/>
        <w:rPr>
          <w:color w:val="000000"/>
          <w:sz w:val="22"/>
          <w:szCs w:val="22"/>
        </w:rPr>
      </w:pPr>
    </w:p>
    <w:p w14:paraId="736C854E" w14:textId="77777777" w:rsidR="00683CC5" w:rsidRPr="00F52D3E" w:rsidRDefault="00683CC5" w:rsidP="00683CC5">
      <w:pPr>
        <w:jc w:val="both"/>
        <w:rPr>
          <w:color w:val="000000"/>
          <w:sz w:val="22"/>
          <w:szCs w:val="22"/>
        </w:rPr>
      </w:pPr>
      <w:r w:rsidRPr="00BE5E7B">
        <w:rPr>
          <w:color w:val="000000"/>
          <w:sz w:val="22"/>
          <w:szCs w:val="22"/>
        </w:rPr>
        <w:t xml:space="preserve">po udzieleniu przez Zamawiającego zamówienia publicznego w trybie ustawy z dnia 11 września 2019 r. - </w:t>
      </w:r>
      <w:r w:rsidRPr="00F52D3E">
        <w:rPr>
          <w:color w:val="000000"/>
          <w:sz w:val="22"/>
          <w:szCs w:val="22"/>
        </w:rPr>
        <w:t xml:space="preserve">Prawo zamówień publicznych (Dz. U z 2024 r. poz. 1320) na podstawie rozstrzygniętego postępowania w trybie podstawowym </w:t>
      </w:r>
      <w:r w:rsidRPr="00F52D3E">
        <w:rPr>
          <w:sz w:val="22"/>
          <w:szCs w:val="22"/>
        </w:rPr>
        <w:t xml:space="preserve">(sygn. akt ……/B/…/2025) </w:t>
      </w:r>
      <w:r w:rsidRPr="00F52D3E">
        <w:rPr>
          <w:color w:val="000000"/>
          <w:sz w:val="22"/>
          <w:szCs w:val="22"/>
        </w:rPr>
        <w:t>i dokonanego wyboru oferty Wykonawcy, o następującej treści:</w:t>
      </w:r>
    </w:p>
    <w:p w14:paraId="254301FD" w14:textId="77777777" w:rsidR="00683CC5" w:rsidRPr="00F52D3E" w:rsidRDefault="00683CC5" w:rsidP="00683CC5">
      <w:pPr>
        <w:overflowPunct w:val="0"/>
        <w:autoSpaceDE w:val="0"/>
        <w:autoSpaceDN w:val="0"/>
        <w:adjustRightInd w:val="0"/>
        <w:spacing w:line="276" w:lineRule="auto"/>
        <w:textAlignment w:val="baseline"/>
        <w:rPr>
          <w:b/>
          <w:sz w:val="22"/>
          <w:szCs w:val="22"/>
        </w:rPr>
      </w:pPr>
    </w:p>
    <w:p w14:paraId="16B01C1B" w14:textId="77777777" w:rsidR="00683CC5" w:rsidRPr="00F52D3E" w:rsidRDefault="00683CC5" w:rsidP="00683CC5">
      <w:pPr>
        <w:overflowPunct w:val="0"/>
        <w:autoSpaceDE w:val="0"/>
        <w:autoSpaceDN w:val="0"/>
        <w:adjustRightInd w:val="0"/>
        <w:spacing w:line="276" w:lineRule="auto"/>
        <w:jc w:val="center"/>
        <w:textAlignment w:val="baseline"/>
        <w:rPr>
          <w:b/>
          <w:sz w:val="22"/>
          <w:szCs w:val="22"/>
        </w:rPr>
      </w:pPr>
      <w:r w:rsidRPr="00F52D3E">
        <w:rPr>
          <w:b/>
          <w:sz w:val="22"/>
          <w:szCs w:val="22"/>
        </w:rPr>
        <w:t>§ 1</w:t>
      </w:r>
    </w:p>
    <w:p w14:paraId="7D32FF70" w14:textId="77777777" w:rsidR="00683CC5" w:rsidRPr="00F52D3E" w:rsidRDefault="00683CC5" w:rsidP="00683CC5">
      <w:pPr>
        <w:overflowPunct w:val="0"/>
        <w:autoSpaceDE w:val="0"/>
        <w:autoSpaceDN w:val="0"/>
        <w:adjustRightInd w:val="0"/>
        <w:spacing w:line="276" w:lineRule="auto"/>
        <w:jc w:val="center"/>
        <w:textAlignment w:val="baseline"/>
        <w:rPr>
          <w:b/>
          <w:sz w:val="22"/>
          <w:szCs w:val="22"/>
        </w:rPr>
      </w:pPr>
      <w:r w:rsidRPr="00F52D3E">
        <w:rPr>
          <w:b/>
          <w:sz w:val="22"/>
          <w:szCs w:val="22"/>
        </w:rPr>
        <w:t>Przedmiot umowy</w:t>
      </w:r>
    </w:p>
    <w:p w14:paraId="287E5E68" w14:textId="77777777" w:rsidR="00683CC5" w:rsidRPr="00F52D3E" w:rsidRDefault="00683CC5" w:rsidP="00683CC5">
      <w:pPr>
        <w:numPr>
          <w:ilvl w:val="0"/>
          <w:numId w:val="73"/>
        </w:numPr>
        <w:overflowPunct w:val="0"/>
        <w:autoSpaceDE w:val="0"/>
        <w:autoSpaceDN w:val="0"/>
        <w:adjustRightInd w:val="0"/>
        <w:spacing w:line="276" w:lineRule="auto"/>
        <w:ind w:left="426" w:hanging="426"/>
        <w:jc w:val="both"/>
        <w:textAlignment w:val="baseline"/>
        <w:rPr>
          <w:sz w:val="22"/>
          <w:szCs w:val="22"/>
        </w:rPr>
      </w:pPr>
      <w:r w:rsidRPr="00F52D3E">
        <w:rPr>
          <w:sz w:val="22"/>
          <w:szCs w:val="22"/>
        </w:rPr>
        <w:t>Przedmiotem umowy jest dostawa na tereny zieleni w Gdańsku  ławek/leżaków/</w:t>
      </w:r>
      <w:proofErr w:type="spellStart"/>
      <w:r w:rsidRPr="00F52D3E">
        <w:rPr>
          <w:sz w:val="22"/>
          <w:szCs w:val="22"/>
        </w:rPr>
        <w:t>ławostołów</w:t>
      </w:r>
      <w:proofErr w:type="spellEnd"/>
      <w:r>
        <w:rPr>
          <w:sz w:val="22"/>
          <w:szCs w:val="22"/>
          <w:vertAlign w:val="superscript"/>
        </w:rPr>
        <w:t>* niepotrzebne skreślić</w:t>
      </w:r>
      <w:r w:rsidRPr="00F52D3E">
        <w:rPr>
          <w:sz w:val="22"/>
          <w:szCs w:val="22"/>
        </w:rPr>
        <w:t xml:space="preserve"> – model ......... w ilości ……..  – model ......... w ilości …….., złożonych w kompletną całość wraz z ich montażem do podłoża na wskazanych przez Zamawiającego terenach zieleni miejskiej w Gdańsku – zadanie ….</w:t>
      </w:r>
    </w:p>
    <w:p w14:paraId="12F872DB" w14:textId="77777777" w:rsidR="00683CC5" w:rsidRPr="00F52D3E" w:rsidRDefault="00683CC5" w:rsidP="00683CC5">
      <w:pPr>
        <w:numPr>
          <w:ilvl w:val="0"/>
          <w:numId w:val="73"/>
        </w:numPr>
        <w:overflowPunct w:val="0"/>
        <w:autoSpaceDE w:val="0"/>
        <w:autoSpaceDN w:val="0"/>
        <w:adjustRightInd w:val="0"/>
        <w:spacing w:line="276" w:lineRule="auto"/>
        <w:ind w:left="426" w:hanging="426"/>
        <w:jc w:val="both"/>
        <w:textAlignment w:val="baseline"/>
        <w:rPr>
          <w:sz w:val="22"/>
          <w:szCs w:val="22"/>
        </w:rPr>
      </w:pPr>
      <w:r w:rsidRPr="00F52D3E">
        <w:rPr>
          <w:sz w:val="22"/>
          <w:szCs w:val="22"/>
        </w:rPr>
        <w:t>Szczegółowy Opis Przedmiotu Zamówienia stanowi załącznik nr 1 do umowy.</w:t>
      </w:r>
    </w:p>
    <w:p w14:paraId="605B0270" w14:textId="77777777" w:rsidR="00683CC5" w:rsidRPr="00F52D3E" w:rsidRDefault="00683CC5" w:rsidP="00683CC5">
      <w:pPr>
        <w:numPr>
          <w:ilvl w:val="0"/>
          <w:numId w:val="73"/>
        </w:numPr>
        <w:overflowPunct w:val="0"/>
        <w:autoSpaceDE w:val="0"/>
        <w:autoSpaceDN w:val="0"/>
        <w:adjustRightInd w:val="0"/>
        <w:spacing w:after="240" w:line="276" w:lineRule="auto"/>
        <w:ind w:left="426" w:hanging="426"/>
        <w:jc w:val="both"/>
        <w:textAlignment w:val="baseline"/>
        <w:rPr>
          <w:sz w:val="22"/>
          <w:szCs w:val="22"/>
        </w:rPr>
      </w:pPr>
      <w:r w:rsidRPr="00F52D3E">
        <w:rPr>
          <w:sz w:val="22"/>
          <w:szCs w:val="22"/>
        </w:rPr>
        <w:t>Oferta Wykonawcy stanowi integralną część umowy jako załącznik nr 2.</w:t>
      </w:r>
    </w:p>
    <w:p w14:paraId="1E797C73" w14:textId="77777777" w:rsidR="00683CC5" w:rsidRPr="00F52D3E" w:rsidRDefault="00683CC5" w:rsidP="00683CC5">
      <w:pPr>
        <w:overflowPunct w:val="0"/>
        <w:autoSpaceDE w:val="0"/>
        <w:autoSpaceDN w:val="0"/>
        <w:adjustRightInd w:val="0"/>
        <w:jc w:val="center"/>
        <w:textAlignment w:val="baseline"/>
        <w:rPr>
          <w:b/>
          <w:sz w:val="22"/>
          <w:szCs w:val="22"/>
        </w:rPr>
      </w:pPr>
      <w:r w:rsidRPr="00F52D3E">
        <w:rPr>
          <w:b/>
          <w:sz w:val="22"/>
          <w:szCs w:val="22"/>
        </w:rPr>
        <w:t>§ 2</w:t>
      </w:r>
    </w:p>
    <w:p w14:paraId="35A8019F" w14:textId="77777777" w:rsidR="00683CC5" w:rsidRPr="00F52D3E" w:rsidRDefault="00683CC5" w:rsidP="00683CC5">
      <w:pPr>
        <w:overflowPunct w:val="0"/>
        <w:autoSpaceDE w:val="0"/>
        <w:autoSpaceDN w:val="0"/>
        <w:adjustRightInd w:val="0"/>
        <w:spacing w:after="240" w:line="276" w:lineRule="auto"/>
        <w:jc w:val="center"/>
        <w:textAlignment w:val="baseline"/>
        <w:rPr>
          <w:b/>
          <w:sz w:val="22"/>
          <w:szCs w:val="22"/>
        </w:rPr>
      </w:pPr>
      <w:r w:rsidRPr="00F52D3E">
        <w:rPr>
          <w:b/>
          <w:sz w:val="22"/>
          <w:szCs w:val="22"/>
        </w:rPr>
        <w:t>Termin i miejsce realizacji przedmiotu umowy</w:t>
      </w:r>
    </w:p>
    <w:p w14:paraId="0953134C" w14:textId="77777777" w:rsidR="00683CC5" w:rsidRPr="00F52D3E" w:rsidRDefault="00683CC5" w:rsidP="00683CC5">
      <w:pPr>
        <w:pStyle w:val="Akapitzlist"/>
        <w:numPr>
          <w:ilvl w:val="0"/>
          <w:numId w:val="74"/>
        </w:numPr>
        <w:overflowPunct w:val="0"/>
        <w:autoSpaceDE w:val="0"/>
        <w:autoSpaceDN w:val="0"/>
        <w:adjustRightInd w:val="0"/>
        <w:spacing w:before="120" w:line="276" w:lineRule="auto"/>
        <w:ind w:left="426" w:hanging="426"/>
        <w:jc w:val="both"/>
        <w:textAlignment w:val="baseline"/>
        <w:rPr>
          <w:rFonts w:ascii="Times New Roman" w:hAnsi="Times New Roman" w:cs="Times New Roman"/>
        </w:rPr>
      </w:pPr>
      <w:r w:rsidRPr="00F52D3E">
        <w:rPr>
          <w:rFonts w:ascii="Times New Roman" w:hAnsi="Times New Roman" w:cs="Times New Roman"/>
        </w:rPr>
        <w:lastRenderedPageBreak/>
        <w:t>Termin dostawy  ławek/leżaków/</w:t>
      </w:r>
      <w:proofErr w:type="spellStart"/>
      <w:r w:rsidRPr="00F52D3E">
        <w:rPr>
          <w:rFonts w:ascii="Times New Roman" w:hAnsi="Times New Roman" w:cs="Times New Roman"/>
        </w:rPr>
        <w:t>ławostołów</w:t>
      </w:r>
      <w:proofErr w:type="spellEnd"/>
      <w:r>
        <w:rPr>
          <w:vertAlign w:val="superscript"/>
        </w:rPr>
        <w:t>* niepotrzebne skreślić</w:t>
      </w:r>
      <w:r w:rsidRPr="00F52D3E">
        <w:rPr>
          <w:rFonts w:ascii="Times New Roman" w:hAnsi="Times New Roman" w:cs="Times New Roman"/>
        </w:rPr>
        <w:t xml:space="preserve"> wraz z montażem  – …….. tygodni od zawarcia Umowy.</w:t>
      </w:r>
    </w:p>
    <w:p w14:paraId="5317F89D" w14:textId="77777777" w:rsidR="00683CC5" w:rsidRPr="00F52D3E" w:rsidRDefault="00683CC5" w:rsidP="00683CC5">
      <w:pPr>
        <w:pStyle w:val="Akapitzlist"/>
        <w:numPr>
          <w:ilvl w:val="0"/>
          <w:numId w:val="74"/>
        </w:numPr>
        <w:overflowPunct w:val="0"/>
        <w:autoSpaceDE w:val="0"/>
        <w:autoSpaceDN w:val="0"/>
        <w:adjustRightInd w:val="0"/>
        <w:spacing w:before="120" w:line="276" w:lineRule="auto"/>
        <w:ind w:left="426" w:hanging="426"/>
        <w:jc w:val="both"/>
        <w:textAlignment w:val="baseline"/>
      </w:pPr>
      <w:r w:rsidRPr="00F52D3E">
        <w:rPr>
          <w:rFonts w:ascii="Times New Roman" w:hAnsi="Times New Roman" w:cs="Times New Roman"/>
        </w:rPr>
        <w:t>Miejsce dostawy i montażu ławek/leżaków/</w:t>
      </w:r>
      <w:proofErr w:type="spellStart"/>
      <w:r w:rsidRPr="00F52D3E">
        <w:rPr>
          <w:rFonts w:ascii="Times New Roman" w:hAnsi="Times New Roman" w:cs="Times New Roman"/>
        </w:rPr>
        <w:t>ławostołów</w:t>
      </w:r>
      <w:proofErr w:type="spellEnd"/>
      <w:r>
        <w:rPr>
          <w:vertAlign w:val="superscript"/>
        </w:rPr>
        <w:t>* niepotrzebne skreślić</w:t>
      </w:r>
      <w:r w:rsidRPr="00F52D3E">
        <w:rPr>
          <w:rFonts w:ascii="Times New Roman" w:hAnsi="Times New Roman" w:cs="Times New Roman"/>
        </w:rPr>
        <w:t xml:space="preserve"> -  Gdańsk. Wyszczególnienie lokalizacji zostanie przekazane Wykonawcy w ciągu 7 dni roboczych od dnia zawarcia Umowy drogą elektroniczną na adres e-mailowy wskazany w § 9 ust. 1 Umowy lub uzgodnione bezpośrednio </w:t>
      </w:r>
      <w:r w:rsidRPr="00F52D3E">
        <w:rPr>
          <w:rFonts w:ascii="Times New Roman" w:hAnsi="Times New Roman" w:cs="Times New Roman"/>
          <w:color w:val="000000" w:themeColor="text1"/>
        </w:rPr>
        <w:t>w terenie z przedstawicielem Zamawiającego przed rozpoczęciem montażu. Dopuszcza się również możliwość wskazania lokalizacji przez przedstawiciela Zamawiającego bez udziału przedstawiciela Wykonawcy, poprzez oznaczenie miejsca montażu sprayem o określonym kolorze.</w:t>
      </w:r>
    </w:p>
    <w:p w14:paraId="59A98D1B" w14:textId="77777777" w:rsidR="00683CC5" w:rsidRPr="00BE5E7B" w:rsidRDefault="00683CC5" w:rsidP="00683CC5">
      <w:pPr>
        <w:overflowPunct w:val="0"/>
        <w:autoSpaceDE w:val="0"/>
        <w:autoSpaceDN w:val="0"/>
        <w:adjustRightInd w:val="0"/>
        <w:jc w:val="center"/>
        <w:textAlignment w:val="baseline"/>
        <w:rPr>
          <w:b/>
          <w:sz w:val="22"/>
          <w:szCs w:val="22"/>
        </w:rPr>
      </w:pPr>
    </w:p>
    <w:p w14:paraId="58971821" w14:textId="77777777" w:rsidR="00683CC5" w:rsidRPr="00BE5E7B" w:rsidRDefault="00683CC5" w:rsidP="00683CC5">
      <w:pPr>
        <w:overflowPunct w:val="0"/>
        <w:autoSpaceDE w:val="0"/>
        <w:autoSpaceDN w:val="0"/>
        <w:adjustRightInd w:val="0"/>
        <w:jc w:val="center"/>
        <w:textAlignment w:val="baseline"/>
        <w:rPr>
          <w:b/>
          <w:sz w:val="22"/>
          <w:szCs w:val="22"/>
        </w:rPr>
      </w:pPr>
      <w:r w:rsidRPr="00BE5E7B">
        <w:rPr>
          <w:b/>
          <w:sz w:val="22"/>
          <w:szCs w:val="22"/>
        </w:rPr>
        <w:t>§ 3</w:t>
      </w:r>
    </w:p>
    <w:p w14:paraId="3785833B" w14:textId="77777777" w:rsidR="00683CC5" w:rsidRPr="00BE5E7B" w:rsidRDefault="00683CC5" w:rsidP="00683CC5">
      <w:pPr>
        <w:overflowPunct w:val="0"/>
        <w:autoSpaceDE w:val="0"/>
        <w:autoSpaceDN w:val="0"/>
        <w:adjustRightInd w:val="0"/>
        <w:spacing w:after="240" w:line="276" w:lineRule="auto"/>
        <w:jc w:val="center"/>
        <w:textAlignment w:val="baseline"/>
        <w:rPr>
          <w:b/>
          <w:sz w:val="22"/>
          <w:szCs w:val="22"/>
        </w:rPr>
      </w:pPr>
      <w:r w:rsidRPr="00BE5E7B">
        <w:rPr>
          <w:b/>
          <w:sz w:val="22"/>
          <w:szCs w:val="22"/>
        </w:rPr>
        <w:t>Obowiązki Wykonawcy</w:t>
      </w:r>
    </w:p>
    <w:p w14:paraId="18082EBA" w14:textId="77777777" w:rsidR="00683CC5" w:rsidRPr="0039466F" w:rsidRDefault="00683CC5" w:rsidP="00683CC5">
      <w:pPr>
        <w:numPr>
          <w:ilvl w:val="0"/>
          <w:numId w:val="65"/>
        </w:numPr>
        <w:tabs>
          <w:tab w:val="left" w:pos="284"/>
        </w:tabs>
        <w:overflowPunct w:val="0"/>
        <w:autoSpaceDE w:val="0"/>
        <w:autoSpaceDN w:val="0"/>
        <w:adjustRightInd w:val="0"/>
        <w:spacing w:line="276" w:lineRule="auto"/>
        <w:ind w:left="284" w:hanging="284"/>
        <w:jc w:val="both"/>
        <w:textAlignment w:val="baseline"/>
        <w:rPr>
          <w:sz w:val="22"/>
          <w:szCs w:val="22"/>
        </w:rPr>
      </w:pPr>
      <w:r w:rsidRPr="0039466F">
        <w:rPr>
          <w:sz w:val="22"/>
          <w:szCs w:val="22"/>
        </w:rPr>
        <w:t>Wykonawca jest zobowiązany do dostawy i montażu ławek/leżaków/</w:t>
      </w:r>
      <w:proofErr w:type="spellStart"/>
      <w:r w:rsidRPr="0039466F">
        <w:rPr>
          <w:sz w:val="22"/>
          <w:szCs w:val="22"/>
        </w:rPr>
        <w:t>ławostołów</w:t>
      </w:r>
      <w:proofErr w:type="spellEnd"/>
      <w:r>
        <w:rPr>
          <w:sz w:val="22"/>
          <w:szCs w:val="22"/>
          <w:vertAlign w:val="superscript"/>
        </w:rPr>
        <w:t>* niepotrzebne skreślić</w:t>
      </w:r>
      <w:r w:rsidRPr="0039466F">
        <w:rPr>
          <w:sz w:val="22"/>
          <w:szCs w:val="22"/>
        </w:rPr>
        <w:t xml:space="preserve"> w terminie umownym w miejscach określonych w umowie.</w:t>
      </w:r>
    </w:p>
    <w:p w14:paraId="0CF54335" w14:textId="77777777" w:rsidR="00683CC5" w:rsidRPr="0039466F" w:rsidRDefault="00683CC5" w:rsidP="00683CC5">
      <w:pPr>
        <w:pStyle w:val="Akapitzlist"/>
        <w:numPr>
          <w:ilvl w:val="0"/>
          <w:numId w:val="65"/>
        </w:numPr>
        <w:tabs>
          <w:tab w:val="clear" w:pos="720"/>
          <w:tab w:val="num" w:pos="284"/>
        </w:tabs>
        <w:overflowPunct w:val="0"/>
        <w:autoSpaceDE w:val="0"/>
        <w:autoSpaceDN w:val="0"/>
        <w:adjustRightInd w:val="0"/>
        <w:ind w:left="284" w:hanging="284"/>
        <w:jc w:val="both"/>
        <w:rPr>
          <w:rFonts w:ascii="Times New Roman" w:hAnsi="Times New Roman" w:cs="Times New Roman"/>
        </w:rPr>
      </w:pPr>
      <w:r w:rsidRPr="0039466F">
        <w:rPr>
          <w:rFonts w:ascii="Times New Roman" w:hAnsi="Times New Roman" w:cs="Times New Roman"/>
        </w:rPr>
        <w:t>Wykonawca ponosi wobec Zamawiającego odpowiedzialność za jakość i kompletność dostarczonych ławek/leżaków/</w:t>
      </w:r>
      <w:proofErr w:type="spellStart"/>
      <w:r w:rsidRPr="0039466F">
        <w:rPr>
          <w:rFonts w:ascii="Times New Roman" w:hAnsi="Times New Roman" w:cs="Times New Roman"/>
        </w:rPr>
        <w:t>ławostołów</w:t>
      </w:r>
      <w:proofErr w:type="spellEnd"/>
      <w:r>
        <w:rPr>
          <w:vertAlign w:val="superscript"/>
        </w:rPr>
        <w:t>* niepotrzebne skreślić</w:t>
      </w:r>
      <w:r w:rsidRPr="0039466F">
        <w:rPr>
          <w:rFonts w:ascii="Times New Roman" w:hAnsi="Times New Roman" w:cs="Times New Roman"/>
        </w:rPr>
        <w:t xml:space="preserve">  oraz ich zgodność z projektem zawartym w Opisie Przedmiotu Zamówienia, obowiązującymi normami, </w:t>
      </w:r>
      <w:r w:rsidRPr="0039466F">
        <w:rPr>
          <w:rStyle w:val="Pogrubienie"/>
          <w:rFonts w:ascii="Times New Roman" w:hAnsi="Times New Roman" w:cs="Times New Roman"/>
        </w:rPr>
        <w:t xml:space="preserve">przepisami prawa oraz zasadami wiedzy technicznej oraz za </w:t>
      </w:r>
      <w:r w:rsidRPr="0039466F">
        <w:rPr>
          <w:rFonts w:ascii="Times New Roman" w:hAnsi="Times New Roman" w:cs="Times New Roman"/>
        </w:rPr>
        <w:t xml:space="preserve">zapewnienie trwałości i bezpieczeństwo użytkowania. </w:t>
      </w:r>
    </w:p>
    <w:p w14:paraId="381FED1F" w14:textId="77777777" w:rsidR="00683CC5" w:rsidRPr="0039466F" w:rsidRDefault="00683CC5" w:rsidP="00683CC5">
      <w:pPr>
        <w:pStyle w:val="Akapitzlist"/>
        <w:numPr>
          <w:ilvl w:val="0"/>
          <w:numId w:val="65"/>
        </w:numPr>
        <w:overflowPunct w:val="0"/>
        <w:autoSpaceDE w:val="0"/>
        <w:autoSpaceDN w:val="0"/>
        <w:adjustRightInd w:val="0"/>
        <w:spacing w:after="0"/>
        <w:ind w:left="284" w:hanging="284"/>
        <w:jc w:val="both"/>
        <w:rPr>
          <w:rFonts w:ascii="Times New Roman" w:hAnsi="Times New Roman" w:cs="Times New Roman"/>
        </w:rPr>
      </w:pPr>
      <w:r w:rsidRPr="0039466F">
        <w:rPr>
          <w:rFonts w:ascii="Times New Roman" w:hAnsi="Times New Roman" w:cs="Times New Roman"/>
        </w:rPr>
        <w:t>Wszelkie zmiany w trakcie realizacji ławek/leżaków/</w:t>
      </w:r>
      <w:proofErr w:type="spellStart"/>
      <w:r w:rsidRPr="0039466F">
        <w:rPr>
          <w:rFonts w:ascii="Times New Roman" w:hAnsi="Times New Roman" w:cs="Times New Roman"/>
        </w:rPr>
        <w:t>ławostołów</w:t>
      </w:r>
      <w:proofErr w:type="spellEnd"/>
      <w:r>
        <w:rPr>
          <w:vertAlign w:val="superscript"/>
        </w:rPr>
        <w:t>* niepotrzebne skreślić</w:t>
      </w:r>
      <w:r w:rsidRPr="0039466F">
        <w:rPr>
          <w:rFonts w:ascii="Times New Roman" w:hAnsi="Times New Roman" w:cs="Times New Roman"/>
        </w:rPr>
        <w:t xml:space="preserve"> względem projektu  zawartego Opisie Przedmiotu Zamówienia Wykonawca musi skonsultować z Zamawiającym przed ich wprowadzeniem.</w:t>
      </w:r>
    </w:p>
    <w:p w14:paraId="3BD87FD3" w14:textId="77777777" w:rsidR="00683CC5" w:rsidRPr="0039466F" w:rsidRDefault="00683CC5" w:rsidP="00683CC5">
      <w:pPr>
        <w:numPr>
          <w:ilvl w:val="0"/>
          <w:numId w:val="65"/>
        </w:numPr>
        <w:tabs>
          <w:tab w:val="left" w:pos="426"/>
        </w:tabs>
        <w:overflowPunct w:val="0"/>
        <w:autoSpaceDE w:val="0"/>
        <w:autoSpaceDN w:val="0"/>
        <w:adjustRightInd w:val="0"/>
        <w:spacing w:line="276" w:lineRule="auto"/>
        <w:ind w:left="284" w:hanging="284"/>
        <w:jc w:val="both"/>
        <w:textAlignment w:val="baseline"/>
        <w:rPr>
          <w:sz w:val="22"/>
          <w:szCs w:val="22"/>
        </w:rPr>
      </w:pPr>
      <w:r w:rsidRPr="0039466F">
        <w:rPr>
          <w:sz w:val="22"/>
          <w:szCs w:val="22"/>
        </w:rPr>
        <w:t>Wykonawca jest zobowiązany do przekazania Zamawiającemu w dniu odbioru karty produktu wraz ze wskazaniem wbudowanych elementów, zastosowanych środków  do zabezpieczenia drewna oraz instrukcję konserwacji przedmiotu umowy.</w:t>
      </w:r>
    </w:p>
    <w:p w14:paraId="7BAC9904" w14:textId="77777777" w:rsidR="00683CC5" w:rsidRPr="0039466F" w:rsidRDefault="00683CC5" w:rsidP="00683CC5">
      <w:pPr>
        <w:overflowPunct w:val="0"/>
        <w:autoSpaceDE w:val="0"/>
        <w:autoSpaceDN w:val="0"/>
        <w:adjustRightInd w:val="0"/>
        <w:jc w:val="center"/>
        <w:textAlignment w:val="baseline"/>
        <w:rPr>
          <w:b/>
          <w:sz w:val="22"/>
          <w:szCs w:val="22"/>
        </w:rPr>
      </w:pPr>
      <w:r w:rsidRPr="0039466F">
        <w:rPr>
          <w:b/>
          <w:sz w:val="22"/>
          <w:szCs w:val="22"/>
        </w:rPr>
        <w:t>§ 4</w:t>
      </w:r>
    </w:p>
    <w:p w14:paraId="277726B7" w14:textId="77777777" w:rsidR="00683CC5" w:rsidRPr="0039466F" w:rsidRDefault="00683CC5" w:rsidP="00683CC5">
      <w:pPr>
        <w:overflowPunct w:val="0"/>
        <w:autoSpaceDE w:val="0"/>
        <w:autoSpaceDN w:val="0"/>
        <w:adjustRightInd w:val="0"/>
        <w:spacing w:after="240" w:line="276" w:lineRule="auto"/>
        <w:jc w:val="center"/>
        <w:textAlignment w:val="baseline"/>
        <w:rPr>
          <w:sz w:val="22"/>
          <w:szCs w:val="22"/>
        </w:rPr>
      </w:pPr>
      <w:r w:rsidRPr="0039466F">
        <w:rPr>
          <w:b/>
          <w:sz w:val="22"/>
          <w:szCs w:val="22"/>
        </w:rPr>
        <w:t>Obowiązki Zamawiającego</w:t>
      </w:r>
    </w:p>
    <w:p w14:paraId="2115027D" w14:textId="77777777" w:rsidR="00683CC5" w:rsidRPr="0039466F" w:rsidRDefault="00683CC5" w:rsidP="00683CC5">
      <w:pPr>
        <w:overflowPunct w:val="0"/>
        <w:autoSpaceDE w:val="0"/>
        <w:autoSpaceDN w:val="0"/>
        <w:adjustRightInd w:val="0"/>
        <w:spacing w:line="276" w:lineRule="auto"/>
        <w:jc w:val="both"/>
        <w:textAlignment w:val="baseline"/>
        <w:rPr>
          <w:sz w:val="22"/>
          <w:szCs w:val="22"/>
        </w:rPr>
      </w:pPr>
      <w:r w:rsidRPr="0039466F">
        <w:rPr>
          <w:sz w:val="22"/>
          <w:szCs w:val="22"/>
        </w:rPr>
        <w:t>Do obowiązków Zamawiającego należy:</w:t>
      </w:r>
    </w:p>
    <w:p w14:paraId="3E0D3E3E" w14:textId="77777777" w:rsidR="00683CC5" w:rsidRPr="0039466F" w:rsidRDefault="00683CC5" w:rsidP="00683CC5">
      <w:pPr>
        <w:numPr>
          <w:ilvl w:val="0"/>
          <w:numId w:val="69"/>
        </w:numPr>
        <w:overflowPunct w:val="0"/>
        <w:autoSpaceDE w:val="0"/>
        <w:autoSpaceDN w:val="0"/>
        <w:adjustRightInd w:val="0"/>
        <w:spacing w:line="276" w:lineRule="auto"/>
        <w:ind w:left="284" w:hanging="284"/>
        <w:contextualSpacing/>
        <w:jc w:val="both"/>
        <w:textAlignment w:val="baseline"/>
        <w:rPr>
          <w:sz w:val="22"/>
          <w:szCs w:val="22"/>
        </w:rPr>
      </w:pPr>
      <w:r w:rsidRPr="0039466F">
        <w:rPr>
          <w:sz w:val="22"/>
          <w:szCs w:val="22"/>
        </w:rPr>
        <w:t>dokonanie odbioru przedmiotu umowy w przypadku należycie zrealizowanej dostawy i montażu ławek/leżaków/</w:t>
      </w:r>
      <w:proofErr w:type="spellStart"/>
      <w:r w:rsidRPr="0039466F">
        <w:rPr>
          <w:sz w:val="22"/>
          <w:szCs w:val="22"/>
        </w:rPr>
        <w:t>ławostołów</w:t>
      </w:r>
      <w:proofErr w:type="spellEnd"/>
      <w:r>
        <w:rPr>
          <w:sz w:val="22"/>
          <w:szCs w:val="22"/>
          <w:vertAlign w:val="superscript"/>
        </w:rPr>
        <w:t>* niepotrzebne skreślić</w:t>
      </w:r>
      <w:r w:rsidRPr="0039466F">
        <w:rPr>
          <w:sz w:val="22"/>
          <w:szCs w:val="22"/>
        </w:rPr>
        <w:t>,</w:t>
      </w:r>
    </w:p>
    <w:p w14:paraId="1D199948" w14:textId="77777777" w:rsidR="00683CC5" w:rsidRPr="0039466F" w:rsidRDefault="00683CC5" w:rsidP="00683CC5">
      <w:pPr>
        <w:numPr>
          <w:ilvl w:val="0"/>
          <w:numId w:val="69"/>
        </w:numPr>
        <w:tabs>
          <w:tab w:val="left" w:pos="142"/>
          <w:tab w:val="left" w:pos="284"/>
          <w:tab w:val="left" w:pos="1134"/>
        </w:tabs>
        <w:overflowPunct w:val="0"/>
        <w:autoSpaceDE w:val="0"/>
        <w:autoSpaceDN w:val="0"/>
        <w:adjustRightInd w:val="0"/>
        <w:spacing w:line="276" w:lineRule="auto"/>
        <w:ind w:left="284" w:hanging="284"/>
        <w:contextualSpacing/>
        <w:jc w:val="both"/>
        <w:textAlignment w:val="baseline"/>
        <w:rPr>
          <w:sz w:val="22"/>
          <w:szCs w:val="22"/>
        </w:rPr>
      </w:pPr>
      <w:r w:rsidRPr="0039466F">
        <w:rPr>
          <w:sz w:val="22"/>
          <w:szCs w:val="22"/>
        </w:rPr>
        <w:t>potwierdzenie prawidłowej realizacji dostawy i montażu ławek/leżaków/</w:t>
      </w:r>
      <w:proofErr w:type="spellStart"/>
      <w:r w:rsidRPr="0039466F">
        <w:rPr>
          <w:sz w:val="22"/>
          <w:szCs w:val="22"/>
        </w:rPr>
        <w:t>ławostołów</w:t>
      </w:r>
      <w:proofErr w:type="spellEnd"/>
      <w:r>
        <w:rPr>
          <w:sz w:val="22"/>
          <w:szCs w:val="22"/>
          <w:vertAlign w:val="superscript"/>
        </w:rPr>
        <w:t>* niepotrzebne skreślić</w:t>
      </w:r>
      <w:r w:rsidRPr="0039466F">
        <w:rPr>
          <w:sz w:val="22"/>
          <w:szCs w:val="22"/>
        </w:rPr>
        <w:t xml:space="preserve"> protokołem odbioru końcowego,</w:t>
      </w:r>
    </w:p>
    <w:p w14:paraId="7A1A20F1" w14:textId="77777777" w:rsidR="00683CC5" w:rsidRPr="0039466F" w:rsidRDefault="00683CC5" w:rsidP="00683CC5">
      <w:pPr>
        <w:numPr>
          <w:ilvl w:val="0"/>
          <w:numId w:val="69"/>
        </w:numPr>
        <w:overflowPunct w:val="0"/>
        <w:autoSpaceDE w:val="0"/>
        <w:autoSpaceDN w:val="0"/>
        <w:adjustRightInd w:val="0"/>
        <w:spacing w:line="276" w:lineRule="auto"/>
        <w:ind w:left="284" w:hanging="284"/>
        <w:contextualSpacing/>
        <w:textAlignment w:val="baseline"/>
        <w:rPr>
          <w:sz w:val="22"/>
          <w:szCs w:val="22"/>
        </w:rPr>
      </w:pPr>
      <w:r w:rsidRPr="0039466F">
        <w:rPr>
          <w:sz w:val="22"/>
          <w:szCs w:val="22"/>
        </w:rPr>
        <w:t>zapłata wynagrodzenia Wykonawcy  za wykonanie przedmiotu umowy.</w:t>
      </w:r>
    </w:p>
    <w:p w14:paraId="576EA9D2" w14:textId="77777777" w:rsidR="00683CC5" w:rsidRPr="00BE5E7B" w:rsidRDefault="00683CC5" w:rsidP="00683CC5">
      <w:pPr>
        <w:overflowPunct w:val="0"/>
        <w:autoSpaceDE w:val="0"/>
        <w:autoSpaceDN w:val="0"/>
        <w:adjustRightInd w:val="0"/>
        <w:ind w:left="720" w:hanging="360"/>
        <w:textAlignment w:val="baseline"/>
        <w:rPr>
          <w:sz w:val="22"/>
          <w:szCs w:val="22"/>
        </w:rPr>
      </w:pPr>
    </w:p>
    <w:p w14:paraId="4B75C943" w14:textId="77777777" w:rsidR="00683CC5" w:rsidRPr="00BE5E7B" w:rsidRDefault="00683CC5" w:rsidP="00683CC5">
      <w:pPr>
        <w:overflowPunct w:val="0"/>
        <w:autoSpaceDE w:val="0"/>
        <w:autoSpaceDN w:val="0"/>
        <w:adjustRightInd w:val="0"/>
        <w:jc w:val="center"/>
        <w:textAlignment w:val="baseline"/>
        <w:rPr>
          <w:b/>
          <w:sz w:val="22"/>
          <w:szCs w:val="22"/>
        </w:rPr>
      </w:pPr>
      <w:r w:rsidRPr="00BE5E7B">
        <w:rPr>
          <w:b/>
          <w:sz w:val="22"/>
          <w:szCs w:val="22"/>
        </w:rPr>
        <w:t>§ 5</w:t>
      </w:r>
    </w:p>
    <w:p w14:paraId="00B6DF5E" w14:textId="77777777" w:rsidR="00683CC5" w:rsidRPr="00BE5E7B" w:rsidRDefault="00683CC5" w:rsidP="00683CC5">
      <w:pPr>
        <w:overflowPunct w:val="0"/>
        <w:autoSpaceDE w:val="0"/>
        <w:autoSpaceDN w:val="0"/>
        <w:adjustRightInd w:val="0"/>
        <w:jc w:val="center"/>
        <w:textAlignment w:val="baseline"/>
        <w:rPr>
          <w:b/>
          <w:sz w:val="22"/>
          <w:szCs w:val="22"/>
        </w:rPr>
      </w:pPr>
      <w:r w:rsidRPr="00BE5E7B">
        <w:rPr>
          <w:b/>
          <w:sz w:val="22"/>
          <w:szCs w:val="22"/>
        </w:rPr>
        <w:t>Dostarczenie i odbiór przedmiotu Umowy</w:t>
      </w:r>
    </w:p>
    <w:p w14:paraId="02A3CC54" w14:textId="77777777" w:rsidR="00683CC5" w:rsidRPr="00BE5E7B" w:rsidRDefault="00683CC5" w:rsidP="00683CC5">
      <w:pPr>
        <w:overflowPunct w:val="0"/>
        <w:autoSpaceDE w:val="0"/>
        <w:autoSpaceDN w:val="0"/>
        <w:adjustRightInd w:val="0"/>
        <w:spacing w:line="276" w:lineRule="auto"/>
        <w:jc w:val="both"/>
        <w:textAlignment w:val="baseline"/>
        <w:rPr>
          <w:b/>
          <w:sz w:val="22"/>
          <w:szCs w:val="22"/>
        </w:rPr>
      </w:pPr>
    </w:p>
    <w:p w14:paraId="60E26850" w14:textId="77777777" w:rsidR="00683CC5" w:rsidRPr="00BE5E7B" w:rsidRDefault="00683CC5" w:rsidP="00683CC5">
      <w:pPr>
        <w:numPr>
          <w:ilvl w:val="0"/>
          <w:numId w:val="67"/>
        </w:numPr>
        <w:tabs>
          <w:tab w:val="clear" w:pos="0"/>
          <w:tab w:val="left" w:pos="426"/>
        </w:tabs>
        <w:suppressAutoHyphens/>
        <w:overflowPunct w:val="0"/>
        <w:autoSpaceDE w:val="0"/>
        <w:autoSpaceDN w:val="0"/>
        <w:adjustRightInd w:val="0"/>
        <w:spacing w:line="276" w:lineRule="auto"/>
        <w:ind w:left="426" w:hanging="426"/>
        <w:jc w:val="both"/>
        <w:textAlignment w:val="baseline"/>
        <w:rPr>
          <w:rFonts w:eastAsia="Arial Unicode MS"/>
          <w:bCs/>
          <w:sz w:val="22"/>
          <w:szCs w:val="22"/>
          <w:lang w:eastAsia="ar-SA"/>
        </w:rPr>
      </w:pPr>
      <w:r w:rsidRPr="00BE5E7B">
        <w:rPr>
          <w:rFonts w:eastAsia="Calibri"/>
          <w:sz w:val="22"/>
          <w:szCs w:val="22"/>
          <w:lang w:eastAsia="ar-SA"/>
        </w:rPr>
        <w:t>Wykonawca zobowiązany jest dostarczyć i zamontować Zamawiającemu przedmiot umowy do dnia ...........................................................</w:t>
      </w:r>
    </w:p>
    <w:p w14:paraId="68C8BA6F" w14:textId="77777777" w:rsidR="00683CC5" w:rsidRPr="0039466F" w:rsidRDefault="00683CC5" w:rsidP="00683CC5">
      <w:pPr>
        <w:numPr>
          <w:ilvl w:val="0"/>
          <w:numId w:val="67"/>
        </w:numPr>
        <w:tabs>
          <w:tab w:val="clear" w:pos="0"/>
          <w:tab w:val="left" w:pos="426"/>
        </w:tabs>
        <w:suppressAutoHyphens/>
        <w:overflowPunct w:val="0"/>
        <w:autoSpaceDE w:val="0"/>
        <w:autoSpaceDN w:val="0"/>
        <w:adjustRightInd w:val="0"/>
        <w:spacing w:line="276" w:lineRule="auto"/>
        <w:ind w:left="426" w:hanging="426"/>
        <w:jc w:val="both"/>
        <w:textAlignment w:val="baseline"/>
        <w:rPr>
          <w:rFonts w:eastAsia="Arial Unicode MS"/>
          <w:bCs/>
          <w:sz w:val="22"/>
          <w:szCs w:val="22"/>
          <w:lang w:eastAsia="ar-SA"/>
        </w:rPr>
      </w:pPr>
      <w:r w:rsidRPr="00BE5E7B">
        <w:rPr>
          <w:rFonts w:eastAsia="Calibri"/>
          <w:sz w:val="22"/>
          <w:szCs w:val="22"/>
          <w:lang w:eastAsia="ar-SA"/>
        </w:rPr>
        <w:t>Jeżeli Wykonawca nie dostarczy Zamawiającemu przedmiotu umowy do dnia</w:t>
      </w:r>
      <w:r w:rsidRPr="00BE5E7B">
        <w:rPr>
          <w:rFonts w:eastAsia="Calibri"/>
          <w:b/>
          <w:sz w:val="22"/>
          <w:szCs w:val="22"/>
          <w:lang w:eastAsia="ar-SA"/>
        </w:rPr>
        <w:t xml:space="preserve"> </w:t>
      </w:r>
      <w:r w:rsidRPr="00BE5E7B">
        <w:rPr>
          <w:rFonts w:eastAsia="Calibri"/>
          <w:sz w:val="22"/>
          <w:szCs w:val="22"/>
          <w:lang w:eastAsia="ar-SA"/>
        </w:rPr>
        <w:t xml:space="preserve">wskazanego w ust.1 Zamawiający może wezwać Wykonawcę do niezwłocznego ich dostarczenia, wyznaczając mu termin (nie </w:t>
      </w:r>
      <w:r w:rsidRPr="0039466F">
        <w:rPr>
          <w:rFonts w:eastAsia="Calibri"/>
          <w:sz w:val="22"/>
          <w:szCs w:val="22"/>
          <w:lang w:eastAsia="ar-SA"/>
        </w:rPr>
        <w:t xml:space="preserve">dłuższy niż 10 dni) z zagrożeniem, że po tym terminie od umowy odstąpi. </w:t>
      </w:r>
    </w:p>
    <w:p w14:paraId="77A51F18" w14:textId="77777777" w:rsidR="00683CC5" w:rsidRPr="0039466F" w:rsidRDefault="00683CC5" w:rsidP="00683CC5">
      <w:pPr>
        <w:numPr>
          <w:ilvl w:val="0"/>
          <w:numId w:val="67"/>
        </w:numPr>
        <w:tabs>
          <w:tab w:val="clear" w:pos="0"/>
          <w:tab w:val="left" w:pos="426"/>
        </w:tabs>
        <w:suppressAutoHyphens/>
        <w:overflowPunct w:val="0"/>
        <w:autoSpaceDE w:val="0"/>
        <w:autoSpaceDN w:val="0"/>
        <w:adjustRightInd w:val="0"/>
        <w:spacing w:line="276" w:lineRule="auto"/>
        <w:ind w:left="426" w:hanging="426"/>
        <w:jc w:val="both"/>
        <w:textAlignment w:val="baseline"/>
        <w:rPr>
          <w:rFonts w:eastAsia="Calibri"/>
          <w:sz w:val="22"/>
          <w:szCs w:val="22"/>
          <w:lang w:eastAsia="ar-SA"/>
        </w:rPr>
      </w:pPr>
      <w:r w:rsidRPr="0039466F">
        <w:rPr>
          <w:rFonts w:eastAsia="Arial Unicode MS"/>
          <w:bCs/>
          <w:sz w:val="22"/>
          <w:szCs w:val="22"/>
          <w:lang w:eastAsia="ar-SA"/>
        </w:rPr>
        <w:t>Zamawiający może odmówić odbioru ławek/leżaków</w:t>
      </w:r>
      <w:r w:rsidRPr="0039466F">
        <w:rPr>
          <w:sz w:val="22"/>
          <w:szCs w:val="22"/>
        </w:rPr>
        <w:t>/</w:t>
      </w:r>
      <w:proofErr w:type="spellStart"/>
      <w:r w:rsidRPr="0039466F">
        <w:rPr>
          <w:sz w:val="22"/>
          <w:szCs w:val="22"/>
        </w:rPr>
        <w:t>ławostołów</w:t>
      </w:r>
      <w:proofErr w:type="spellEnd"/>
      <w:r>
        <w:rPr>
          <w:sz w:val="22"/>
          <w:szCs w:val="22"/>
          <w:vertAlign w:val="superscript"/>
        </w:rPr>
        <w:t>* niepotrzebne skreślić</w:t>
      </w:r>
      <w:r w:rsidRPr="0039466F">
        <w:rPr>
          <w:rFonts w:eastAsia="Arial Unicode MS"/>
          <w:bCs/>
          <w:sz w:val="22"/>
          <w:szCs w:val="22"/>
          <w:lang w:eastAsia="ar-SA"/>
        </w:rPr>
        <w:t>, jeżeli są one niekompletne lub niezgodne z warunkami określonymi w Opisie Przedmiotu Zamówienia lub z wiedzą techniczną.</w:t>
      </w:r>
    </w:p>
    <w:p w14:paraId="14A6D5B4" w14:textId="77777777" w:rsidR="00683CC5" w:rsidRPr="0039466F" w:rsidRDefault="00683CC5" w:rsidP="00683CC5">
      <w:pPr>
        <w:numPr>
          <w:ilvl w:val="0"/>
          <w:numId w:val="67"/>
        </w:numPr>
        <w:tabs>
          <w:tab w:val="clear" w:pos="0"/>
          <w:tab w:val="left" w:pos="426"/>
        </w:tabs>
        <w:suppressAutoHyphens/>
        <w:overflowPunct w:val="0"/>
        <w:autoSpaceDE w:val="0"/>
        <w:autoSpaceDN w:val="0"/>
        <w:adjustRightInd w:val="0"/>
        <w:spacing w:line="276" w:lineRule="auto"/>
        <w:ind w:left="426" w:hanging="426"/>
        <w:jc w:val="both"/>
        <w:textAlignment w:val="baseline"/>
        <w:rPr>
          <w:rFonts w:eastAsia="Calibri"/>
          <w:b/>
          <w:sz w:val="22"/>
          <w:szCs w:val="22"/>
          <w:lang w:eastAsia="ar-SA"/>
        </w:rPr>
      </w:pPr>
      <w:r w:rsidRPr="0039466F">
        <w:rPr>
          <w:rFonts w:eastAsia="Arial Unicode MS"/>
          <w:bCs/>
          <w:sz w:val="22"/>
          <w:szCs w:val="22"/>
          <w:lang w:eastAsia="ar-SA"/>
        </w:rPr>
        <w:t>W przypadku braku zastrzeżeń do dostarczonych i zamontowanych ławek/leżaków</w:t>
      </w:r>
      <w:r w:rsidRPr="0039466F">
        <w:rPr>
          <w:sz w:val="22"/>
          <w:szCs w:val="22"/>
        </w:rPr>
        <w:t>/</w:t>
      </w:r>
      <w:proofErr w:type="spellStart"/>
      <w:r w:rsidRPr="0039466F">
        <w:rPr>
          <w:sz w:val="22"/>
          <w:szCs w:val="22"/>
        </w:rPr>
        <w:t>ławostołów</w:t>
      </w:r>
      <w:proofErr w:type="spellEnd"/>
      <w:r>
        <w:rPr>
          <w:sz w:val="22"/>
          <w:szCs w:val="22"/>
          <w:vertAlign w:val="superscript"/>
        </w:rPr>
        <w:t>* niepotrzebne skreślić</w:t>
      </w:r>
      <w:r>
        <w:rPr>
          <w:sz w:val="22"/>
          <w:szCs w:val="22"/>
        </w:rPr>
        <w:t xml:space="preserve"> </w:t>
      </w:r>
      <w:r w:rsidRPr="0039466F">
        <w:rPr>
          <w:rFonts w:eastAsia="Arial Unicode MS"/>
          <w:bCs/>
          <w:sz w:val="22"/>
          <w:szCs w:val="22"/>
          <w:lang w:eastAsia="ar-SA"/>
        </w:rPr>
        <w:t>Zamawiający dokona ich odbioru na podstawie protokołu odbioru końcowego. Podpisanie protokołu odbioru nie oznacza potwierdzenia braku wad ławek/leżaków</w:t>
      </w:r>
      <w:r w:rsidRPr="0039466F">
        <w:rPr>
          <w:sz w:val="22"/>
          <w:szCs w:val="22"/>
        </w:rPr>
        <w:t>/</w:t>
      </w:r>
      <w:proofErr w:type="spellStart"/>
      <w:r w:rsidRPr="0039466F">
        <w:rPr>
          <w:sz w:val="22"/>
          <w:szCs w:val="22"/>
        </w:rPr>
        <w:t>ławostołów</w:t>
      </w:r>
      <w:proofErr w:type="spellEnd"/>
      <w:r>
        <w:rPr>
          <w:sz w:val="22"/>
          <w:szCs w:val="22"/>
          <w:vertAlign w:val="superscript"/>
        </w:rPr>
        <w:t>* niepotrzebne skreślić</w:t>
      </w:r>
      <w:r w:rsidRPr="0039466F">
        <w:rPr>
          <w:rFonts w:eastAsia="Arial Unicode MS"/>
          <w:bCs/>
          <w:sz w:val="22"/>
          <w:szCs w:val="22"/>
          <w:lang w:eastAsia="ar-SA"/>
        </w:rPr>
        <w:t xml:space="preserve">, które mogą się ujawnić w terminie późniejszym. </w:t>
      </w:r>
    </w:p>
    <w:p w14:paraId="5F612923" w14:textId="77777777" w:rsidR="00683CC5" w:rsidRPr="0039466F" w:rsidRDefault="00683CC5" w:rsidP="00683CC5">
      <w:pPr>
        <w:numPr>
          <w:ilvl w:val="0"/>
          <w:numId w:val="67"/>
        </w:numPr>
        <w:tabs>
          <w:tab w:val="clear" w:pos="0"/>
          <w:tab w:val="left" w:pos="426"/>
        </w:tabs>
        <w:suppressAutoHyphens/>
        <w:overflowPunct w:val="0"/>
        <w:autoSpaceDE w:val="0"/>
        <w:autoSpaceDN w:val="0"/>
        <w:adjustRightInd w:val="0"/>
        <w:spacing w:line="276" w:lineRule="auto"/>
        <w:ind w:left="426" w:hanging="426"/>
        <w:jc w:val="both"/>
        <w:textAlignment w:val="baseline"/>
        <w:rPr>
          <w:rFonts w:eastAsia="Arial Unicode MS"/>
          <w:bCs/>
          <w:sz w:val="22"/>
          <w:szCs w:val="22"/>
          <w:lang w:eastAsia="ar-SA"/>
        </w:rPr>
      </w:pPr>
      <w:r w:rsidRPr="0039466F">
        <w:rPr>
          <w:rFonts w:eastAsia="Calibri"/>
          <w:sz w:val="22"/>
          <w:szCs w:val="22"/>
          <w:lang w:eastAsia="ar-SA"/>
        </w:rPr>
        <w:lastRenderedPageBreak/>
        <w:t>Zamawiający może odstąpić od umowy jeżeli wady dostarczonych ławek/leżaków</w:t>
      </w:r>
      <w:r w:rsidRPr="0039466F">
        <w:rPr>
          <w:sz w:val="22"/>
          <w:szCs w:val="22"/>
        </w:rPr>
        <w:t>/</w:t>
      </w:r>
      <w:proofErr w:type="spellStart"/>
      <w:r w:rsidRPr="0039466F">
        <w:rPr>
          <w:sz w:val="22"/>
          <w:szCs w:val="22"/>
        </w:rPr>
        <w:t>ławostołów</w:t>
      </w:r>
      <w:proofErr w:type="spellEnd"/>
      <w:r>
        <w:rPr>
          <w:sz w:val="22"/>
          <w:szCs w:val="22"/>
          <w:vertAlign w:val="superscript"/>
        </w:rPr>
        <w:t>* niepotrzebne skreślić</w:t>
      </w:r>
      <w:r w:rsidRPr="0039466F">
        <w:rPr>
          <w:rFonts w:eastAsia="Calibri"/>
          <w:sz w:val="22"/>
          <w:szCs w:val="22"/>
          <w:lang w:eastAsia="ar-SA"/>
        </w:rPr>
        <w:t xml:space="preserve"> są istotne i nie dadzą się usunąć albo z okoliczności wynika, że Wykonawca nie zdoła ich usunąć w terminie określonym przez Zamawiającego albo termin ten minął bezskutecznie.</w:t>
      </w:r>
    </w:p>
    <w:p w14:paraId="2D74203F" w14:textId="77777777" w:rsidR="00683CC5" w:rsidRPr="00BE5E7B" w:rsidRDefault="00683CC5" w:rsidP="00683CC5">
      <w:pPr>
        <w:numPr>
          <w:ilvl w:val="0"/>
          <w:numId w:val="67"/>
        </w:numPr>
        <w:tabs>
          <w:tab w:val="clear" w:pos="0"/>
          <w:tab w:val="left" w:pos="426"/>
        </w:tabs>
        <w:overflowPunct w:val="0"/>
        <w:autoSpaceDE w:val="0"/>
        <w:autoSpaceDN w:val="0"/>
        <w:adjustRightInd w:val="0"/>
        <w:spacing w:after="240" w:line="276" w:lineRule="auto"/>
        <w:ind w:left="426" w:hanging="426"/>
        <w:jc w:val="both"/>
        <w:textAlignment w:val="baseline"/>
        <w:rPr>
          <w:sz w:val="22"/>
          <w:szCs w:val="22"/>
        </w:rPr>
      </w:pPr>
      <w:r w:rsidRPr="0039466F">
        <w:rPr>
          <w:sz w:val="22"/>
          <w:szCs w:val="22"/>
        </w:rPr>
        <w:t>W przypadku stwierdzonych przy odbiorze uszkodzeń ławek/leżaków/</w:t>
      </w:r>
      <w:proofErr w:type="spellStart"/>
      <w:r w:rsidRPr="0039466F">
        <w:rPr>
          <w:sz w:val="22"/>
          <w:szCs w:val="22"/>
        </w:rPr>
        <w:t>ławostołów</w:t>
      </w:r>
      <w:proofErr w:type="spellEnd"/>
      <w:r>
        <w:rPr>
          <w:sz w:val="22"/>
          <w:szCs w:val="22"/>
          <w:vertAlign w:val="superscript"/>
        </w:rPr>
        <w:t>* niepotrzebne skreślić</w:t>
      </w:r>
      <w:r w:rsidRPr="0039466F">
        <w:rPr>
          <w:sz w:val="22"/>
          <w:szCs w:val="22"/>
        </w:rPr>
        <w:t>, które mogły nastąpić w trakcie ich transportu oraz w przypadku niezgodności wzoru i kolorystyki z parametrami podanymi w przyjętej ofercie Wykonawca zobowiązany jest wymienić wadliwe lub uszkodzone ławki/leżaki/</w:t>
      </w:r>
      <w:proofErr w:type="spellStart"/>
      <w:r w:rsidRPr="0039466F">
        <w:rPr>
          <w:sz w:val="22"/>
          <w:szCs w:val="22"/>
        </w:rPr>
        <w:t>ławostoły</w:t>
      </w:r>
      <w:proofErr w:type="spellEnd"/>
      <w:r>
        <w:rPr>
          <w:sz w:val="22"/>
          <w:szCs w:val="22"/>
          <w:vertAlign w:val="superscript"/>
        </w:rPr>
        <w:t>* niepotrzebne skreślić</w:t>
      </w:r>
      <w:r w:rsidRPr="0039466F">
        <w:rPr>
          <w:sz w:val="22"/>
          <w:szCs w:val="22"/>
        </w:rPr>
        <w:t xml:space="preserve"> na ławki/leżaki/</w:t>
      </w:r>
      <w:proofErr w:type="spellStart"/>
      <w:r w:rsidRPr="0039466F">
        <w:rPr>
          <w:sz w:val="22"/>
          <w:szCs w:val="22"/>
        </w:rPr>
        <w:t>ławostoły</w:t>
      </w:r>
      <w:proofErr w:type="spellEnd"/>
      <w:r>
        <w:rPr>
          <w:sz w:val="22"/>
          <w:szCs w:val="22"/>
          <w:vertAlign w:val="superscript"/>
        </w:rPr>
        <w:t>* niepotrzebne skreślić</w:t>
      </w:r>
      <w:r w:rsidRPr="0039466F">
        <w:rPr>
          <w:sz w:val="22"/>
          <w:szCs w:val="22"/>
        </w:rPr>
        <w:t xml:space="preserve"> właściwej jakości, w terminie wyznaczonym przez </w:t>
      </w:r>
      <w:r w:rsidRPr="00BE5E7B">
        <w:rPr>
          <w:sz w:val="22"/>
          <w:szCs w:val="22"/>
        </w:rPr>
        <w:t>Zamawiającego, nie dłuższym niż 10 dni od zrealizowanej wadliwej dostawy podanej w protokole odbioru.</w:t>
      </w:r>
    </w:p>
    <w:p w14:paraId="5B05E661" w14:textId="77777777" w:rsidR="00683CC5" w:rsidRPr="00BE5E7B" w:rsidRDefault="00683CC5" w:rsidP="00683CC5">
      <w:pPr>
        <w:overflowPunct w:val="0"/>
        <w:autoSpaceDE w:val="0"/>
        <w:autoSpaceDN w:val="0"/>
        <w:adjustRightInd w:val="0"/>
        <w:jc w:val="center"/>
        <w:textAlignment w:val="baseline"/>
        <w:rPr>
          <w:b/>
          <w:sz w:val="22"/>
          <w:szCs w:val="22"/>
        </w:rPr>
      </w:pPr>
      <w:r w:rsidRPr="00BE5E7B">
        <w:rPr>
          <w:b/>
          <w:sz w:val="22"/>
          <w:szCs w:val="22"/>
        </w:rPr>
        <w:t>§ 6</w:t>
      </w:r>
    </w:p>
    <w:p w14:paraId="0C63FABF" w14:textId="77777777" w:rsidR="00683CC5" w:rsidRPr="00BE5E7B" w:rsidRDefault="00683CC5" w:rsidP="00683CC5">
      <w:pPr>
        <w:overflowPunct w:val="0"/>
        <w:autoSpaceDE w:val="0"/>
        <w:autoSpaceDN w:val="0"/>
        <w:adjustRightInd w:val="0"/>
        <w:jc w:val="center"/>
        <w:textAlignment w:val="baseline"/>
        <w:rPr>
          <w:sz w:val="22"/>
          <w:szCs w:val="22"/>
        </w:rPr>
      </w:pPr>
      <w:r w:rsidRPr="00BE5E7B">
        <w:rPr>
          <w:b/>
          <w:sz w:val="22"/>
          <w:szCs w:val="22"/>
        </w:rPr>
        <w:t>Wynagrodzenie Wykonawcy i jego zapłata</w:t>
      </w:r>
    </w:p>
    <w:p w14:paraId="72972D40" w14:textId="77777777" w:rsidR="00683CC5" w:rsidRPr="00BE5E7B" w:rsidRDefault="00683CC5" w:rsidP="00683CC5">
      <w:pPr>
        <w:overflowPunct w:val="0"/>
        <w:autoSpaceDE w:val="0"/>
        <w:autoSpaceDN w:val="0"/>
        <w:adjustRightInd w:val="0"/>
        <w:jc w:val="both"/>
        <w:textAlignment w:val="baseline"/>
        <w:rPr>
          <w:sz w:val="22"/>
          <w:szCs w:val="22"/>
        </w:rPr>
      </w:pPr>
    </w:p>
    <w:p w14:paraId="2CAFF579" w14:textId="77777777" w:rsidR="00683CC5" w:rsidRPr="00BE5E7B" w:rsidRDefault="00683CC5" w:rsidP="00683CC5">
      <w:pPr>
        <w:numPr>
          <w:ilvl w:val="0"/>
          <w:numId w:val="68"/>
        </w:numPr>
        <w:overflowPunct w:val="0"/>
        <w:autoSpaceDE w:val="0"/>
        <w:autoSpaceDN w:val="0"/>
        <w:adjustRightInd w:val="0"/>
        <w:spacing w:before="120"/>
        <w:ind w:left="426" w:hanging="426"/>
        <w:contextualSpacing/>
        <w:textAlignment w:val="baseline"/>
        <w:rPr>
          <w:sz w:val="22"/>
          <w:szCs w:val="22"/>
        </w:rPr>
      </w:pPr>
      <w:r w:rsidRPr="00BE5E7B">
        <w:rPr>
          <w:sz w:val="22"/>
          <w:szCs w:val="22"/>
        </w:rPr>
        <w:t>Zamawiający zapłaci Wykonawcy  za wykonanie przedmiotu umowy wynagrodzenie w wysokości:</w:t>
      </w:r>
    </w:p>
    <w:p w14:paraId="7568FB4B" w14:textId="77777777" w:rsidR="00683CC5" w:rsidRPr="00BE5E7B" w:rsidRDefault="00683CC5" w:rsidP="00683CC5">
      <w:pPr>
        <w:numPr>
          <w:ilvl w:val="0"/>
          <w:numId w:val="71"/>
        </w:numPr>
        <w:overflowPunct w:val="0"/>
        <w:autoSpaceDE w:val="0"/>
        <w:autoSpaceDN w:val="0"/>
        <w:adjustRightInd w:val="0"/>
        <w:spacing w:before="120"/>
        <w:contextualSpacing/>
        <w:textAlignment w:val="baseline"/>
        <w:rPr>
          <w:sz w:val="22"/>
          <w:szCs w:val="22"/>
        </w:rPr>
      </w:pPr>
      <w:r w:rsidRPr="00BE5E7B">
        <w:rPr>
          <w:sz w:val="22"/>
          <w:szCs w:val="22"/>
        </w:rPr>
        <w:t xml:space="preserve">netto - </w:t>
      </w:r>
      <w:r w:rsidRPr="00BE5E7B">
        <w:rPr>
          <w:sz w:val="22"/>
          <w:szCs w:val="22"/>
        </w:rPr>
        <w:tab/>
        <w:t>.......................... zł</w:t>
      </w:r>
    </w:p>
    <w:p w14:paraId="577D725E" w14:textId="77777777" w:rsidR="00683CC5" w:rsidRPr="00BE5E7B" w:rsidRDefault="00683CC5" w:rsidP="00683CC5">
      <w:pPr>
        <w:numPr>
          <w:ilvl w:val="0"/>
          <w:numId w:val="71"/>
        </w:numPr>
        <w:overflowPunct w:val="0"/>
        <w:autoSpaceDE w:val="0"/>
        <w:autoSpaceDN w:val="0"/>
        <w:adjustRightInd w:val="0"/>
        <w:spacing w:before="120"/>
        <w:contextualSpacing/>
        <w:textAlignment w:val="baseline"/>
        <w:rPr>
          <w:sz w:val="22"/>
          <w:szCs w:val="22"/>
        </w:rPr>
      </w:pPr>
      <w:r w:rsidRPr="00BE5E7B">
        <w:rPr>
          <w:sz w:val="22"/>
          <w:szCs w:val="22"/>
        </w:rPr>
        <w:t xml:space="preserve">podatek VAT w wysokości ..... % , tj. .............. zł </w:t>
      </w:r>
    </w:p>
    <w:p w14:paraId="02995F63" w14:textId="77777777" w:rsidR="00683CC5" w:rsidRPr="00BE5E7B" w:rsidRDefault="00683CC5" w:rsidP="00683CC5">
      <w:pPr>
        <w:numPr>
          <w:ilvl w:val="0"/>
          <w:numId w:val="71"/>
        </w:numPr>
        <w:overflowPunct w:val="0"/>
        <w:autoSpaceDE w:val="0"/>
        <w:autoSpaceDN w:val="0"/>
        <w:adjustRightInd w:val="0"/>
        <w:spacing w:before="120"/>
        <w:contextualSpacing/>
        <w:textAlignment w:val="baseline"/>
        <w:rPr>
          <w:sz w:val="22"/>
          <w:szCs w:val="22"/>
        </w:rPr>
      </w:pPr>
      <w:r w:rsidRPr="00BE5E7B">
        <w:rPr>
          <w:sz w:val="22"/>
          <w:szCs w:val="22"/>
        </w:rPr>
        <w:t>brutto - ........................... zł.</w:t>
      </w:r>
    </w:p>
    <w:p w14:paraId="50ED0745" w14:textId="77777777" w:rsidR="00683CC5" w:rsidRPr="0039466F" w:rsidRDefault="00683CC5" w:rsidP="00683CC5">
      <w:pPr>
        <w:pStyle w:val="Akapitzlist"/>
        <w:numPr>
          <w:ilvl w:val="0"/>
          <w:numId w:val="68"/>
        </w:numPr>
        <w:overflowPunct w:val="0"/>
        <w:autoSpaceDE w:val="0"/>
        <w:autoSpaceDN w:val="0"/>
        <w:adjustRightInd w:val="0"/>
        <w:spacing w:after="0"/>
        <w:ind w:left="426" w:hanging="426"/>
        <w:jc w:val="both"/>
        <w:rPr>
          <w:rFonts w:ascii="Times New Roman" w:hAnsi="Times New Roman" w:cs="Times New Roman"/>
        </w:rPr>
      </w:pPr>
      <w:r w:rsidRPr="00D52D87">
        <w:rPr>
          <w:rFonts w:ascii="Times New Roman" w:hAnsi="Times New Roman" w:cs="Times New Roman"/>
        </w:rPr>
        <w:t>Wynagrodzenie Wykonawcy obejm</w:t>
      </w:r>
      <w:r>
        <w:rPr>
          <w:rFonts w:ascii="Times New Roman" w:hAnsi="Times New Roman" w:cs="Times New Roman"/>
        </w:rPr>
        <w:t>uje</w:t>
      </w:r>
      <w:r w:rsidRPr="00D52D87">
        <w:rPr>
          <w:rFonts w:ascii="Times New Roman" w:hAnsi="Times New Roman" w:cs="Times New Roman"/>
        </w:rPr>
        <w:t xml:space="preserve"> </w:t>
      </w:r>
      <w:r w:rsidRPr="00D52D87">
        <w:rPr>
          <w:rStyle w:val="Pogrubienie"/>
          <w:rFonts w:ascii="Times New Roman" w:hAnsi="Times New Roman" w:cs="Times New Roman"/>
          <w:b w:val="0"/>
        </w:rPr>
        <w:t>wszystkie koszty związane z</w:t>
      </w:r>
      <w:r>
        <w:rPr>
          <w:rStyle w:val="Pogrubienie"/>
          <w:rFonts w:ascii="Times New Roman" w:hAnsi="Times New Roman" w:cs="Times New Roman"/>
          <w:b w:val="0"/>
        </w:rPr>
        <w:t> </w:t>
      </w:r>
      <w:r w:rsidRPr="00D52D87">
        <w:rPr>
          <w:rStyle w:val="Pogrubienie"/>
          <w:rFonts w:ascii="Times New Roman" w:hAnsi="Times New Roman" w:cs="Times New Roman"/>
          <w:b w:val="0"/>
        </w:rPr>
        <w:t xml:space="preserve">realizacją </w:t>
      </w:r>
      <w:r>
        <w:rPr>
          <w:rStyle w:val="Pogrubienie"/>
          <w:rFonts w:ascii="Times New Roman" w:hAnsi="Times New Roman" w:cs="Times New Roman"/>
          <w:b w:val="0"/>
        </w:rPr>
        <w:t xml:space="preserve">przedmiotu </w:t>
      </w:r>
      <w:r w:rsidRPr="00D52D87">
        <w:rPr>
          <w:rStyle w:val="Pogrubienie"/>
          <w:rFonts w:ascii="Times New Roman" w:hAnsi="Times New Roman" w:cs="Times New Roman"/>
          <w:b w:val="0"/>
        </w:rPr>
        <w:t>zamówienia</w:t>
      </w:r>
      <w:r w:rsidRPr="00D52D87">
        <w:rPr>
          <w:rFonts w:ascii="Times New Roman" w:hAnsi="Times New Roman" w:cs="Times New Roman"/>
          <w:b/>
        </w:rPr>
        <w:t>,</w:t>
      </w:r>
      <w:r w:rsidRPr="00D52D87">
        <w:rPr>
          <w:rFonts w:ascii="Times New Roman" w:hAnsi="Times New Roman" w:cs="Times New Roman"/>
        </w:rPr>
        <w:t xml:space="preserve"> w tym w </w:t>
      </w:r>
      <w:r w:rsidRPr="0039466F">
        <w:rPr>
          <w:rFonts w:ascii="Times New Roman" w:hAnsi="Times New Roman" w:cs="Times New Roman"/>
        </w:rPr>
        <w:t>szczególności koszt produkcji ławek/ leżaków/</w:t>
      </w:r>
      <w:proofErr w:type="spellStart"/>
      <w:r w:rsidRPr="0039466F">
        <w:rPr>
          <w:rFonts w:ascii="Times New Roman" w:hAnsi="Times New Roman" w:cs="Times New Roman"/>
        </w:rPr>
        <w:t>ławostołów</w:t>
      </w:r>
      <w:proofErr w:type="spellEnd"/>
      <w:r w:rsidRPr="0039466F">
        <w:rPr>
          <w:rFonts w:ascii="Times New Roman" w:hAnsi="Times New Roman" w:cs="Times New Roman"/>
        </w:rPr>
        <w:t>,</w:t>
      </w:r>
      <w:r w:rsidRPr="003E1C84">
        <w:rPr>
          <w:vertAlign w:val="superscript"/>
        </w:rPr>
        <w:t xml:space="preserve"> </w:t>
      </w:r>
      <w:r>
        <w:rPr>
          <w:vertAlign w:val="superscript"/>
        </w:rPr>
        <w:t>* niepotrzebne skreślić</w:t>
      </w:r>
      <w:r w:rsidRPr="0039466F">
        <w:rPr>
          <w:rFonts w:ascii="Times New Roman" w:hAnsi="Times New Roman" w:cs="Times New Roman"/>
        </w:rPr>
        <w:t xml:space="preserve"> koszt transportu do wskazanych lokalizacji, koszt montażu w różnego rodzaju nawierzchniach (asfalt, beton, kostka kamienna, płyta betonowa, nawierzchnia mineralna, grunt), koszt odtworzenia terenu przyległego oraz wywozu i utylizacji odpadów powstałych podczas montażu, koszt przekazania Zamawiającemu pełnej dokumentacji powykonawczej.</w:t>
      </w:r>
    </w:p>
    <w:p w14:paraId="303CC5A6" w14:textId="77777777" w:rsidR="00683CC5" w:rsidRPr="0039466F" w:rsidRDefault="00683CC5" w:rsidP="00683CC5">
      <w:pPr>
        <w:numPr>
          <w:ilvl w:val="0"/>
          <w:numId w:val="68"/>
        </w:numPr>
        <w:overflowPunct w:val="0"/>
        <w:autoSpaceDE w:val="0"/>
        <w:autoSpaceDN w:val="0"/>
        <w:adjustRightInd w:val="0"/>
        <w:spacing w:before="120" w:line="276" w:lineRule="auto"/>
        <w:ind w:left="426" w:hanging="426"/>
        <w:contextualSpacing/>
        <w:jc w:val="both"/>
        <w:textAlignment w:val="baseline"/>
        <w:rPr>
          <w:sz w:val="22"/>
          <w:szCs w:val="22"/>
        </w:rPr>
      </w:pPr>
      <w:r w:rsidRPr="0039466F">
        <w:rPr>
          <w:sz w:val="22"/>
          <w:szCs w:val="22"/>
        </w:rPr>
        <w:t>Wskazana w ust. 1 wysokość wynagrodzenia Wykonawcy, jest ostateczna i nie podlega zmianie w trakcie realizacji umowy.</w:t>
      </w:r>
    </w:p>
    <w:p w14:paraId="26774B25" w14:textId="77777777" w:rsidR="00683CC5" w:rsidRPr="00BE5E7B" w:rsidRDefault="00683CC5" w:rsidP="00683CC5">
      <w:pPr>
        <w:numPr>
          <w:ilvl w:val="0"/>
          <w:numId w:val="68"/>
        </w:numPr>
        <w:overflowPunct w:val="0"/>
        <w:autoSpaceDE w:val="0"/>
        <w:autoSpaceDN w:val="0"/>
        <w:adjustRightInd w:val="0"/>
        <w:spacing w:before="120" w:line="276" w:lineRule="auto"/>
        <w:ind w:left="426" w:hanging="426"/>
        <w:contextualSpacing/>
        <w:jc w:val="both"/>
        <w:textAlignment w:val="baseline"/>
        <w:rPr>
          <w:sz w:val="22"/>
          <w:szCs w:val="22"/>
        </w:rPr>
      </w:pPr>
      <w:r w:rsidRPr="0039466F">
        <w:rPr>
          <w:sz w:val="22"/>
          <w:szCs w:val="22"/>
        </w:rPr>
        <w:t>Zapłata wynagrodzenia Wykonawcy, o którym mowa w ust. 1, nastąpi jednorazowo, po dostawie i montażu wszystkich ławek/leżaków/</w:t>
      </w:r>
      <w:proofErr w:type="spellStart"/>
      <w:r w:rsidRPr="0039466F">
        <w:rPr>
          <w:sz w:val="22"/>
          <w:szCs w:val="22"/>
        </w:rPr>
        <w:t>ławostoł</w:t>
      </w:r>
      <w:r>
        <w:rPr>
          <w:sz w:val="22"/>
          <w:szCs w:val="22"/>
        </w:rPr>
        <w:t>ów</w:t>
      </w:r>
      <w:proofErr w:type="spellEnd"/>
      <w:r>
        <w:rPr>
          <w:sz w:val="22"/>
          <w:szCs w:val="22"/>
          <w:vertAlign w:val="superscript"/>
        </w:rPr>
        <w:t>* niepotrzebne skreślić</w:t>
      </w:r>
      <w:r w:rsidRPr="0039466F">
        <w:rPr>
          <w:sz w:val="22"/>
          <w:szCs w:val="22"/>
        </w:rPr>
        <w:t xml:space="preserve"> oraz </w:t>
      </w:r>
      <w:r w:rsidRPr="00BE5E7B">
        <w:rPr>
          <w:sz w:val="22"/>
          <w:szCs w:val="22"/>
        </w:rPr>
        <w:t xml:space="preserve">po potwierdzeniu dostawy i </w:t>
      </w:r>
      <w:r>
        <w:rPr>
          <w:sz w:val="22"/>
          <w:szCs w:val="22"/>
        </w:rPr>
        <w:t>m</w:t>
      </w:r>
      <w:r w:rsidRPr="00BE5E7B">
        <w:rPr>
          <w:sz w:val="22"/>
          <w:szCs w:val="22"/>
        </w:rPr>
        <w:t>ontażu protokołem odbioru podpisanym przez inspektora Zamawiającego.</w:t>
      </w:r>
    </w:p>
    <w:p w14:paraId="498A9C1D" w14:textId="77777777" w:rsidR="00683CC5" w:rsidRPr="00BE5E7B" w:rsidRDefault="00683CC5" w:rsidP="00683CC5">
      <w:pPr>
        <w:pStyle w:val="Wyliczanka"/>
        <w:numPr>
          <w:ilvl w:val="0"/>
          <w:numId w:val="68"/>
        </w:numPr>
        <w:spacing w:line="276" w:lineRule="auto"/>
        <w:ind w:left="426" w:hanging="426"/>
        <w:jc w:val="both"/>
        <w:rPr>
          <w:color w:val="auto"/>
          <w:szCs w:val="22"/>
        </w:rPr>
      </w:pPr>
      <w:r w:rsidRPr="00BE5E7B">
        <w:rPr>
          <w:color w:val="auto"/>
          <w:szCs w:val="22"/>
        </w:rPr>
        <w:t xml:space="preserve">Podstawą do wystawienia faktury przez Wykonawcę będzie protokół odbioru przedmiotu Umowy podpisany bez uwag przez upoważnionego przedstawiciela Zamawiającego. </w:t>
      </w:r>
    </w:p>
    <w:p w14:paraId="6593DDEC" w14:textId="77777777" w:rsidR="00683CC5" w:rsidRPr="00BE5E7B" w:rsidRDefault="00683CC5" w:rsidP="00683CC5">
      <w:pPr>
        <w:pStyle w:val="Wyliczanka"/>
        <w:numPr>
          <w:ilvl w:val="0"/>
          <w:numId w:val="68"/>
        </w:numPr>
        <w:spacing w:line="276" w:lineRule="auto"/>
        <w:ind w:left="426" w:hanging="426"/>
        <w:contextualSpacing/>
        <w:jc w:val="both"/>
        <w:rPr>
          <w:color w:val="auto"/>
          <w:szCs w:val="22"/>
        </w:rPr>
      </w:pPr>
      <w:r w:rsidRPr="00BE5E7B">
        <w:rPr>
          <w:color w:val="auto"/>
          <w:szCs w:val="22"/>
        </w:rPr>
        <w:t>Fakturę należy wystawić na:</w:t>
      </w:r>
    </w:p>
    <w:p w14:paraId="74B59B52" w14:textId="77777777" w:rsidR="00683CC5" w:rsidRPr="00BE5E7B" w:rsidRDefault="00683CC5" w:rsidP="00683CC5">
      <w:pPr>
        <w:pStyle w:val="Akapitzlist"/>
        <w:spacing w:line="276" w:lineRule="auto"/>
        <w:ind w:left="426" w:hanging="142"/>
        <w:jc w:val="both"/>
        <w:rPr>
          <w:rFonts w:ascii="Times New Roman" w:hAnsi="Times New Roman" w:cs="Times New Roman"/>
          <w:i/>
        </w:rPr>
      </w:pPr>
      <w:r w:rsidRPr="00BE5E7B">
        <w:rPr>
          <w:rFonts w:ascii="Times New Roman" w:hAnsi="Times New Roman" w:cs="Times New Roman"/>
          <w:i/>
        </w:rPr>
        <w:t>Nabywca: Gmina Miasta Gdańska, 80-803 Gdańsk ul. Nowe Ogrody 8/12 NIP:5830011969</w:t>
      </w:r>
    </w:p>
    <w:p w14:paraId="76148AE7" w14:textId="77777777" w:rsidR="00683CC5" w:rsidRPr="00BE5E7B" w:rsidRDefault="00683CC5" w:rsidP="00683CC5">
      <w:pPr>
        <w:pStyle w:val="Akapitzlist"/>
        <w:spacing w:line="276" w:lineRule="auto"/>
        <w:ind w:left="426" w:hanging="142"/>
        <w:jc w:val="both"/>
        <w:rPr>
          <w:rFonts w:ascii="Times New Roman" w:hAnsi="Times New Roman" w:cs="Times New Roman"/>
          <w:i/>
        </w:rPr>
      </w:pPr>
      <w:r w:rsidRPr="00BE5E7B">
        <w:rPr>
          <w:rFonts w:ascii="Times New Roman" w:hAnsi="Times New Roman" w:cs="Times New Roman"/>
          <w:i/>
        </w:rPr>
        <w:t>Odbiorca (płatnik): Gdański Zarząd  Dróg i Zieleni, 80-254 Gdańsk, ul. Partyzantów 36</w:t>
      </w:r>
    </w:p>
    <w:p w14:paraId="0D21B256" w14:textId="77777777" w:rsidR="00683CC5" w:rsidRPr="00BE5E7B" w:rsidRDefault="00683CC5" w:rsidP="00683CC5">
      <w:pPr>
        <w:spacing w:line="276" w:lineRule="auto"/>
        <w:ind w:left="284" w:hanging="284"/>
        <w:contextualSpacing/>
        <w:jc w:val="both"/>
        <w:rPr>
          <w:i/>
          <w:sz w:val="22"/>
          <w:szCs w:val="22"/>
        </w:rPr>
      </w:pPr>
      <w:r w:rsidRPr="00BE5E7B">
        <w:rPr>
          <w:sz w:val="22"/>
          <w:szCs w:val="22"/>
        </w:rPr>
        <w:t xml:space="preserve">/ stosownie  do sytuacji – w zależności od podstawy  prowadzenia  działalności / </w:t>
      </w:r>
    </w:p>
    <w:p w14:paraId="60C34ECE" w14:textId="77777777" w:rsidR="00683CC5" w:rsidRPr="00BE5E7B" w:rsidRDefault="00683CC5" w:rsidP="00683CC5">
      <w:pPr>
        <w:pStyle w:val="Akapitzlist"/>
        <w:spacing w:line="276" w:lineRule="auto"/>
        <w:ind w:left="284" w:hanging="284"/>
        <w:jc w:val="both"/>
        <w:rPr>
          <w:rFonts w:ascii="Times New Roman" w:hAnsi="Times New Roman" w:cs="Times New Roman"/>
          <w:i/>
        </w:rPr>
      </w:pPr>
      <w:r w:rsidRPr="00BE5E7B">
        <w:rPr>
          <w:rFonts w:ascii="Times New Roman" w:hAnsi="Times New Roman" w:cs="Times New Roman"/>
        </w:rPr>
        <w:t>*O</w:t>
      </w:r>
      <w:r w:rsidRPr="00BE5E7B">
        <w:rPr>
          <w:rFonts w:ascii="Times New Roman" w:hAnsi="Times New Roman" w:cs="Times New Roman"/>
          <w:i/>
        </w:rPr>
        <w:t>świadczam, że jako osoba prowadząca działalność  gospodarczą  pod nazwą …………………., NIP:……………, REGON:………….. jestem/nie jestem*  zarejestrowanym  czynnym podatnikiem VAT</w:t>
      </w:r>
    </w:p>
    <w:p w14:paraId="3FB30C34" w14:textId="77777777" w:rsidR="00683CC5" w:rsidRPr="00BE5E7B" w:rsidRDefault="00683CC5" w:rsidP="00683CC5">
      <w:pPr>
        <w:pStyle w:val="Akapitzlist"/>
        <w:spacing w:line="276" w:lineRule="auto"/>
        <w:ind w:left="284"/>
        <w:jc w:val="both"/>
        <w:rPr>
          <w:rFonts w:ascii="Times New Roman" w:hAnsi="Times New Roman" w:cs="Times New Roman"/>
          <w:i/>
        </w:rPr>
      </w:pPr>
      <w:r w:rsidRPr="00BE5E7B">
        <w:rPr>
          <w:rFonts w:ascii="Times New Roman" w:hAnsi="Times New Roman" w:cs="Times New Roman"/>
          <w:i/>
        </w:rPr>
        <w:t>Jednocześnie oświadczam, że nie zawiesiłem/łam  i nie zaprzestałem/łam wykonywania  działalności gospodarczej oraz zobowiązuję się  do niezwłocznego  pisemnego  powiadomienia  o zmianach  powyższego statusu.</w:t>
      </w:r>
    </w:p>
    <w:p w14:paraId="52E7F8C9" w14:textId="77777777" w:rsidR="00683CC5" w:rsidRPr="00BE5E7B" w:rsidRDefault="00683CC5" w:rsidP="00683CC5">
      <w:pPr>
        <w:pStyle w:val="Akapitzlist"/>
        <w:spacing w:line="276" w:lineRule="auto"/>
        <w:ind w:left="284"/>
        <w:jc w:val="both"/>
        <w:rPr>
          <w:rFonts w:ascii="Times New Roman" w:hAnsi="Times New Roman" w:cs="Times New Roman"/>
          <w:i/>
        </w:rPr>
      </w:pPr>
      <w:r w:rsidRPr="00BE5E7B">
        <w:rPr>
          <w:rFonts w:ascii="Times New Roman" w:hAnsi="Times New Roman" w:cs="Times New Roman"/>
          <w:i/>
        </w:rPr>
        <w:t>*Oświadczam, jako osoba upoważniona  do reprezentowania spółki ………..  NIP: …….;  REGON: …………….., że Spółka  jest/nie jest*  zarejestrowanym czynnym podatnikiem podatku VAT</w:t>
      </w:r>
    </w:p>
    <w:p w14:paraId="28402551" w14:textId="77777777" w:rsidR="00683CC5" w:rsidRPr="00BE5E7B" w:rsidRDefault="00683CC5" w:rsidP="00683CC5">
      <w:pPr>
        <w:pStyle w:val="Akapitzlist"/>
        <w:spacing w:line="276" w:lineRule="auto"/>
        <w:ind w:left="284"/>
        <w:jc w:val="both"/>
        <w:rPr>
          <w:rFonts w:ascii="Times New Roman" w:hAnsi="Times New Roman" w:cs="Times New Roman"/>
          <w:i/>
        </w:rPr>
      </w:pPr>
      <w:r w:rsidRPr="00BE5E7B">
        <w:rPr>
          <w:rFonts w:ascii="Times New Roman" w:hAnsi="Times New Roman" w:cs="Times New Roman"/>
          <w:i/>
        </w:rPr>
        <w:t>Jednocześnie  oświadczam, że Spółka  nie zawiesiła  i nie zaprzestała  wykonywania działalności gospodarczej oraz zobowiązuję się do niezwłocznego pisemnego  powiadomienia o zmianach powyższego statusu.</w:t>
      </w:r>
    </w:p>
    <w:p w14:paraId="3FE4564A" w14:textId="77777777" w:rsidR="00683CC5" w:rsidRPr="00BE5E7B" w:rsidRDefault="00683CC5" w:rsidP="00683CC5">
      <w:pPr>
        <w:pStyle w:val="Akapitzlist"/>
        <w:spacing w:line="276" w:lineRule="auto"/>
        <w:ind w:left="284"/>
        <w:jc w:val="both"/>
        <w:rPr>
          <w:rFonts w:ascii="Times New Roman" w:hAnsi="Times New Roman" w:cs="Times New Roman"/>
        </w:rPr>
      </w:pPr>
      <w:r w:rsidRPr="00BE5E7B">
        <w:rPr>
          <w:rFonts w:ascii="Times New Roman" w:hAnsi="Times New Roman" w:cs="Times New Roman"/>
          <w:highlight w:val="lightGray"/>
        </w:rPr>
        <w:t>*</w:t>
      </w:r>
      <w:r w:rsidRPr="00BE5E7B">
        <w:rPr>
          <w:rFonts w:ascii="Times New Roman" w:hAnsi="Times New Roman" w:cs="Times New Roman"/>
          <w:vertAlign w:val="superscript"/>
        </w:rPr>
        <w:t>niewłaściwe  skreślić</w:t>
      </w:r>
    </w:p>
    <w:p w14:paraId="35CF21C3" w14:textId="77777777" w:rsidR="00683CC5" w:rsidRPr="00BE5E7B" w:rsidRDefault="00683CC5" w:rsidP="00683CC5">
      <w:pPr>
        <w:numPr>
          <w:ilvl w:val="0"/>
          <w:numId w:val="68"/>
        </w:numPr>
        <w:suppressAutoHyphens/>
        <w:spacing w:line="276" w:lineRule="auto"/>
        <w:contextualSpacing/>
        <w:jc w:val="both"/>
        <w:rPr>
          <w:sz w:val="22"/>
          <w:szCs w:val="22"/>
        </w:rPr>
      </w:pPr>
      <w:r w:rsidRPr="00BE5E7B">
        <w:rPr>
          <w:sz w:val="22"/>
          <w:szCs w:val="22"/>
        </w:rPr>
        <w:t>Na fakturze należy wskazać numer PKWiU wykonanej dostawy.</w:t>
      </w:r>
    </w:p>
    <w:p w14:paraId="664EF740" w14:textId="77777777" w:rsidR="00683CC5" w:rsidRPr="00BE5E7B" w:rsidRDefault="00683CC5" w:rsidP="00683CC5">
      <w:pPr>
        <w:numPr>
          <w:ilvl w:val="0"/>
          <w:numId w:val="68"/>
        </w:numPr>
        <w:suppressAutoHyphens/>
        <w:spacing w:line="276" w:lineRule="auto"/>
        <w:contextualSpacing/>
        <w:jc w:val="both"/>
        <w:rPr>
          <w:sz w:val="22"/>
          <w:szCs w:val="22"/>
        </w:rPr>
      </w:pPr>
      <w:r w:rsidRPr="00BE5E7B">
        <w:rPr>
          <w:sz w:val="22"/>
          <w:szCs w:val="22"/>
        </w:rPr>
        <w:t>Termin płatności wynagrodzenia za wykonany i odebrany przedmiot umowy wynosi do 30 dni</w:t>
      </w:r>
      <w:r w:rsidRPr="00BE5E7B">
        <w:rPr>
          <w:b/>
          <w:sz w:val="22"/>
          <w:szCs w:val="22"/>
        </w:rPr>
        <w:t xml:space="preserve"> </w:t>
      </w:r>
      <w:r w:rsidRPr="00BE5E7B">
        <w:rPr>
          <w:sz w:val="22"/>
          <w:szCs w:val="22"/>
        </w:rPr>
        <w:t>od daty wpływu faktury do siedziby Zamawiającego.</w:t>
      </w:r>
    </w:p>
    <w:p w14:paraId="7E70420A" w14:textId="77777777" w:rsidR="00683CC5" w:rsidRPr="00BE5E7B" w:rsidRDefault="00683CC5" w:rsidP="00683CC5">
      <w:pPr>
        <w:pStyle w:val="Wyliczanka"/>
        <w:numPr>
          <w:ilvl w:val="0"/>
          <w:numId w:val="68"/>
        </w:numPr>
        <w:spacing w:line="276" w:lineRule="auto"/>
        <w:jc w:val="both"/>
        <w:rPr>
          <w:color w:val="auto"/>
          <w:szCs w:val="22"/>
        </w:rPr>
      </w:pPr>
      <w:r w:rsidRPr="00BE5E7B">
        <w:rPr>
          <w:color w:val="auto"/>
          <w:szCs w:val="22"/>
        </w:rPr>
        <w:lastRenderedPageBreak/>
        <w:t>Za datę zapłaty wynagrodzenia Wykonawcy uznaje się dzień obciążenia rachunku bankowego Zamawiającego.</w:t>
      </w:r>
    </w:p>
    <w:p w14:paraId="33A27A23" w14:textId="77777777" w:rsidR="00683CC5" w:rsidRPr="00BE5E7B" w:rsidRDefault="00683CC5" w:rsidP="00683CC5">
      <w:pPr>
        <w:pStyle w:val="Wyliczanka"/>
        <w:numPr>
          <w:ilvl w:val="0"/>
          <w:numId w:val="68"/>
        </w:numPr>
        <w:spacing w:line="276" w:lineRule="auto"/>
        <w:jc w:val="both"/>
        <w:rPr>
          <w:color w:val="auto"/>
          <w:szCs w:val="22"/>
        </w:rPr>
      </w:pPr>
      <w:r w:rsidRPr="00BE5E7B">
        <w:rPr>
          <w:color w:val="auto"/>
          <w:szCs w:val="22"/>
        </w:rPr>
        <w:t>Wykonawcy przysługuje prawo do naliczenia odsetek ustawowych za opóźnienie w transakcjach handlowych w przypadku nieterminowej płatności faktur.</w:t>
      </w:r>
    </w:p>
    <w:p w14:paraId="7B3457F8" w14:textId="77777777" w:rsidR="00683CC5" w:rsidRPr="00BE5E7B" w:rsidRDefault="00683CC5" w:rsidP="00683CC5">
      <w:pPr>
        <w:pStyle w:val="Akapitzlist"/>
        <w:numPr>
          <w:ilvl w:val="0"/>
          <w:numId w:val="68"/>
        </w:numPr>
        <w:autoSpaceDN w:val="0"/>
        <w:spacing w:after="0" w:line="276" w:lineRule="auto"/>
        <w:jc w:val="both"/>
        <w:rPr>
          <w:rFonts w:ascii="Times New Roman" w:hAnsi="Times New Roman" w:cs="Times New Roman"/>
        </w:rPr>
      </w:pPr>
      <w:r w:rsidRPr="00BE5E7B">
        <w:rPr>
          <w:rFonts w:ascii="Times New Roman" w:hAnsi="Times New Roman" w:cs="Times New Roman"/>
        </w:rPr>
        <w:t>Wykonawca zobowiązany jest w przypadku wykreślenia go z rejestru podatników VAT czynnych, niezwłocznie zawiadomić  o tym fakcie Zamawiającego  i z tytułu świadczonych  usług wystawiać faktury. W przypadku naruszenia  powyższego zobowiązania, Wykonawca wyraża zgodę</w:t>
      </w:r>
      <w:r>
        <w:rPr>
          <w:rFonts w:ascii="Times New Roman" w:hAnsi="Times New Roman" w:cs="Times New Roman"/>
        </w:rPr>
        <w:t xml:space="preserve"> </w:t>
      </w:r>
      <w:r w:rsidRPr="00BE5E7B">
        <w:rPr>
          <w:rFonts w:ascii="Times New Roman" w:hAnsi="Times New Roman" w:cs="Times New Roman"/>
        </w:rPr>
        <w:t>na potrącenie  przez Zamawiającego z należnego mu wynagrodzenia kwoty stanowiącej równowartość podatku VAT, w stosunku do której Zamawiający utracił  prawo do odliczenia, powiększonej o odsetki zapłacone do Urzędu Skarbowego.</w:t>
      </w:r>
    </w:p>
    <w:p w14:paraId="221FBB55" w14:textId="77777777" w:rsidR="00683CC5" w:rsidRPr="00BE5E7B" w:rsidRDefault="00683CC5" w:rsidP="00683CC5">
      <w:pPr>
        <w:pStyle w:val="Akapitzlist"/>
        <w:numPr>
          <w:ilvl w:val="0"/>
          <w:numId w:val="68"/>
        </w:numPr>
        <w:overflowPunct w:val="0"/>
        <w:autoSpaceDE w:val="0"/>
        <w:autoSpaceDN w:val="0"/>
        <w:adjustRightInd w:val="0"/>
        <w:spacing w:after="0" w:line="276" w:lineRule="auto"/>
        <w:jc w:val="both"/>
        <w:textAlignment w:val="baseline"/>
        <w:rPr>
          <w:rFonts w:ascii="Times New Roman" w:hAnsi="Times New Roman" w:cs="Times New Roman"/>
        </w:rPr>
      </w:pPr>
      <w:r w:rsidRPr="00BE5E7B">
        <w:rPr>
          <w:rFonts w:ascii="Times New Roman" w:hAnsi="Times New Roman" w:cs="Times New Roman"/>
        </w:rPr>
        <w:t>Zamawiający dokonuje płatności z wykorzystaniem mechanizmu podzielonej płatności zgodnie z art. 108a-108b ustawy z dnia 11 marca 2018 r. o podatku od towarów i usług.</w:t>
      </w:r>
    </w:p>
    <w:p w14:paraId="366277A2" w14:textId="77777777" w:rsidR="00683CC5" w:rsidRPr="00BE5E7B" w:rsidRDefault="00683CC5" w:rsidP="00683CC5">
      <w:pPr>
        <w:pStyle w:val="Akapitzlist"/>
        <w:numPr>
          <w:ilvl w:val="0"/>
          <w:numId w:val="68"/>
        </w:numPr>
        <w:overflowPunct w:val="0"/>
        <w:autoSpaceDE w:val="0"/>
        <w:autoSpaceDN w:val="0"/>
        <w:adjustRightInd w:val="0"/>
        <w:spacing w:after="0" w:line="276" w:lineRule="auto"/>
        <w:jc w:val="both"/>
        <w:textAlignment w:val="baseline"/>
        <w:rPr>
          <w:rFonts w:ascii="Times New Roman" w:hAnsi="Times New Roman" w:cs="Times New Roman"/>
        </w:rPr>
      </w:pPr>
      <w:r w:rsidRPr="00BE5E7B">
        <w:rPr>
          <w:rFonts w:ascii="Times New Roman" w:hAnsi="Times New Roman" w:cs="Times New Roman"/>
        </w:rPr>
        <w:t>Zapłata wynagrodzenia dokonywana będzie na rachunki bankowe związane z prowadzoną przez Wykonawcę działalnością gospodarczą. Rachunek ten musi być zgodny z art. 96b ust. 2 pkt 13 ustawy  z dnia 11 marca 2018 r. o podatku od towarów i usług, tj. musi być ujawniony w prowadzonym przez KAS elektronicznym wykazie podmiotów , tzw. „Białej liście podatników VAT” chyba, że Wykonawcy nie dotyczy obowiązek ujawnienia na tej liście.</w:t>
      </w:r>
    </w:p>
    <w:p w14:paraId="7A944DD3" w14:textId="77777777" w:rsidR="00683CC5" w:rsidRPr="00BE5E7B" w:rsidRDefault="00683CC5" w:rsidP="00683CC5">
      <w:pPr>
        <w:numPr>
          <w:ilvl w:val="0"/>
          <w:numId w:val="68"/>
        </w:numPr>
        <w:overflowPunct w:val="0"/>
        <w:autoSpaceDE w:val="0"/>
        <w:autoSpaceDN w:val="0"/>
        <w:adjustRightInd w:val="0"/>
        <w:spacing w:line="276" w:lineRule="auto"/>
        <w:jc w:val="both"/>
        <w:textAlignment w:val="baseline"/>
        <w:rPr>
          <w:sz w:val="22"/>
          <w:szCs w:val="22"/>
        </w:rPr>
      </w:pPr>
      <w:r w:rsidRPr="00BE5E7B">
        <w:rPr>
          <w:sz w:val="22"/>
          <w:szCs w:val="22"/>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267A9EE6" w14:textId="77777777" w:rsidR="00683CC5" w:rsidRPr="00BE5E7B" w:rsidRDefault="00683CC5" w:rsidP="00683CC5">
      <w:pPr>
        <w:numPr>
          <w:ilvl w:val="0"/>
          <w:numId w:val="68"/>
        </w:numPr>
        <w:overflowPunct w:val="0"/>
        <w:autoSpaceDE w:val="0"/>
        <w:autoSpaceDN w:val="0"/>
        <w:adjustRightInd w:val="0"/>
        <w:spacing w:line="276" w:lineRule="auto"/>
        <w:jc w:val="both"/>
        <w:textAlignment w:val="baseline"/>
        <w:rPr>
          <w:sz w:val="22"/>
          <w:szCs w:val="22"/>
        </w:rPr>
      </w:pPr>
      <w:r w:rsidRPr="00BE5E7B">
        <w:rPr>
          <w:sz w:val="22"/>
          <w:szCs w:val="22"/>
        </w:rPr>
        <w:t>Zapłata przez Zamawiającego wynagrodzenia na rachunek bankowy wskazany na tzw. „Białej liście podatników VAT” zwalnia Zamawiającego w stosunku do Wykonawcy z zobowiązania o zapłatę wynagrodzenia za wykonane prace w wysokości zapłaconej kwoty.</w:t>
      </w:r>
    </w:p>
    <w:p w14:paraId="492EB226" w14:textId="77777777" w:rsidR="00683CC5" w:rsidRPr="00BE5E7B" w:rsidRDefault="00683CC5" w:rsidP="00683CC5">
      <w:pPr>
        <w:numPr>
          <w:ilvl w:val="0"/>
          <w:numId w:val="68"/>
        </w:numPr>
        <w:tabs>
          <w:tab w:val="left" w:pos="0"/>
          <w:tab w:val="left" w:pos="284"/>
        </w:tabs>
        <w:overflowPunct w:val="0"/>
        <w:autoSpaceDE w:val="0"/>
        <w:autoSpaceDN w:val="0"/>
        <w:adjustRightInd w:val="0"/>
        <w:spacing w:line="276" w:lineRule="auto"/>
        <w:jc w:val="both"/>
        <w:textAlignment w:val="baseline"/>
        <w:rPr>
          <w:bCs/>
          <w:sz w:val="22"/>
          <w:szCs w:val="22"/>
        </w:rPr>
      </w:pPr>
      <w:r w:rsidRPr="00BE5E7B">
        <w:rPr>
          <w:sz w:val="22"/>
          <w:szCs w:val="22"/>
        </w:rPr>
        <w:t xml:space="preserve">Wykonawca ma możliwość (ale nie ma obowiązku) </w:t>
      </w:r>
      <w:r w:rsidRPr="00BE5E7B">
        <w:rPr>
          <w:bCs/>
          <w:sz w:val="22"/>
          <w:szCs w:val="22"/>
        </w:rPr>
        <w:t>przesyłania faktur/faktury drogą elektroniczną w</w:t>
      </w:r>
      <w:r>
        <w:rPr>
          <w:bCs/>
          <w:sz w:val="22"/>
          <w:szCs w:val="22"/>
        </w:rPr>
        <w:t> </w:t>
      </w:r>
      <w:r w:rsidRPr="00BE5E7B">
        <w:rPr>
          <w:bCs/>
          <w:sz w:val="22"/>
          <w:szCs w:val="22"/>
        </w:rPr>
        <w:t xml:space="preserve">formacie PDF na skrzynką podawczą: gzdiz@gdansk.gda.pl, znajdującą się na platformie </w:t>
      </w:r>
      <w:proofErr w:type="spellStart"/>
      <w:r w:rsidRPr="00BE5E7B">
        <w:rPr>
          <w:bCs/>
          <w:sz w:val="22"/>
          <w:szCs w:val="22"/>
        </w:rPr>
        <w:t>ePUAP</w:t>
      </w:r>
      <w:proofErr w:type="spellEnd"/>
      <w:r w:rsidRPr="00BE5E7B">
        <w:rPr>
          <w:bCs/>
          <w:sz w:val="22"/>
          <w:szCs w:val="22"/>
        </w:rPr>
        <w:t xml:space="preserve"> - www. epuap.gov.pl. Faktury w formie elektronicznej powinny być składane przez formularz „Pisma Ogólne”. Każda wysłana wiadomość, do której załączona będzie faktura, musi być podpisana elektroniczne. Podpis może być zrealizowany za pomocą Profilu zaufanego lub Podpisu elektronicznego, weryfikowanego ważnym kwalifikowanym certyfikatem. Osoba podpisująca „Pismo ogólne” w imieniu Wykonawcy będzie ………………………………..(imię i nazwisko).</w:t>
      </w:r>
    </w:p>
    <w:p w14:paraId="1F75386B" w14:textId="77777777" w:rsidR="00683CC5" w:rsidRPr="00BE5E7B" w:rsidRDefault="00683CC5" w:rsidP="00683CC5">
      <w:pPr>
        <w:overflowPunct w:val="0"/>
        <w:autoSpaceDE w:val="0"/>
        <w:autoSpaceDN w:val="0"/>
        <w:adjustRightInd w:val="0"/>
        <w:spacing w:before="120" w:line="276" w:lineRule="auto"/>
        <w:ind w:left="426"/>
        <w:contextualSpacing/>
        <w:jc w:val="both"/>
        <w:textAlignment w:val="baseline"/>
        <w:rPr>
          <w:sz w:val="22"/>
          <w:szCs w:val="22"/>
        </w:rPr>
      </w:pPr>
    </w:p>
    <w:p w14:paraId="6F0227D3" w14:textId="77777777" w:rsidR="00683CC5" w:rsidRPr="00BE5E7B" w:rsidRDefault="00683CC5" w:rsidP="00683CC5">
      <w:pPr>
        <w:overflowPunct w:val="0"/>
        <w:autoSpaceDE w:val="0"/>
        <w:autoSpaceDN w:val="0"/>
        <w:adjustRightInd w:val="0"/>
        <w:ind w:left="11"/>
        <w:jc w:val="center"/>
        <w:textAlignment w:val="baseline"/>
        <w:rPr>
          <w:b/>
          <w:sz w:val="22"/>
          <w:szCs w:val="22"/>
        </w:rPr>
      </w:pPr>
      <w:r w:rsidRPr="00BE5E7B">
        <w:rPr>
          <w:b/>
          <w:sz w:val="22"/>
          <w:szCs w:val="22"/>
        </w:rPr>
        <w:t>§ 7</w:t>
      </w:r>
    </w:p>
    <w:p w14:paraId="40BECA61" w14:textId="77777777" w:rsidR="00683CC5" w:rsidRPr="00BE5E7B" w:rsidRDefault="00683CC5" w:rsidP="00683CC5">
      <w:pPr>
        <w:tabs>
          <w:tab w:val="left" w:pos="360"/>
        </w:tabs>
        <w:overflowPunct w:val="0"/>
        <w:autoSpaceDE w:val="0"/>
        <w:autoSpaceDN w:val="0"/>
        <w:adjustRightInd w:val="0"/>
        <w:ind w:left="360" w:hanging="360"/>
        <w:jc w:val="center"/>
        <w:textAlignment w:val="baseline"/>
        <w:rPr>
          <w:b/>
          <w:sz w:val="22"/>
          <w:szCs w:val="22"/>
        </w:rPr>
      </w:pPr>
      <w:r w:rsidRPr="00BE5E7B">
        <w:rPr>
          <w:b/>
          <w:sz w:val="22"/>
          <w:szCs w:val="22"/>
        </w:rPr>
        <w:t>Kary umowne</w:t>
      </w:r>
    </w:p>
    <w:p w14:paraId="7266C779" w14:textId="77777777" w:rsidR="00683CC5" w:rsidRPr="00BE5E7B" w:rsidRDefault="00683CC5" w:rsidP="00683CC5">
      <w:pPr>
        <w:tabs>
          <w:tab w:val="left" w:pos="360"/>
        </w:tabs>
        <w:overflowPunct w:val="0"/>
        <w:autoSpaceDE w:val="0"/>
        <w:autoSpaceDN w:val="0"/>
        <w:adjustRightInd w:val="0"/>
        <w:ind w:left="360" w:hanging="360"/>
        <w:jc w:val="both"/>
        <w:textAlignment w:val="baseline"/>
        <w:rPr>
          <w:sz w:val="22"/>
          <w:szCs w:val="22"/>
        </w:rPr>
      </w:pPr>
    </w:p>
    <w:p w14:paraId="6BFF5DCC" w14:textId="77777777" w:rsidR="00683CC5" w:rsidRPr="00BE5E7B" w:rsidRDefault="00683CC5" w:rsidP="00683CC5">
      <w:pPr>
        <w:numPr>
          <w:ilvl w:val="0"/>
          <w:numId w:val="64"/>
        </w:numPr>
        <w:tabs>
          <w:tab w:val="clear" w:pos="720"/>
          <w:tab w:val="num" w:pos="0"/>
        </w:tabs>
        <w:overflowPunct w:val="0"/>
        <w:autoSpaceDE w:val="0"/>
        <w:autoSpaceDN w:val="0"/>
        <w:adjustRightInd w:val="0"/>
        <w:spacing w:line="276" w:lineRule="auto"/>
        <w:ind w:left="284" w:hanging="284"/>
        <w:jc w:val="both"/>
        <w:textAlignment w:val="baseline"/>
        <w:rPr>
          <w:sz w:val="22"/>
          <w:szCs w:val="22"/>
        </w:rPr>
      </w:pPr>
      <w:r w:rsidRPr="00BE5E7B">
        <w:rPr>
          <w:sz w:val="22"/>
          <w:szCs w:val="22"/>
        </w:rPr>
        <w:t>Wykonawca zapłaci Zamawiającemu kary umowne:</w:t>
      </w:r>
    </w:p>
    <w:p w14:paraId="3EBE4A3A" w14:textId="77777777" w:rsidR="00683CC5" w:rsidRPr="00BE5E7B" w:rsidRDefault="00683CC5" w:rsidP="00683CC5">
      <w:pPr>
        <w:numPr>
          <w:ilvl w:val="1"/>
          <w:numId w:val="64"/>
        </w:numPr>
        <w:tabs>
          <w:tab w:val="clear" w:pos="1080"/>
          <w:tab w:val="num" w:pos="0"/>
          <w:tab w:val="num" w:pos="284"/>
          <w:tab w:val="num" w:pos="567"/>
        </w:tabs>
        <w:overflowPunct w:val="0"/>
        <w:autoSpaceDE w:val="0"/>
        <w:autoSpaceDN w:val="0"/>
        <w:adjustRightInd w:val="0"/>
        <w:spacing w:line="276" w:lineRule="auto"/>
        <w:ind w:left="284" w:firstLine="0"/>
        <w:jc w:val="both"/>
        <w:textAlignment w:val="baseline"/>
        <w:rPr>
          <w:sz w:val="22"/>
          <w:szCs w:val="22"/>
        </w:rPr>
      </w:pPr>
      <w:r w:rsidRPr="00BE5E7B">
        <w:rPr>
          <w:sz w:val="22"/>
          <w:szCs w:val="22"/>
        </w:rPr>
        <w:t xml:space="preserve">w wysokości 10 % </w:t>
      </w:r>
      <w:bookmarkStart w:id="12" w:name="_Hlk78891764"/>
      <w:r w:rsidRPr="00BE5E7B">
        <w:rPr>
          <w:sz w:val="22"/>
          <w:szCs w:val="22"/>
        </w:rPr>
        <w:t>wynagrodzenia Wykonawcy brutto</w:t>
      </w:r>
      <w:bookmarkEnd w:id="12"/>
      <w:r w:rsidRPr="00BE5E7B">
        <w:rPr>
          <w:sz w:val="22"/>
          <w:szCs w:val="22"/>
        </w:rPr>
        <w:t>, określonego w § 6 ust. 1, za odstąpienie od umowy z przyczyn, za które odpowiada Wykonawca,</w:t>
      </w:r>
    </w:p>
    <w:p w14:paraId="25327B4C" w14:textId="77777777" w:rsidR="00683CC5" w:rsidRPr="00BE5E7B" w:rsidRDefault="00683CC5" w:rsidP="00683CC5">
      <w:pPr>
        <w:numPr>
          <w:ilvl w:val="1"/>
          <w:numId w:val="64"/>
        </w:numPr>
        <w:tabs>
          <w:tab w:val="clear" w:pos="1080"/>
          <w:tab w:val="num" w:pos="0"/>
          <w:tab w:val="num" w:pos="284"/>
          <w:tab w:val="num" w:pos="567"/>
        </w:tabs>
        <w:overflowPunct w:val="0"/>
        <w:autoSpaceDE w:val="0"/>
        <w:autoSpaceDN w:val="0"/>
        <w:adjustRightInd w:val="0"/>
        <w:spacing w:line="276" w:lineRule="auto"/>
        <w:ind w:left="284" w:firstLine="0"/>
        <w:jc w:val="both"/>
        <w:textAlignment w:val="baseline"/>
        <w:rPr>
          <w:sz w:val="22"/>
          <w:szCs w:val="22"/>
        </w:rPr>
      </w:pPr>
      <w:r w:rsidRPr="00BE5E7B">
        <w:rPr>
          <w:sz w:val="22"/>
          <w:szCs w:val="22"/>
        </w:rPr>
        <w:t>w wysokości 1 % wynagrodzenia Wykonawcy brutto określonego w § 6 ust. 1, za każdy dzień zwłoki w stosunku do ustalonego w § 2 ust. 1 umowy terminu zakończenia realizacji całości przedmiotu umowy,</w:t>
      </w:r>
    </w:p>
    <w:p w14:paraId="1CB0DF7D" w14:textId="77777777" w:rsidR="00683CC5" w:rsidRPr="00BE5E7B" w:rsidRDefault="00683CC5" w:rsidP="00683CC5">
      <w:pPr>
        <w:numPr>
          <w:ilvl w:val="1"/>
          <w:numId w:val="64"/>
        </w:numPr>
        <w:tabs>
          <w:tab w:val="clear" w:pos="1080"/>
          <w:tab w:val="num" w:pos="0"/>
          <w:tab w:val="num" w:pos="567"/>
        </w:tabs>
        <w:overflowPunct w:val="0"/>
        <w:autoSpaceDE w:val="0"/>
        <w:autoSpaceDN w:val="0"/>
        <w:adjustRightInd w:val="0"/>
        <w:spacing w:line="276" w:lineRule="auto"/>
        <w:ind w:left="284" w:firstLine="0"/>
        <w:jc w:val="both"/>
        <w:textAlignment w:val="baseline"/>
        <w:rPr>
          <w:sz w:val="22"/>
          <w:szCs w:val="22"/>
        </w:rPr>
      </w:pPr>
      <w:r w:rsidRPr="00BE5E7B">
        <w:rPr>
          <w:sz w:val="22"/>
          <w:szCs w:val="22"/>
        </w:rPr>
        <w:t>w wysokości 0,5 % wynagrodzenia Wykonawcy brutto określonego w § 6 ust. 1, za każdy dzień zwłoki w stosunku do wyznaczonego przez Zamawiającego w protokole odbioru terminu usunięcia wad przedmiotu umowy</w:t>
      </w:r>
    </w:p>
    <w:p w14:paraId="487A7FD3" w14:textId="77777777" w:rsidR="00683CC5" w:rsidRPr="00BE5E7B" w:rsidRDefault="00683CC5" w:rsidP="00683CC5">
      <w:pPr>
        <w:pStyle w:val="Akapitzlist"/>
        <w:numPr>
          <w:ilvl w:val="1"/>
          <w:numId w:val="64"/>
        </w:numPr>
        <w:tabs>
          <w:tab w:val="clear" w:pos="1080"/>
          <w:tab w:val="left" w:pos="284"/>
          <w:tab w:val="num" w:pos="426"/>
          <w:tab w:val="num" w:pos="567"/>
        </w:tabs>
        <w:overflowPunct w:val="0"/>
        <w:autoSpaceDE w:val="0"/>
        <w:autoSpaceDN w:val="0"/>
        <w:adjustRightInd w:val="0"/>
        <w:ind w:left="284" w:firstLine="0"/>
        <w:jc w:val="both"/>
        <w:textAlignment w:val="baseline"/>
        <w:rPr>
          <w:rFonts w:ascii="Times New Roman" w:hAnsi="Times New Roman" w:cs="Times New Roman"/>
        </w:rPr>
      </w:pPr>
      <w:r w:rsidRPr="00BE5E7B">
        <w:rPr>
          <w:rFonts w:ascii="Times New Roman" w:hAnsi="Times New Roman" w:cs="Times New Roman"/>
        </w:rPr>
        <w:t xml:space="preserve"> w wysokości 0,5 % wynagrodzenia umownego brutto określonego w § 6 ust. 1 umowy, za każdy kalendarzowy dzień zwłoki w usunięciu wad i usterek przedmiotu umowy stwierdzonych w okresie rękojmi i gwarancji, licząc od dnia wyznaczonego przez Zamawiającego na ich usunięcie.</w:t>
      </w:r>
    </w:p>
    <w:p w14:paraId="1E868B16" w14:textId="77777777" w:rsidR="00683CC5" w:rsidRPr="00BE5E7B" w:rsidRDefault="00683CC5" w:rsidP="00683CC5">
      <w:pPr>
        <w:numPr>
          <w:ilvl w:val="0"/>
          <w:numId w:val="64"/>
        </w:numPr>
        <w:tabs>
          <w:tab w:val="clear" w:pos="720"/>
          <w:tab w:val="num" w:pos="0"/>
        </w:tabs>
        <w:overflowPunct w:val="0"/>
        <w:autoSpaceDE w:val="0"/>
        <w:autoSpaceDN w:val="0"/>
        <w:adjustRightInd w:val="0"/>
        <w:spacing w:line="276" w:lineRule="auto"/>
        <w:ind w:left="284" w:hanging="284"/>
        <w:jc w:val="both"/>
        <w:textAlignment w:val="baseline"/>
        <w:rPr>
          <w:sz w:val="22"/>
          <w:szCs w:val="22"/>
        </w:rPr>
      </w:pPr>
      <w:r w:rsidRPr="00BE5E7B">
        <w:rPr>
          <w:sz w:val="22"/>
          <w:szCs w:val="22"/>
        </w:rPr>
        <w:lastRenderedPageBreak/>
        <w:t>Niezależnie od kar umownych wymienionych w ust. 1, Zamawiający może dochodzić od Wykonawcy odszkodowania uzupełniającego na zasadach ogólnych przewidzianych w Kodeksie cywilnym wysokości do rzeczywiście poniesionej szkody.</w:t>
      </w:r>
    </w:p>
    <w:p w14:paraId="2A927EC5" w14:textId="77777777" w:rsidR="00683CC5" w:rsidRPr="00BE5E7B" w:rsidRDefault="00683CC5" w:rsidP="00683CC5">
      <w:pPr>
        <w:numPr>
          <w:ilvl w:val="0"/>
          <w:numId w:val="64"/>
        </w:numPr>
        <w:tabs>
          <w:tab w:val="clear" w:pos="720"/>
          <w:tab w:val="num" w:pos="0"/>
        </w:tabs>
        <w:overflowPunct w:val="0"/>
        <w:autoSpaceDE w:val="0"/>
        <w:autoSpaceDN w:val="0"/>
        <w:adjustRightInd w:val="0"/>
        <w:spacing w:line="276" w:lineRule="auto"/>
        <w:ind w:left="284" w:hanging="284"/>
        <w:jc w:val="both"/>
        <w:textAlignment w:val="baseline"/>
        <w:rPr>
          <w:sz w:val="22"/>
          <w:szCs w:val="22"/>
        </w:rPr>
      </w:pPr>
      <w:r w:rsidRPr="00BE5E7B">
        <w:rPr>
          <w:sz w:val="22"/>
          <w:szCs w:val="22"/>
        </w:rPr>
        <w:t>Uchybienia stanowiące podstawę naliczenia kar umownych muszą być wykazane przez Zamawiającego stosownymi zapisami korespondencyjnym.</w:t>
      </w:r>
    </w:p>
    <w:p w14:paraId="511612BF" w14:textId="77777777" w:rsidR="00683CC5" w:rsidRPr="00BE5E7B" w:rsidRDefault="00683CC5" w:rsidP="00683CC5">
      <w:pPr>
        <w:numPr>
          <w:ilvl w:val="0"/>
          <w:numId w:val="64"/>
        </w:numPr>
        <w:tabs>
          <w:tab w:val="clear" w:pos="720"/>
          <w:tab w:val="num" w:pos="0"/>
        </w:tabs>
        <w:overflowPunct w:val="0"/>
        <w:autoSpaceDE w:val="0"/>
        <w:autoSpaceDN w:val="0"/>
        <w:adjustRightInd w:val="0"/>
        <w:spacing w:line="276" w:lineRule="auto"/>
        <w:ind w:left="284" w:hanging="284"/>
        <w:jc w:val="both"/>
        <w:textAlignment w:val="baseline"/>
        <w:rPr>
          <w:sz w:val="22"/>
          <w:szCs w:val="22"/>
        </w:rPr>
      </w:pPr>
      <w:r w:rsidRPr="00BE5E7B">
        <w:rPr>
          <w:sz w:val="22"/>
          <w:szCs w:val="22"/>
        </w:rPr>
        <w:t>Kary umowne mogą zostać potrącone z wynagrodzenia Wykonawcy, na co Wykonawca wyraża zgodę.</w:t>
      </w:r>
    </w:p>
    <w:p w14:paraId="56DA18A7" w14:textId="77777777" w:rsidR="00683CC5" w:rsidRPr="00BE5E7B" w:rsidRDefault="00683CC5" w:rsidP="00683CC5">
      <w:pPr>
        <w:numPr>
          <w:ilvl w:val="0"/>
          <w:numId w:val="64"/>
        </w:numPr>
        <w:tabs>
          <w:tab w:val="clear" w:pos="720"/>
          <w:tab w:val="num" w:pos="0"/>
        </w:tabs>
        <w:overflowPunct w:val="0"/>
        <w:autoSpaceDE w:val="0"/>
        <w:autoSpaceDN w:val="0"/>
        <w:adjustRightInd w:val="0"/>
        <w:spacing w:line="276" w:lineRule="auto"/>
        <w:ind w:left="284" w:hanging="284"/>
        <w:jc w:val="both"/>
        <w:textAlignment w:val="baseline"/>
        <w:rPr>
          <w:sz w:val="22"/>
          <w:szCs w:val="22"/>
        </w:rPr>
      </w:pPr>
      <w:r w:rsidRPr="00BE5E7B">
        <w:rPr>
          <w:sz w:val="22"/>
          <w:szCs w:val="22"/>
        </w:rPr>
        <w:t>Zapłata kar umownych nastąpi w terminie 14 dni od otrzymania przez Wykonawcę noty obciążeniowej.</w:t>
      </w:r>
    </w:p>
    <w:p w14:paraId="07F0B4C2" w14:textId="77777777" w:rsidR="00683CC5" w:rsidRPr="00BE5E7B" w:rsidRDefault="00683CC5" w:rsidP="00683CC5">
      <w:pPr>
        <w:numPr>
          <w:ilvl w:val="0"/>
          <w:numId w:val="64"/>
        </w:numPr>
        <w:tabs>
          <w:tab w:val="clear" w:pos="720"/>
          <w:tab w:val="num" w:pos="0"/>
        </w:tabs>
        <w:overflowPunct w:val="0"/>
        <w:autoSpaceDE w:val="0"/>
        <w:autoSpaceDN w:val="0"/>
        <w:adjustRightInd w:val="0"/>
        <w:spacing w:line="276" w:lineRule="auto"/>
        <w:ind w:left="284" w:hanging="284"/>
        <w:jc w:val="both"/>
        <w:textAlignment w:val="baseline"/>
        <w:rPr>
          <w:sz w:val="22"/>
          <w:szCs w:val="22"/>
        </w:rPr>
      </w:pPr>
      <w:r w:rsidRPr="00BE5E7B">
        <w:rPr>
          <w:sz w:val="22"/>
          <w:szCs w:val="22"/>
        </w:rPr>
        <w:t>Łączny limit kar, jakie może naliczyć Zamawiający w związku z niniejszą umową wynosi 20% wynagrodzenia Wykonawcy brutto</w:t>
      </w:r>
      <w:r w:rsidRPr="00BE5E7B">
        <w:rPr>
          <w:rFonts w:eastAsia="Calibri"/>
          <w:sz w:val="22"/>
          <w:szCs w:val="22"/>
        </w:rPr>
        <w:t xml:space="preserve"> </w:t>
      </w:r>
      <w:r w:rsidRPr="00BE5E7B">
        <w:rPr>
          <w:sz w:val="22"/>
          <w:szCs w:val="22"/>
        </w:rPr>
        <w:t>określonego w § 6 ust. 1.</w:t>
      </w:r>
    </w:p>
    <w:p w14:paraId="38533425" w14:textId="77777777" w:rsidR="00683CC5" w:rsidRPr="00BE5E7B" w:rsidRDefault="00683CC5" w:rsidP="00683CC5">
      <w:pPr>
        <w:spacing w:line="276" w:lineRule="auto"/>
        <w:ind w:left="284"/>
        <w:jc w:val="both"/>
        <w:rPr>
          <w:sz w:val="22"/>
          <w:szCs w:val="22"/>
        </w:rPr>
      </w:pPr>
    </w:p>
    <w:p w14:paraId="6B0435B9" w14:textId="77777777" w:rsidR="00683CC5" w:rsidRPr="00BE5E7B" w:rsidRDefault="00683CC5" w:rsidP="00683CC5">
      <w:pPr>
        <w:overflowPunct w:val="0"/>
        <w:autoSpaceDE w:val="0"/>
        <w:autoSpaceDN w:val="0"/>
        <w:adjustRightInd w:val="0"/>
        <w:jc w:val="center"/>
        <w:textAlignment w:val="baseline"/>
        <w:rPr>
          <w:b/>
          <w:sz w:val="22"/>
          <w:szCs w:val="22"/>
        </w:rPr>
      </w:pPr>
      <w:r w:rsidRPr="00BE5E7B">
        <w:rPr>
          <w:b/>
          <w:sz w:val="22"/>
          <w:szCs w:val="22"/>
        </w:rPr>
        <w:t>§ 8</w:t>
      </w:r>
    </w:p>
    <w:p w14:paraId="1B8DE296" w14:textId="77777777" w:rsidR="00683CC5" w:rsidRPr="00BE5E7B" w:rsidRDefault="00683CC5" w:rsidP="00683CC5">
      <w:pPr>
        <w:overflowPunct w:val="0"/>
        <w:autoSpaceDE w:val="0"/>
        <w:autoSpaceDN w:val="0"/>
        <w:adjustRightInd w:val="0"/>
        <w:spacing w:after="240"/>
        <w:jc w:val="center"/>
        <w:textAlignment w:val="baseline"/>
        <w:rPr>
          <w:b/>
          <w:sz w:val="22"/>
          <w:szCs w:val="22"/>
        </w:rPr>
      </w:pPr>
      <w:r w:rsidRPr="00BE5E7B">
        <w:rPr>
          <w:b/>
          <w:sz w:val="22"/>
          <w:szCs w:val="22"/>
        </w:rPr>
        <w:t>Gwarancja jakości</w:t>
      </w:r>
    </w:p>
    <w:p w14:paraId="2D3A4905" w14:textId="77777777" w:rsidR="00683CC5" w:rsidRPr="00822915" w:rsidRDefault="00683CC5" w:rsidP="00683CC5">
      <w:pPr>
        <w:numPr>
          <w:ilvl w:val="0"/>
          <w:numId w:val="66"/>
        </w:numPr>
        <w:overflowPunct w:val="0"/>
        <w:autoSpaceDE w:val="0"/>
        <w:autoSpaceDN w:val="0"/>
        <w:adjustRightInd w:val="0"/>
        <w:spacing w:line="276" w:lineRule="auto"/>
        <w:ind w:left="284" w:hanging="284"/>
        <w:jc w:val="both"/>
        <w:textAlignment w:val="baseline"/>
        <w:rPr>
          <w:sz w:val="22"/>
          <w:szCs w:val="22"/>
        </w:rPr>
      </w:pPr>
      <w:r w:rsidRPr="00BE5E7B">
        <w:rPr>
          <w:sz w:val="22"/>
          <w:szCs w:val="22"/>
        </w:rPr>
        <w:t xml:space="preserve">Wykonawca udziela Zamawiającemu gwarancji jakości na dostarczone  i zamontowane </w:t>
      </w:r>
      <w:r w:rsidRPr="00822915">
        <w:rPr>
          <w:sz w:val="22"/>
          <w:szCs w:val="22"/>
        </w:rPr>
        <w:t>ławki/leżaki/</w:t>
      </w:r>
      <w:proofErr w:type="spellStart"/>
      <w:r w:rsidRPr="00822915">
        <w:rPr>
          <w:sz w:val="22"/>
          <w:szCs w:val="22"/>
        </w:rPr>
        <w:t>ławostoły</w:t>
      </w:r>
      <w:proofErr w:type="spellEnd"/>
      <w:r>
        <w:rPr>
          <w:sz w:val="22"/>
          <w:szCs w:val="22"/>
          <w:vertAlign w:val="superscript"/>
        </w:rPr>
        <w:t>* niepotrzebne skreślić</w:t>
      </w:r>
      <w:r w:rsidRPr="00822915">
        <w:rPr>
          <w:sz w:val="22"/>
          <w:szCs w:val="22"/>
        </w:rPr>
        <w:t xml:space="preserve"> na okres </w:t>
      </w:r>
      <w:r w:rsidRPr="00822915">
        <w:rPr>
          <w:b/>
          <w:sz w:val="22"/>
          <w:szCs w:val="22"/>
        </w:rPr>
        <w:t>24 miesięcy</w:t>
      </w:r>
      <w:r w:rsidRPr="00822915">
        <w:rPr>
          <w:sz w:val="22"/>
          <w:szCs w:val="22"/>
        </w:rPr>
        <w:t>, liczonych od daty podpisania protokołu odbioru końcowego.</w:t>
      </w:r>
    </w:p>
    <w:p w14:paraId="301004F5" w14:textId="77777777" w:rsidR="00683CC5" w:rsidRPr="00822915" w:rsidRDefault="00683CC5" w:rsidP="00683CC5">
      <w:pPr>
        <w:numPr>
          <w:ilvl w:val="0"/>
          <w:numId w:val="66"/>
        </w:numPr>
        <w:overflowPunct w:val="0"/>
        <w:autoSpaceDE w:val="0"/>
        <w:autoSpaceDN w:val="0"/>
        <w:adjustRightInd w:val="0"/>
        <w:spacing w:line="276" w:lineRule="auto"/>
        <w:ind w:left="284" w:hanging="284"/>
        <w:jc w:val="both"/>
        <w:textAlignment w:val="baseline"/>
        <w:rPr>
          <w:sz w:val="22"/>
          <w:szCs w:val="22"/>
        </w:rPr>
      </w:pPr>
      <w:r w:rsidRPr="00822915">
        <w:rPr>
          <w:sz w:val="22"/>
          <w:szCs w:val="22"/>
        </w:rPr>
        <w:t>Wykonawca w okresie gwarancji może zostać wezwany przez Zamawiającego, pisemnie lub drogą e -  mailową, do usunięcie wad ujawnionych w trakcie eksploatacji ławek/leżaków, w określonym terminie. Wykonawca ma obowiązek odpowiedzieć na wezwanie Zamawiającego w ciągu 7 dni. W celu likwidacji wad w ramach gwarancji, Wykonawca na własny koszt dokona odbioru reklamowanych ławek/leżaków/</w:t>
      </w:r>
      <w:proofErr w:type="spellStart"/>
      <w:r w:rsidRPr="00822915">
        <w:rPr>
          <w:sz w:val="22"/>
          <w:szCs w:val="22"/>
        </w:rPr>
        <w:t>ławostołów</w:t>
      </w:r>
      <w:proofErr w:type="spellEnd"/>
      <w:r>
        <w:rPr>
          <w:sz w:val="22"/>
          <w:szCs w:val="22"/>
          <w:vertAlign w:val="superscript"/>
        </w:rPr>
        <w:t>* niepotrzebne skreślić</w:t>
      </w:r>
      <w:r w:rsidRPr="00822915">
        <w:rPr>
          <w:sz w:val="22"/>
          <w:szCs w:val="22"/>
        </w:rPr>
        <w:t xml:space="preserve"> z Gdańska, ich transportu i naprawy oraz ich ponownego montażu w terminie wyznaczonym przez Zamawiającego.</w:t>
      </w:r>
    </w:p>
    <w:p w14:paraId="719AF10F" w14:textId="77777777" w:rsidR="00683CC5" w:rsidRPr="00822915" w:rsidRDefault="00683CC5" w:rsidP="00683CC5">
      <w:pPr>
        <w:numPr>
          <w:ilvl w:val="0"/>
          <w:numId w:val="66"/>
        </w:numPr>
        <w:overflowPunct w:val="0"/>
        <w:autoSpaceDE w:val="0"/>
        <w:autoSpaceDN w:val="0"/>
        <w:adjustRightInd w:val="0"/>
        <w:spacing w:line="276" w:lineRule="auto"/>
        <w:ind w:left="284" w:hanging="284"/>
        <w:jc w:val="both"/>
        <w:textAlignment w:val="baseline"/>
        <w:rPr>
          <w:sz w:val="22"/>
          <w:szCs w:val="22"/>
        </w:rPr>
      </w:pPr>
      <w:r w:rsidRPr="00822915">
        <w:rPr>
          <w:sz w:val="22"/>
          <w:szCs w:val="22"/>
        </w:rPr>
        <w:t>Wykonawca zobowiązany jest do naprawy, lub jeśli naprawa okaże się niemożliwa, do wymiany na pełnowartościowe tych ławek/leżaków/</w:t>
      </w:r>
      <w:proofErr w:type="spellStart"/>
      <w:r w:rsidRPr="00822915">
        <w:rPr>
          <w:sz w:val="22"/>
          <w:szCs w:val="22"/>
        </w:rPr>
        <w:t>ławostoł</w:t>
      </w:r>
      <w:r>
        <w:rPr>
          <w:sz w:val="22"/>
          <w:szCs w:val="22"/>
        </w:rPr>
        <w:t>ów</w:t>
      </w:r>
      <w:proofErr w:type="spellEnd"/>
      <w:r>
        <w:rPr>
          <w:sz w:val="22"/>
          <w:szCs w:val="22"/>
          <w:vertAlign w:val="superscript"/>
        </w:rPr>
        <w:t>* niepotrzebne skreślić</w:t>
      </w:r>
      <w:r w:rsidRPr="00822915">
        <w:rPr>
          <w:sz w:val="22"/>
          <w:szCs w:val="22"/>
        </w:rPr>
        <w:t>, które w okresie gwarancyjnym okażą się wadliwe. Dostarczenie naprawionych lub nowych ławek/leżaków</w:t>
      </w:r>
      <w:r>
        <w:rPr>
          <w:sz w:val="22"/>
          <w:szCs w:val="22"/>
        </w:rPr>
        <w:t>/</w:t>
      </w:r>
      <w:proofErr w:type="spellStart"/>
      <w:r>
        <w:rPr>
          <w:sz w:val="22"/>
          <w:szCs w:val="22"/>
        </w:rPr>
        <w:t>ławostołów</w:t>
      </w:r>
      <w:proofErr w:type="spellEnd"/>
      <w:r>
        <w:rPr>
          <w:sz w:val="22"/>
          <w:szCs w:val="22"/>
          <w:vertAlign w:val="superscript"/>
        </w:rPr>
        <w:t>* niepotrzebne skreślić</w:t>
      </w:r>
      <w:r w:rsidRPr="00822915">
        <w:rPr>
          <w:sz w:val="22"/>
          <w:szCs w:val="22"/>
        </w:rPr>
        <w:t xml:space="preserve">  nastąpi na koszt i ryzyko Wykonawcy. </w:t>
      </w:r>
    </w:p>
    <w:p w14:paraId="601EC648" w14:textId="77777777" w:rsidR="00683CC5" w:rsidRPr="00822915" w:rsidRDefault="00683CC5" w:rsidP="00683CC5">
      <w:pPr>
        <w:numPr>
          <w:ilvl w:val="0"/>
          <w:numId w:val="66"/>
        </w:numPr>
        <w:overflowPunct w:val="0"/>
        <w:autoSpaceDE w:val="0"/>
        <w:autoSpaceDN w:val="0"/>
        <w:adjustRightInd w:val="0"/>
        <w:spacing w:line="276" w:lineRule="auto"/>
        <w:ind w:left="284" w:hanging="284"/>
        <w:jc w:val="both"/>
        <w:textAlignment w:val="baseline"/>
        <w:rPr>
          <w:sz w:val="22"/>
          <w:szCs w:val="22"/>
        </w:rPr>
      </w:pPr>
      <w:r w:rsidRPr="00822915">
        <w:rPr>
          <w:sz w:val="22"/>
          <w:szCs w:val="22"/>
        </w:rPr>
        <w:t>Naprawa wad lub wymiana ławek/leżaków/</w:t>
      </w:r>
      <w:proofErr w:type="spellStart"/>
      <w:r w:rsidRPr="00822915">
        <w:rPr>
          <w:sz w:val="22"/>
          <w:szCs w:val="22"/>
        </w:rPr>
        <w:t>ławostoł</w:t>
      </w:r>
      <w:r>
        <w:rPr>
          <w:sz w:val="22"/>
          <w:szCs w:val="22"/>
        </w:rPr>
        <w:t>ów</w:t>
      </w:r>
      <w:proofErr w:type="spellEnd"/>
      <w:r>
        <w:rPr>
          <w:sz w:val="22"/>
          <w:szCs w:val="22"/>
          <w:vertAlign w:val="superscript"/>
        </w:rPr>
        <w:t>* niepotrzebne skreślić</w:t>
      </w:r>
      <w:r w:rsidRPr="00822915">
        <w:rPr>
          <w:sz w:val="22"/>
          <w:szCs w:val="22"/>
        </w:rPr>
        <w:t xml:space="preserve"> powinna nastąpić w terminie ustalonym każdorazowo między Zamawiającym a Wykonawcą w oparciu o realny czas konieczny na wykonanie naprawy lub wymianę ławki/leżaka/</w:t>
      </w:r>
      <w:proofErr w:type="spellStart"/>
      <w:r w:rsidRPr="00822915">
        <w:rPr>
          <w:sz w:val="22"/>
          <w:szCs w:val="22"/>
        </w:rPr>
        <w:t>ławostołu</w:t>
      </w:r>
      <w:proofErr w:type="spellEnd"/>
      <w:r w:rsidRPr="00822915">
        <w:rPr>
          <w:sz w:val="22"/>
          <w:szCs w:val="22"/>
        </w:rPr>
        <w:t>,</w:t>
      </w:r>
      <w:r w:rsidRPr="003E1C84">
        <w:rPr>
          <w:sz w:val="22"/>
          <w:szCs w:val="22"/>
          <w:vertAlign w:val="superscript"/>
        </w:rPr>
        <w:t xml:space="preserve"> </w:t>
      </w:r>
      <w:r>
        <w:rPr>
          <w:sz w:val="22"/>
          <w:szCs w:val="22"/>
          <w:vertAlign w:val="superscript"/>
        </w:rPr>
        <w:t>* niepotrzebne skreślić</w:t>
      </w:r>
      <w:r w:rsidRPr="00822915">
        <w:rPr>
          <w:sz w:val="22"/>
          <w:szCs w:val="22"/>
        </w:rPr>
        <w:t xml:space="preserve"> jednak nie dłuższym niż 14 dni roboczych od zgłoszenia wady przez Zamawiającego (chyba, że Zamawiający wyrazi pisemną zgodę na przedłużenie terminu). </w:t>
      </w:r>
    </w:p>
    <w:p w14:paraId="17A99F7C" w14:textId="77777777" w:rsidR="00683CC5" w:rsidRPr="00822915" w:rsidRDefault="00683CC5" w:rsidP="00683CC5">
      <w:pPr>
        <w:numPr>
          <w:ilvl w:val="0"/>
          <w:numId w:val="66"/>
        </w:numPr>
        <w:overflowPunct w:val="0"/>
        <w:autoSpaceDE w:val="0"/>
        <w:autoSpaceDN w:val="0"/>
        <w:adjustRightInd w:val="0"/>
        <w:spacing w:line="276" w:lineRule="auto"/>
        <w:ind w:left="284" w:hanging="284"/>
        <w:jc w:val="both"/>
        <w:textAlignment w:val="baseline"/>
        <w:rPr>
          <w:sz w:val="22"/>
          <w:szCs w:val="22"/>
        </w:rPr>
      </w:pPr>
      <w:r w:rsidRPr="00822915">
        <w:rPr>
          <w:sz w:val="22"/>
          <w:szCs w:val="22"/>
        </w:rPr>
        <w:t>Zamawiający może dochodzić roszczeń z tytułu gwarancji również po terminie wymienionym w ust. 1, jeżeli wadę reklamował przed upływem tego terminu.</w:t>
      </w:r>
    </w:p>
    <w:p w14:paraId="61581E07" w14:textId="77777777" w:rsidR="00683CC5" w:rsidRPr="00822915" w:rsidRDefault="00683CC5" w:rsidP="00683CC5">
      <w:pPr>
        <w:numPr>
          <w:ilvl w:val="0"/>
          <w:numId w:val="66"/>
        </w:numPr>
        <w:overflowPunct w:val="0"/>
        <w:autoSpaceDE w:val="0"/>
        <w:autoSpaceDN w:val="0"/>
        <w:adjustRightInd w:val="0"/>
        <w:spacing w:after="240" w:line="276" w:lineRule="auto"/>
        <w:ind w:left="284" w:hanging="284"/>
        <w:jc w:val="both"/>
        <w:textAlignment w:val="baseline"/>
        <w:rPr>
          <w:sz w:val="22"/>
          <w:szCs w:val="22"/>
        </w:rPr>
      </w:pPr>
      <w:r w:rsidRPr="00822915">
        <w:rPr>
          <w:sz w:val="22"/>
          <w:szCs w:val="22"/>
        </w:rPr>
        <w:t>Gwarancja jakości nie obejmuje utraty wartości użytkowej ławek/leżaków/</w:t>
      </w:r>
      <w:proofErr w:type="spellStart"/>
      <w:r w:rsidRPr="00822915">
        <w:rPr>
          <w:sz w:val="22"/>
          <w:szCs w:val="22"/>
        </w:rPr>
        <w:t>ławostoł</w:t>
      </w:r>
      <w:r>
        <w:rPr>
          <w:sz w:val="22"/>
          <w:szCs w:val="22"/>
        </w:rPr>
        <w:t>ów</w:t>
      </w:r>
      <w:proofErr w:type="spellEnd"/>
      <w:r>
        <w:rPr>
          <w:sz w:val="22"/>
          <w:szCs w:val="22"/>
          <w:vertAlign w:val="superscript"/>
        </w:rPr>
        <w:t>* niepotrzebne skreślić</w:t>
      </w:r>
      <w:r w:rsidRPr="00822915">
        <w:rPr>
          <w:sz w:val="22"/>
          <w:szCs w:val="22"/>
        </w:rPr>
        <w:t xml:space="preserve"> wynikłych z ich dewastacji.</w:t>
      </w:r>
    </w:p>
    <w:p w14:paraId="0C84E569" w14:textId="77777777" w:rsidR="00683CC5" w:rsidRPr="00BE5E7B" w:rsidRDefault="00683CC5" w:rsidP="00683CC5">
      <w:pPr>
        <w:overflowPunct w:val="0"/>
        <w:autoSpaceDE w:val="0"/>
        <w:autoSpaceDN w:val="0"/>
        <w:adjustRightInd w:val="0"/>
        <w:ind w:left="11"/>
        <w:jc w:val="center"/>
        <w:textAlignment w:val="baseline"/>
        <w:rPr>
          <w:b/>
          <w:sz w:val="22"/>
          <w:szCs w:val="22"/>
        </w:rPr>
      </w:pPr>
      <w:r w:rsidRPr="00BE5E7B">
        <w:rPr>
          <w:b/>
          <w:sz w:val="22"/>
          <w:szCs w:val="22"/>
        </w:rPr>
        <w:t>§ 9</w:t>
      </w:r>
    </w:p>
    <w:p w14:paraId="6161B214" w14:textId="77777777" w:rsidR="00683CC5" w:rsidRPr="00BE5E7B" w:rsidRDefault="00683CC5" w:rsidP="00683CC5">
      <w:pPr>
        <w:overflowPunct w:val="0"/>
        <w:autoSpaceDE w:val="0"/>
        <w:autoSpaceDN w:val="0"/>
        <w:adjustRightInd w:val="0"/>
        <w:spacing w:after="240"/>
        <w:jc w:val="center"/>
        <w:textAlignment w:val="baseline"/>
        <w:rPr>
          <w:b/>
          <w:sz w:val="22"/>
          <w:szCs w:val="22"/>
        </w:rPr>
      </w:pPr>
      <w:r w:rsidRPr="00BE5E7B">
        <w:rPr>
          <w:b/>
          <w:sz w:val="22"/>
          <w:szCs w:val="22"/>
        </w:rPr>
        <w:t>Obsługa realizacji przedmiotu umowy</w:t>
      </w:r>
    </w:p>
    <w:p w14:paraId="7BF9874C" w14:textId="77777777" w:rsidR="00683CC5" w:rsidRPr="00BE5E7B" w:rsidRDefault="00683CC5" w:rsidP="00683CC5">
      <w:pPr>
        <w:pStyle w:val="Wyliczanka"/>
        <w:numPr>
          <w:ilvl w:val="0"/>
          <w:numId w:val="75"/>
        </w:numPr>
        <w:spacing w:line="276" w:lineRule="auto"/>
        <w:ind w:left="284" w:hanging="142"/>
        <w:jc w:val="both"/>
        <w:rPr>
          <w:color w:val="auto"/>
          <w:szCs w:val="22"/>
        </w:rPr>
      </w:pPr>
      <w:r w:rsidRPr="00BE5E7B">
        <w:rPr>
          <w:color w:val="auto"/>
          <w:szCs w:val="22"/>
        </w:rPr>
        <w:t xml:space="preserve">Osobą upoważnioną do kontaktu z Zamawiającym  w sprawach związanych z realizacją przedmiotu Umowy ze strony Wykonawcy jest ……………………………….……..…, </w:t>
      </w:r>
      <w:r>
        <w:rPr>
          <w:color w:val="auto"/>
          <w:szCs w:val="22"/>
        </w:rPr>
        <w:t xml:space="preserve"> </w:t>
      </w:r>
      <w:r w:rsidRPr="00BE5E7B">
        <w:rPr>
          <w:color w:val="auto"/>
          <w:szCs w:val="22"/>
        </w:rPr>
        <w:t>tel.</w:t>
      </w:r>
      <w:r>
        <w:rPr>
          <w:color w:val="auto"/>
          <w:szCs w:val="22"/>
        </w:rPr>
        <w:t> </w:t>
      </w:r>
      <w:r w:rsidRPr="00BE5E7B">
        <w:rPr>
          <w:color w:val="auto"/>
          <w:szCs w:val="22"/>
        </w:rPr>
        <w:t>………..…………………. e-mail:……………………………………………………… .</w:t>
      </w:r>
    </w:p>
    <w:p w14:paraId="2EC86D3D" w14:textId="77777777" w:rsidR="00683CC5" w:rsidRPr="00BE5E7B" w:rsidRDefault="00683CC5" w:rsidP="00683CC5">
      <w:pPr>
        <w:pStyle w:val="Akapitzlist"/>
        <w:numPr>
          <w:ilvl w:val="0"/>
          <w:numId w:val="75"/>
        </w:numPr>
        <w:overflowPunct w:val="0"/>
        <w:autoSpaceDE w:val="0"/>
        <w:autoSpaceDN w:val="0"/>
        <w:adjustRightInd w:val="0"/>
        <w:spacing w:after="240"/>
        <w:ind w:left="284" w:hanging="142"/>
        <w:jc w:val="both"/>
        <w:textAlignment w:val="baseline"/>
        <w:rPr>
          <w:rFonts w:ascii="Times New Roman" w:hAnsi="Times New Roman" w:cs="Times New Roman"/>
          <w:b/>
        </w:rPr>
      </w:pPr>
      <w:r w:rsidRPr="00BE5E7B">
        <w:rPr>
          <w:rFonts w:ascii="Times New Roman" w:hAnsi="Times New Roman" w:cs="Times New Roman"/>
        </w:rPr>
        <w:t>Osobą upoważnioną do kontaktu z Wykonawcą w sprawach związanych z realizacją przedmiotu umowy i do odbioru przedmiotu Umowy ze strony Zamawiającego jest ……………………………….……..…,tel. ………..………………………………………. e</w:t>
      </w:r>
      <w:r>
        <w:rPr>
          <w:rFonts w:ascii="Times New Roman" w:hAnsi="Times New Roman" w:cs="Times New Roman"/>
        </w:rPr>
        <w:t> -  </w:t>
      </w:r>
      <w:r w:rsidRPr="00BE5E7B">
        <w:rPr>
          <w:rFonts w:ascii="Times New Roman" w:hAnsi="Times New Roman" w:cs="Times New Roman"/>
        </w:rPr>
        <w:t>mail:………… ……………………………</w:t>
      </w:r>
    </w:p>
    <w:p w14:paraId="5A139619" w14:textId="77777777" w:rsidR="00683CC5" w:rsidRPr="00BE5E7B" w:rsidRDefault="00683CC5" w:rsidP="00683CC5">
      <w:pPr>
        <w:spacing w:line="276" w:lineRule="auto"/>
        <w:jc w:val="center"/>
        <w:rPr>
          <w:b/>
          <w:sz w:val="22"/>
          <w:szCs w:val="22"/>
        </w:rPr>
      </w:pPr>
      <w:r w:rsidRPr="00BE5E7B">
        <w:rPr>
          <w:b/>
          <w:sz w:val="22"/>
          <w:szCs w:val="22"/>
        </w:rPr>
        <w:t>§ 10</w:t>
      </w:r>
    </w:p>
    <w:p w14:paraId="3C722E39" w14:textId="77777777" w:rsidR="00683CC5" w:rsidRPr="00BE5E7B" w:rsidRDefault="00683CC5" w:rsidP="00683CC5">
      <w:pPr>
        <w:spacing w:line="276" w:lineRule="auto"/>
        <w:ind w:left="340"/>
        <w:jc w:val="center"/>
        <w:rPr>
          <w:b/>
          <w:sz w:val="22"/>
          <w:szCs w:val="22"/>
        </w:rPr>
      </w:pPr>
      <w:r w:rsidRPr="00BE5E7B">
        <w:rPr>
          <w:b/>
          <w:sz w:val="22"/>
          <w:szCs w:val="22"/>
        </w:rPr>
        <w:t xml:space="preserve">Ochrona danych osobowych </w:t>
      </w:r>
    </w:p>
    <w:p w14:paraId="03642531" w14:textId="77777777" w:rsidR="00683CC5" w:rsidRPr="00BE5E7B" w:rsidRDefault="00683CC5" w:rsidP="00683CC5">
      <w:pPr>
        <w:spacing w:line="276" w:lineRule="auto"/>
        <w:ind w:left="340"/>
        <w:jc w:val="center"/>
        <w:rPr>
          <w:b/>
          <w:sz w:val="22"/>
          <w:szCs w:val="22"/>
        </w:rPr>
      </w:pPr>
    </w:p>
    <w:p w14:paraId="33F36C2B" w14:textId="77777777" w:rsidR="00683CC5" w:rsidRPr="00BE5E7B" w:rsidRDefault="00683CC5" w:rsidP="00683CC5">
      <w:pPr>
        <w:numPr>
          <w:ilvl w:val="0"/>
          <w:numId w:val="76"/>
        </w:numPr>
        <w:spacing w:line="276" w:lineRule="auto"/>
        <w:ind w:left="284" w:hanging="284"/>
        <w:jc w:val="both"/>
        <w:rPr>
          <w:rFonts w:eastAsia="Calibri"/>
          <w:sz w:val="22"/>
          <w:szCs w:val="22"/>
          <w:lang w:eastAsia="en-US"/>
        </w:rPr>
      </w:pPr>
      <w:bookmarkStart w:id="13" w:name="_Hlk131749431"/>
      <w:r w:rsidRPr="00BE5E7B">
        <w:rPr>
          <w:rFonts w:eastAsia="Calibri"/>
          <w:sz w:val="22"/>
          <w:szCs w:val="22"/>
          <w:lang w:eastAsia="en-US"/>
        </w:rPr>
        <w:lastRenderedPageBreak/>
        <w:t>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w:t>
      </w:r>
      <w:r>
        <w:rPr>
          <w:rFonts w:eastAsia="Calibri"/>
          <w:sz w:val="22"/>
          <w:szCs w:val="22"/>
          <w:lang w:eastAsia="en-US"/>
        </w:rPr>
        <w:t xml:space="preserve"> </w:t>
      </w:r>
      <w:r w:rsidRPr="00BE5E7B">
        <w:rPr>
          <w:rFonts w:eastAsia="Calibri"/>
          <w:sz w:val="22"/>
          <w:szCs w:val="22"/>
          <w:lang w:eastAsia="en-US"/>
        </w:rPr>
        <w:t>z przepisami podatkowymi i przepisami o rachunkowości oraz prawnie uzasadniony interes zgodnie z art. 6 ust. 1 lit. f RODO związany z  ewentualnym dochodzeniem lub odpieraniem roszczeń z niej wynikających.</w:t>
      </w:r>
    </w:p>
    <w:p w14:paraId="1C897D46" w14:textId="77777777" w:rsidR="00683CC5" w:rsidRPr="00BE5E7B" w:rsidRDefault="00683CC5" w:rsidP="00683CC5">
      <w:pPr>
        <w:numPr>
          <w:ilvl w:val="0"/>
          <w:numId w:val="76"/>
        </w:numPr>
        <w:spacing w:line="276" w:lineRule="auto"/>
        <w:ind w:left="284" w:hanging="284"/>
        <w:jc w:val="both"/>
        <w:rPr>
          <w:rFonts w:eastAsia="Calibri"/>
          <w:sz w:val="22"/>
          <w:szCs w:val="22"/>
          <w:lang w:eastAsia="en-US"/>
        </w:rPr>
      </w:pPr>
      <w:r w:rsidRPr="00BE5E7B">
        <w:rPr>
          <w:rFonts w:eastAsia="Calibri"/>
          <w:sz w:val="22"/>
          <w:szCs w:val="22"/>
          <w:lang w:eastAsia="en-US"/>
        </w:rPr>
        <w:t>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w:t>
      </w:r>
      <w:r>
        <w:rPr>
          <w:rFonts w:eastAsia="Calibri"/>
          <w:sz w:val="22"/>
          <w:szCs w:val="22"/>
          <w:lang w:eastAsia="en-US"/>
        </w:rPr>
        <w:t> </w:t>
      </w:r>
      <w:r w:rsidRPr="00BE5E7B">
        <w:rPr>
          <w:rFonts w:eastAsia="Calibri"/>
          <w:sz w:val="22"/>
          <w:szCs w:val="22"/>
          <w:lang w:eastAsia="en-US"/>
        </w:rPr>
        <w:t xml:space="preserve">organizacyjnych wymaganych obowiązującymi przepisami prawa w zakresie ochrony danych osobowych. </w:t>
      </w:r>
    </w:p>
    <w:p w14:paraId="61979D20" w14:textId="77777777" w:rsidR="00683CC5" w:rsidRPr="00BE5E7B" w:rsidRDefault="00683CC5" w:rsidP="00683CC5">
      <w:pPr>
        <w:numPr>
          <w:ilvl w:val="0"/>
          <w:numId w:val="76"/>
        </w:numPr>
        <w:spacing w:line="276" w:lineRule="auto"/>
        <w:ind w:left="284" w:hanging="284"/>
        <w:jc w:val="both"/>
        <w:rPr>
          <w:rFonts w:eastAsia="Calibri"/>
          <w:sz w:val="22"/>
          <w:szCs w:val="22"/>
          <w:lang w:eastAsia="en-US"/>
        </w:rPr>
      </w:pPr>
      <w:r w:rsidRPr="00BE5E7B">
        <w:rPr>
          <w:rFonts w:eastAsia="Calibri"/>
          <w:sz w:val="22"/>
          <w:szCs w:val="22"/>
          <w:lang w:eastAsia="en-US"/>
        </w:rPr>
        <w:t>Strony oświadczają, że osoby wskazane w ust. 1 zostały poinformowane o przepisach dotyczących ochrony danych osobowych, w szczególności w zakresie swoich praw jako osób, których dane dotyczą, oraz zostały/</w:t>
      </w:r>
      <w:proofErr w:type="spellStart"/>
      <w:r w:rsidRPr="00BE5E7B">
        <w:rPr>
          <w:rFonts w:eastAsia="Calibri"/>
          <w:sz w:val="22"/>
          <w:szCs w:val="22"/>
          <w:lang w:eastAsia="en-US"/>
        </w:rPr>
        <w:t>ną</w:t>
      </w:r>
      <w:proofErr w:type="spellEnd"/>
      <w:r w:rsidRPr="00BE5E7B">
        <w:rPr>
          <w:rFonts w:eastAsia="Calibri"/>
          <w:sz w:val="22"/>
          <w:szCs w:val="22"/>
          <w:lang w:eastAsia="en-US"/>
        </w:rPr>
        <w:t xml:space="preserve"> im przekazane informacje wskazane w art. 13 ust. 1 -2 lub art. 14 ust. 1-2 RODO. Przy zawarciu niniejszej Umowy, Zamawiający przekazuje Wykonawcy oświadczenie informacyjne (klauzulę informacyjną) z art. 14 RODO, stanowiące załącznik nr 2 do Umowy. Wykonawca zobowiązuje się zapoznać pracowników, określonych w ust. 1 z treścią oświadczenia informacyjnego niezwłocznie po udostępnieniu ich danych osobowych Zamawiającemu.</w:t>
      </w:r>
    </w:p>
    <w:p w14:paraId="1073C565" w14:textId="77777777" w:rsidR="00683CC5" w:rsidRPr="00BE5E7B" w:rsidRDefault="00683CC5" w:rsidP="00683CC5">
      <w:pPr>
        <w:numPr>
          <w:ilvl w:val="0"/>
          <w:numId w:val="76"/>
        </w:numPr>
        <w:spacing w:line="276" w:lineRule="auto"/>
        <w:ind w:left="284" w:hanging="284"/>
        <w:jc w:val="both"/>
        <w:rPr>
          <w:rFonts w:eastAsia="Calibri"/>
          <w:sz w:val="22"/>
          <w:szCs w:val="22"/>
          <w:lang w:eastAsia="en-US"/>
        </w:rPr>
      </w:pPr>
      <w:r w:rsidRPr="00BE5E7B">
        <w:rPr>
          <w:rFonts w:eastAsia="Calibri"/>
          <w:sz w:val="22"/>
          <w:szCs w:val="22"/>
          <w:vertAlign w:val="superscript"/>
          <w:lang w:eastAsia="en-US"/>
        </w:rPr>
        <w:t>*/</w:t>
      </w:r>
      <w:r w:rsidRPr="00BE5E7B">
        <w:rPr>
          <w:rFonts w:eastAsia="Calibri"/>
          <w:i/>
          <w:sz w:val="22"/>
          <w:szCs w:val="22"/>
          <w:vertAlign w:val="superscript"/>
          <w:lang w:eastAsia="en-US"/>
        </w:rPr>
        <w:t>Do stosowania w przypadku zawierania umowy z tzw. przedsiębiorcą jednoosobowym/</w:t>
      </w:r>
      <w:r w:rsidRPr="00BE5E7B">
        <w:rPr>
          <w:rFonts w:eastAsia="Calibri"/>
          <w:sz w:val="22"/>
          <w:szCs w:val="22"/>
          <w:lang w:eastAsia="en-US"/>
        </w:rPr>
        <w:t xml:space="preserve"> WYKONAWCA oświadcza, że został poinformowany o przepisach dotyczących ochrony danych osobowych, w szczególności w zakresie swoich praw jako osoby, której dane dotyczą oraz zostały mu przekazane informacje określone w art. 13 ust. 1-2 RODO.</w:t>
      </w:r>
    </w:p>
    <w:bookmarkEnd w:id="13"/>
    <w:p w14:paraId="44687554" w14:textId="77777777" w:rsidR="00683CC5" w:rsidRPr="00BE5E7B" w:rsidRDefault="00683CC5" w:rsidP="00683CC5">
      <w:pPr>
        <w:pStyle w:val="Paragraf"/>
        <w:spacing w:before="0" w:after="0" w:line="276" w:lineRule="auto"/>
        <w:rPr>
          <w:color w:val="auto"/>
          <w:szCs w:val="22"/>
        </w:rPr>
      </w:pPr>
      <w:r w:rsidRPr="00BE5E7B">
        <w:rPr>
          <w:color w:val="auto"/>
          <w:szCs w:val="22"/>
        </w:rPr>
        <w:t>§ 1</w:t>
      </w:r>
      <w:r>
        <w:rPr>
          <w:color w:val="auto"/>
          <w:szCs w:val="22"/>
        </w:rPr>
        <w:t>1</w:t>
      </w:r>
    </w:p>
    <w:p w14:paraId="5A0979F8" w14:textId="04CAE949" w:rsidR="00683CC5" w:rsidRPr="00BE5E7B" w:rsidRDefault="00683CC5" w:rsidP="00683CC5">
      <w:pPr>
        <w:pStyle w:val="Paragraf"/>
        <w:spacing w:before="0" w:after="0" w:line="276" w:lineRule="auto"/>
        <w:contextualSpacing/>
        <w:rPr>
          <w:color w:val="auto"/>
          <w:szCs w:val="22"/>
        </w:rPr>
      </w:pPr>
      <w:r w:rsidRPr="00BE5E7B">
        <w:rPr>
          <w:color w:val="auto"/>
          <w:szCs w:val="22"/>
        </w:rPr>
        <w:t>Odstąpienie od Umowy</w:t>
      </w:r>
    </w:p>
    <w:p w14:paraId="38990DEA" w14:textId="77777777" w:rsidR="00683CC5" w:rsidRPr="00822915" w:rsidRDefault="00683CC5" w:rsidP="00683CC5">
      <w:pPr>
        <w:pStyle w:val="Paragraf"/>
        <w:keepNext w:val="0"/>
        <w:widowControl w:val="0"/>
        <w:spacing w:line="276" w:lineRule="auto"/>
        <w:ind w:left="284" w:hanging="284"/>
        <w:contextualSpacing/>
        <w:jc w:val="both"/>
        <w:rPr>
          <w:b w:val="0"/>
          <w:color w:val="auto"/>
          <w:szCs w:val="22"/>
        </w:rPr>
      </w:pPr>
      <w:r w:rsidRPr="00BE5E7B">
        <w:rPr>
          <w:b w:val="0"/>
          <w:color w:val="auto"/>
          <w:szCs w:val="22"/>
        </w:rPr>
        <w:t>1.</w:t>
      </w:r>
      <w:r w:rsidRPr="00BE5E7B">
        <w:rPr>
          <w:b w:val="0"/>
          <w:color w:val="auto"/>
          <w:szCs w:val="22"/>
        </w:rPr>
        <w:tab/>
        <w:t xml:space="preserve">Zamawiający może w każdym czasie przez cały okres trwania Umowy, odstąpić od Umowy w razie wystąpienia istotnej zmiany okoliczności powodującej, że wykonanie Umowy nie leży w interesie publicznym, czego nie można było przewidzieć w chwili zawarcia Umowy. W takim wypadku Wykonawcy przysługuje </w:t>
      </w:r>
      <w:r w:rsidRPr="00822915">
        <w:rPr>
          <w:b w:val="0"/>
          <w:color w:val="auto"/>
          <w:szCs w:val="22"/>
        </w:rPr>
        <w:t>wyłącznie wynagrodzenie z tytułu wykonania części Umowy po uprzednim potwierdzeniu tego faktu przez przedstawiciela Zamawiającego.</w:t>
      </w:r>
    </w:p>
    <w:p w14:paraId="62B79648" w14:textId="77777777" w:rsidR="00683CC5" w:rsidRPr="00822915" w:rsidRDefault="00683CC5" w:rsidP="00683CC5">
      <w:pPr>
        <w:pStyle w:val="Paragraf"/>
        <w:keepNext w:val="0"/>
        <w:widowControl w:val="0"/>
        <w:spacing w:line="276" w:lineRule="auto"/>
        <w:ind w:left="284" w:hanging="284"/>
        <w:contextualSpacing/>
        <w:jc w:val="both"/>
        <w:rPr>
          <w:b w:val="0"/>
          <w:color w:val="auto"/>
          <w:szCs w:val="22"/>
        </w:rPr>
      </w:pPr>
      <w:r w:rsidRPr="00822915">
        <w:rPr>
          <w:b w:val="0"/>
          <w:color w:val="auto"/>
          <w:szCs w:val="22"/>
        </w:rPr>
        <w:t>2.</w:t>
      </w:r>
      <w:r w:rsidRPr="00822915">
        <w:rPr>
          <w:b w:val="0"/>
          <w:color w:val="auto"/>
          <w:szCs w:val="22"/>
        </w:rPr>
        <w:tab/>
        <w:t>Odstąpienie od Umowy przez Zamawiającego z winy Wykonawcy może nastąpić w przypadku gdy:</w:t>
      </w:r>
    </w:p>
    <w:p w14:paraId="380D44EA" w14:textId="77777777" w:rsidR="00683CC5" w:rsidRPr="00822915" w:rsidRDefault="00683CC5" w:rsidP="00683CC5">
      <w:pPr>
        <w:pStyle w:val="Paragraf"/>
        <w:keepNext w:val="0"/>
        <w:widowControl w:val="0"/>
        <w:numPr>
          <w:ilvl w:val="0"/>
          <w:numId w:val="77"/>
        </w:numPr>
        <w:spacing w:line="276" w:lineRule="auto"/>
        <w:ind w:left="777" w:hanging="357"/>
        <w:contextualSpacing/>
        <w:jc w:val="both"/>
        <w:rPr>
          <w:b w:val="0"/>
          <w:color w:val="auto"/>
          <w:szCs w:val="22"/>
        </w:rPr>
      </w:pPr>
      <w:r w:rsidRPr="00822915">
        <w:rPr>
          <w:b w:val="0"/>
          <w:color w:val="auto"/>
          <w:szCs w:val="22"/>
        </w:rPr>
        <w:t>Wykonawca pozostaje w zwłoce z realizacją umowy przez co najmniej 7 dni kalendarzowych,</w:t>
      </w:r>
      <w:r w:rsidRPr="00822915">
        <w:rPr>
          <w:b w:val="0"/>
          <w:color w:val="auto"/>
          <w:szCs w:val="22"/>
        </w:rPr>
        <w:br/>
        <w:t>lub</w:t>
      </w:r>
    </w:p>
    <w:p w14:paraId="7019890A" w14:textId="77777777" w:rsidR="00683CC5" w:rsidRPr="00822915" w:rsidRDefault="00683CC5" w:rsidP="00683CC5">
      <w:pPr>
        <w:pStyle w:val="Paragraf"/>
        <w:keepNext w:val="0"/>
        <w:widowControl w:val="0"/>
        <w:numPr>
          <w:ilvl w:val="0"/>
          <w:numId w:val="77"/>
        </w:numPr>
        <w:spacing w:line="276" w:lineRule="auto"/>
        <w:ind w:left="777" w:hanging="357"/>
        <w:contextualSpacing/>
        <w:jc w:val="both"/>
        <w:rPr>
          <w:b w:val="0"/>
          <w:color w:val="auto"/>
          <w:szCs w:val="22"/>
        </w:rPr>
      </w:pPr>
      <w:r w:rsidRPr="00822915">
        <w:rPr>
          <w:b w:val="0"/>
          <w:color w:val="auto"/>
          <w:szCs w:val="22"/>
        </w:rPr>
        <w:t xml:space="preserve">co najmniej 10% dostarczonych </w:t>
      </w:r>
      <w:r w:rsidRPr="003E1C84">
        <w:rPr>
          <w:b w:val="0"/>
          <w:color w:val="auto"/>
          <w:szCs w:val="22"/>
        </w:rPr>
        <w:t>ławek/leżaków/</w:t>
      </w:r>
      <w:proofErr w:type="spellStart"/>
      <w:r w:rsidRPr="003E1C84">
        <w:rPr>
          <w:b w:val="0"/>
          <w:color w:val="auto"/>
          <w:szCs w:val="22"/>
        </w:rPr>
        <w:t>ławostołów</w:t>
      </w:r>
      <w:proofErr w:type="spellEnd"/>
      <w:r w:rsidRPr="003E1C84">
        <w:rPr>
          <w:b w:val="0"/>
          <w:szCs w:val="22"/>
          <w:vertAlign w:val="superscript"/>
        </w:rPr>
        <w:t>* niepotrzebne skreślić</w:t>
      </w:r>
      <w:r w:rsidRPr="00822915">
        <w:rPr>
          <w:color w:val="auto"/>
          <w:szCs w:val="22"/>
        </w:rPr>
        <w:t xml:space="preserve"> </w:t>
      </w:r>
      <w:r w:rsidRPr="00822915">
        <w:rPr>
          <w:b w:val="0"/>
          <w:color w:val="auto"/>
          <w:szCs w:val="22"/>
        </w:rPr>
        <w:t>nie spełnia warunków opisanych szczegółowo w Opisie przedmiotu zamówienia zawartym w załączniku nr 1 do umowy,</w:t>
      </w:r>
    </w:p>
    <w:p w14:paraId="1EAB4224" w14:textId="77777777" w:rsidR="00683CC5" w:rsidRPr="00822915" w:rsidRDefault="00683CC5" w:rsidP="00683CC5">
      <w:pPr>
        <w:pStyle w:val="Paragraf"/>
        <w:keepNext w:val="0"/>
        <w:widowControl w:val="0"/>
        <w:spacing w:line="276" w:lineRule="auto"/>
        <w:ind w:left="420"/>
        <w:contextualSpacing/>
        <w:jc w:val="both"/>
        <w:rPr>
          <w:b w:val="0"/>
          <w:color w:val="auto"/>
          <w:szCs w:val="22"/>
        </w:rPr>
      </w:pPr>
      <w:r w:rsidRPr="00822915">
        <w:rPr>
          <w:b w:val="0"/>
          <w:color w:val="auto"/>
          <w:szCs w:val="22"/>
        </w:rPr>
        <w:t xml:space="preserve">po uprzednim wezwaniu Wykonawcy do należytego wykonania Umowy. </w:t>
      </w:r>
    </w:p>
    <w:p w14:paraId="2B151C25" w14:textId="77777777" w:rsidR="00683CC5" w:rsidRPr="00BE5E7B" w:rsidRDefault="00683CC5" w:rsidP="00683CC5">
      <w:pPr>
        <w:pStyle w:val="Paragraf"/>
        <w:keepNext w:val="0"/>
        <w:widowControl w:val="0"/>
        <w:spacing w:line="276" w:lineRule="auto"/>
        <w:ind w:left="284" w:hanging="284"/>
        <w:contextualSpacing/>
        <w:jc w:val="both"/>
        <w:rPr>
          <w:b w:val="0"/>
          <w:color w:val="auto"/>
          <w:szCs w:val="22"/>
        </w:rPr>
      </w:pPr>
      <w:r w:rsidRPr="00822915">
        <w:rPr>
          <w:b w:val="0"/>
          <w:color w:val="auto"/>
          <w:szCs w:val="22"/>
        </w:rPr>
        <w:t>3.</w:t>
      </w:r>
      <w:r w:rsidRPr="00822915">
        <w:rPr>
          <w:b w:val="0"/>
          <w:color w:val="auto"/>
          <w:szCs w:val="22"/>
        </w:rPr>
        <w:tab/>
        <w:t xml:space="preserve">Oświadczenie o odstąpieniu wymaga zachowania formy pisemnej </w:t>
      </w:r>
      <w:r w:rsidRPr="00BE5E7B">
        <w:rPr>
          <w:b w:val="0"/>
          <w:color w:val="auto"/>
          <w:szCs w:val="22"/>
        </w:rPr>
        <w:t>i może być złożone w okresie 30 dni od powzięcia przez Zamawiającego wiedzy o przyczynie odstąpienia.</w:t>
      </w:r>
    </w:p>
    <w:p w14:paraId="63E592B4" w14:textId="77777777" w:rsidR="00683CC5" w:rsidRPr="00BE5E7B" w:rsidRDefault="00683CC5" w:rsidP="00683CC5">
      <w:pPr>
        <w:pStyle w:val="Paragraf"/>
        <w:keepNext w:val="0"/>
        <w:widowControl w:val="0"/>
        <w:spacing w:line="276" w:lineRule="auto"/>
        <w:ind w:left="284" w:hanging="284"/>
        <w:contextualSpacing/>
        <w:jc w:val="both"/>
        <w:rPr>
          <w:b w:val="0"/>
          <w:color w:val="auto"/>
          <w:szCs w:val="22"/>
        </w:rPr>
      </w:pPr>
      <w:r w:rsidRPr="00BE5E7B">
        <w:rPr>
          <w:b w:val="0"/>
          <w:color w:val="auto"/>
          <w:szCs w:val="22"/>
        </w:rPr>
        <w:t>4.</w:t>
      </w:r>
      <w:r w:rsidRPr="00BE5E7B">
        <w:rPr>
          <w:b w:val="0"/>
          <w:color w:val="auto"/>
          <w:szCs w:val="22"/>
        </w:rPr>
        <w:tab/>
        <w:t>Odstąpienie od Umowy nie powoduje wygaśnięcia roszczeń Zamawiającego z tytułu kar umownych oraz odszkodowania przewyższającego wysokość naliczonych kar umownych.</w:t>
      </w:r>
    </w:p>
    <w:p w14:paraId="7939E65E" w14:textId="77777777" w:rsidR="00683CC5" w:rsidRPr="00BE5E7B" w:rsidRDefault="00683CC5" w:rsidP="00683CC5">
      <w:pPr>
        <w:overflowPunct w:val="0"/>
        <w:autoSpaceDE w:val="0"/>
        <w:autoSpaceDN w:val="0"/>
        <w:adjustRightInd w:val="0"/>
        <w:spacing w:line="276" w:lineRule="auto"/>
        <w:jc w:val="center"/>
        <w:textAlignment w:val="baseline"/>
        <w:rPr>
          <w:b/>
          <w:sz w:val="22"/>
          <w:szCs w:val="22"/>
        </w:rPr>
      </w:pPr>
      <w:r w:rsidRPr="00BE5E7B">
        <w:rPr>
          <w:b/>
          <w:sz w:val="22"/>
          <w:szCs w:val="22"/>
        </w:rPr>
        <w:t>§ 1</w:t>
      </w:r>
      <w:r>
        <w:rPr>
          <w:b/>
          <w:sz w:val="22"/>
          <w:szCs w:val="22"/>
        </w:rPr>
        <w:t>2</w:t>
      </w:r>
    </w:p>
    <w:p w14:paraId="3D47A254" w14:textId="77777777" w:rsidR="00683CC5" w:rsidRPr="00BE5E7B" w:rsidRDefault="00683CC5" w:rsidP="00683CC5">
      <w:pPr>
        <w:overflowPunct w:val="0"/>
        <w:autoSpaceDE w:val="0"/>
        <w:autoSpaceDN w:val="0"/>
        <w:adjustRightInd w:val="0"/>
        <w:spacing w:after="240"/>
        <w:jc w:val="center"/>
        <w:textAlignment w:val="baseline"/>
        <w:rPr>
          <w:b/>
          <w:sz w:val="22"/>
          <w:szCs w:val="22"/>
        </w:rPr>
      </w:pPr>
      <w:r w:rsidRPr="00BE5E7B">
        <w:rPr>
          <w:b/>
          <w:sz w:val="22"/>
          <w:szCs w:val="22"/>
        </w:rPr>
        <w:t>Postanowienia końcowe</w:t>
      </w:r>
    </w:p>
    <w:p w14:paraId="002B45DD" w14:textId="77777777" w:rsidR="00683CC5" w:rsidRPr="00BE5E7B" w:rsidRDefault="00683CC5" w:rsidP="00683CC5">
      <w:pPr>
        <w:numPr>
          <w:ilvl w:val="0"/>
          <w:numId w:val="72"/>
        </w:numPr>
        <w:overflowPunct w:val="0"/>
        <w:autoSpaceDE w:val="0"/>
        <w:autoSpaceDN w:val="0"/>
        <w:adjustRightInd w:val="0"/>
        <w:spacing w:line="276" w:lineRule="auto"/>
        <w:ind w:left="284" w:hanging="284"/>
        <w:jc w:val="both"/>
        <w:textAlignment w:val="baseline"/>
        <w:rPr>
          <w:sz w:val="22"/>
          <w:szCs w:val="22"/>
        </w:rPr>
      </w:pPr>
      <w:r w:rsidRPr="00BE5E7B">
        <w:rPr>
          <w:sz w:val="22"/>
          <w:szCs w:val="22"/>
        </w:rPr>
        <w:t>Zmiana któregokolwiek z postanowień niniejszej umowy dla swojej ważności wymaga pisemnej zgody obu Stron w formie aneksu.</w:t>
      </w:r>
    </w:p>
    <w:p w14:paraId="1723DE7E" w14:textId="77777777" w:rsidR="00683CC5" w:rsidRPr="00BE5E7B" w:rsidRDefault="00683CC5" w:rsidP="00683CC5">
      <w:pPr>
        <w:numPr>
          <w:ilvl w:val="0"/>
          <w:numId w:val="72"/>
        </w:numPr>
        <w:overflowPunct w:val="0"/>
        <w:autoSpaceDE w:val="0"/>
        <w:autoSpaceDN w:val="0"/>
        <w:adjustRightInd w:val="0"/>
        <w:spacing w:line="276" w:lineRule="auto"/>
        <w:ind w:left="284" w:hanging="284"/>
        <w:jc w:val="both"/>
        <w:textAlignment w:val="baseline"/>
        <w:rPr>
          <w:sz w:val="22"/>
          <w:szCs w:val="22"/>
        </w:rPr>
      </w:pPr>
      <w:r w:rsidRPr="00BE5E7B">
        <w:rPr>
          <w:sz w:val="22"/>
          <w:szCs w:val="22"/>
        </w:rPr>
        <w:t xml:space="preserve">Wszelka korespondencja pomiędzy Stronami dotycząca przedmiotu niniejszej umowy prowadzona będzie pisemnie na adresy Stron wskazane na wstępie do niniejszej umowy lub mailowo - na adresy poczty </w:t>
      </w:r>
      <w:r w:rsidRPr="00BE5E7B">
        <w:rPr>
          <w:sz w:val="22"/>
          <w:szCs w:val="22"/>
        </w:rPr>
        <w:lastRenderedPageBreak/>
        <w:t>elektronicznej wskazane w § 9. Strony zobowiązuje się informować wzajemnie o zmianie adresów, pod rygorem uznania za skuteczne dostarczenia korespondencji pod ostatni wskazany adres.</w:t>
      </w:r>
    </w:p>
    <w:p w14:paraId="561B4BE2" w14:textId="77777777" w:rsidR="00683CC5" w:rsidRPr="00BE5E7B" w:rsidRDefault="00683CC5" w:rsidP="00683CC5">
      <w:pPr>
        <w:numPr>
          <w:ilvl w:val="0"/>
          <w:numId w:val="72"/>
        </w:numPr>
        <w:overflowPunct w:val="0"/>
        <w:autoSpaceDE w:val="0"/>
        <w:autoSpaceDN w:val="0"/>
        <w:adjustRightInd w:val="0"/>
        <w:spacing w:line="276" w:lineRule="auto"/>
        <w:ind w:left="284" w:hanging="284"/>
        <w:jc w:val="both"/>
        <w:textAlignment w:val="baseline"/>
        <w:rPr>
          <w:sz w:val="22"/>
          <w:szCs w:val="22"/>
        </w:rPr>
      </w:pPr>
      <w:r w:rsidRPr="00BE5E7B">
        <w:rPr>
          <w:sz w:val="22"/>
          <w:szCs w:val="22"/>
        </w:rPr>
        <w:t xml:space="preserve">W sprawach nieuregulowanych zapisami niniejszej umowy mają zastosowanie przepisy </w:t>
      </w:r>
      <w:proofErr w:type="spellStart"/>
      <w:r w:rsidRPr="00BE5E7B">
        <w:rPr>
          <w:sz w:val="22"/>
          <w:szCs w:val="22"/>
        </w:rPr>
        <w:t>pzp</w:t>
      </w:r>
      <w:proofErr w:type="spellEnd"/>
      <w:r w:rsidRPr="00BE5E7B">
        <w:rPr>
          <w:sz w:val="22"/>
          <w:szCs w:val="22"/>
        </w:rPr>
        <w:t xml:space="preserve"> i Kodeksu cywilnego.</w:t>
      </w:r>
    </w:p>
    <w:p w14:paraId="703B0994" w14:textId="77777777" w:rsidR="00683CC5" w:rsidRPr="00BE5E7B" w:rsidRDefault="00683CC5" w:rsidP="00683CC5">
      <w:pPr>
        <w:numPr>
          <w:ilvl w:val="0"/>
          <w:numId w:val="72"/>
        </w:numPr>
        <w:overflowPunct w:val="0"/>
        <w:autoSpaceDE w:val="0"/>
        <w:autoSpaceDN w:val="0"/>
        <w:adjustRightInd w:val="0"/>
        <w:spacing w:line="276" w:lineRule="auto"/>
        <w:ind w:left="284" w:hanging="284"/>
        <w:jc w:val="both"/>
        <w:textAlignment w:val="baseline"/>
        <w:rPr>
          <w:sz w:val="22"/>
          <w:szCs w:val="22"/>
        </w:rPr>
      </w:pPr>
      <w:r w:rsidRPr="00BE5E7B">
        <w:rPr>
          <w:sz w:val="22"/>
          <w:szCs w:val="22"/>
        </w:rPr>
        <w:t>Wszelkie spory wynikłe na tle realizacji niniejszej umowy Strony będą rozstrzygały w sposób polubowny, a dopiero w przypadku nie osiągnięcia porozumienia sprawę sporu poddadzą pod rozstrzygnięcie sądu powszechnego właściwego miejscowo dla siedziby Zamawiającego.</w:t>
      </w:r>
    </w:p>
    <w:p w14:paraId="23EB5513" w14:textId="77777777" w:rsidR="00683CC5" w:rsidRPr="00BE5E7B" w:rsidRDefault="00683CC5" w:rsidP="00683CC5">
      <w:pPr>
        <w:numPr>
          <w:ilvl w:val="0"/>
          <w:numId w:val="72"/>
        </w:numPr>
        <w:overflowPunct w:val="0"/>
        <w:autoSpaceDE w:val="0"/>
        <w:autoSpaceDN w:val="0"/>
        <w:adjustRightInd w:val="0"/>
        <w:spacing w:line="276" w:lineRule="auto"/>
        <w:ind w:left="284" w:hanging="284"/>
        <w:jc w:val="both"/>
        <w:textAlignment w:val="baseline"/>
        <w:rPr>
          <w:sz w:val="22"/>
          <w:szCs w:val="22"/>
        </w:rPr>
      </w:pPr>
      <w:r w:rsidRPr="00BE5E7B">
        <w:rPr>
          <w:sz w:val="22"/>
          <w:szCs w:val="22"/>
        </w:rPr>
        <w:t>Umowa niniejsza została sporządzona w 2 jednobrzmiących egzemplarzach, po 1 egz. dla każdej ze Stron.</w:t>
      </w:r>
    </w:p>
    <w:p w14:paraId="162B795F" w14:textId="77777777" w:rsidR="00683CC5" w:rsidRDefault="00683CC5" w:rsidP="00683CC5">
      <w:pPr>
        <w:overflowPunct w:val="0"/>
        <w:autoSpaceDE w:val="0"/>
        <w:autoSpaceDN w:val="0"/>
        <w:adjustRightInd w:val="0"/>
        <w:spacing w:line="276" w:lineRule="auto"/>
        <w:jc w:val="both"/>
        <w:textAlignment w:val="baseline"/>
        <w:rPr>
          <w:sz w:val="22"/>
          <w:szCs w:val="22"/>
        </w:rPr>
      </w:pPr>
    </w:p>
    <w:p w14:paraId="751F46EF" w14:textId="77777777" w:rsidR="00683CC5" w:rsidRPr="00BE5E7B" w:rsidRDefault="00683CC5" w:rsidP="00683CC5">
      <w:pPr>
        <w:overflowPunct w:val="0"/>
        <w:autoSpaceDE w:val="0"/>
        <w:autoSpaceDN w:val="0"/>
        <w:adjustRightInd w:val="0"/>
        <w:spacing w:line="276" w:lineRule="auto"/>
        <w:jc w:val="both"/>
        <w:textAlignment w:val="baseline"/>
        <w:rPr>
          <w:sz w:val="22"/>
          <w:szCs w:val="22"/>
        </w:rPr>
      </w:pPr>
    </w:p>
    <w:p w14:paraId="4BF13CEE" w14:textId="77777777" w:rsidR="00683CC5" w:rsidRPr="00BE5E7B" w:rsidRDefault="00683CC5" w:rsidP="00683CC5">
      <w:pPr>
        <w:overflowPunct w:val="0"/>
        <w:autoSpaceDE w:val="0"/>
        <w:autoSpaceDN w:val="0"/>
        <w:adjustRightInd w:val="0"/>
        <w:textAlignment w:val="baseline"/>
        <w:rPr>
          <w:sz w:val="22"/>
          <w:szCs w:val="22"/>
          <w:u w:val="single"/>
        </w:rPr>
      </w:pPr>
      <w:r w:rsidRPr="00BE5E7B">
        <w:rPr>
          <w:sz w:val="22"/>
          <w:szCs w:val="22"/>
          <w:u w:val="single"/>
        </w:rPr>
        <w:t>Załączniki:</w:t>
      </w:r>
    </w:p>
    <w:p w14:paraId="00BB44EA" w14:textId="77777777" w:rsidR="00683CC5" w:rsidRPr="00BE5E7B" w:rsidRDefault="00683CC5" w:rsidP="00683CC5">
      <w:pPr>
        <w:numPr>
          <w:ilvl w:val="0"/>
          <w:numId w:val="70"/>
        </w:numPr>
        <w:overflowPunct w:val="0"/>
        <w:autoSpaceDE w:val="0"/>
        <w:autoSpaceDN w:val="0"/>
        <w:adjustRightInd w:val="0"/>
        <w:ind w:left="284" w:hanging="284"/>
        <w:contextualSpacing/>
        <w:textAlignment w:val="baseline"/>
        <w:rPr>
          <w:sz w:val="22"/>
          <w:szCs w:val="22"/>
        </w:rPr>
      </w:pPr>
      <w:r w:rsidRPr="00BE5E7B">
        <w:rPr>
          <w:sz w:val="22"/>
          <w:szCs w:val="22"/>
        </w:rPr>
        <w:t xml:space="preserve">Opis  Przedmiotu Zamówienia. </w:t>
      </w:r>
    </w:p>
    <w:p w14:paraId="2B4F7F4E" w14:textId="77777777" w:rsidR="00683CC5" w:rsidRPr="00BE5E7B" w:rsidRDefault="00683CC5" w:rsidP="00683CC5">
      <w:pPr>
        <w:numPr>
          <w:ilvl w:val="0"/>
          <w:numId w:val="70"/>
        </w:numPr>
        <w:overflowPunct w:val="0"/>
        <w:autoSpaceDE w:val="0"/>
        <w:autoSpaceDN w:val="0"/>
        <w:adjustRightInd w:val="0"/>
        <w:ind w:left="284" w:hanging="284"/>
        <w:contextualSpacing/>
        <w:textAlignment w:val="baseline"/>
        <w:rPr>
          <w:sz w:val="22"/>
          <w:szCs w:val="22"/>
        </w:rPr>
      </w:pPr>
      <w:r w:rsidRPr="00BE5E7B">
        <w:rPr>
          <w:sz w:val="22"/>
          <w:szCs w:val="22"/>
        </w:rPr>
        <w:t>Oferta Wykonawcy</w:t>
      </w:r>
      <w:r>
        <w:rPr>
          <w:sz w:val="22"/>
          <w:szCs w:val="22"/>
        </w:rPr>
        <w:t>.</w:t>
      </w:r>
    </w:p>
    <w:p w14:paraId="23D392F4" w14:textId="77777777" w:rsidR="00683CC5" w:rsidRPr="00A126C6" w:rsidRDefault="00683CC5" w:rsidP="00683CC5">
      <w:pPr>
        <w:pStyle w:val="Tekstpodstawowy1"/>
        <w:numPr>
          <w:ilvl w:val="0"/>
          <w:numId w:val="70"/>
        </w:numPr>
        <w:spacing w:line="276" w:lineRule="auto"/>
        <w:ind w:left="284" w:hanging="284"/>
        <w:jc w:val="both"/>
        <w:rPr>
          <w:color w:val="auto"/>
          <w:szCs w:val="24"/>
        </w:rPr>
      </w:pPr>
      <w:r w:rsidRPr="00A126C6">
        <w:rPr>
          <w:color w:val="auto"/>
          <w:szCs w:val="24"/>
        </w:rPr>
        <w:t>Klauzula informacyjna.</w:t>
      </w:r>
    </w:p>
    <w:p w14:paraId="06B961CA" w14:textId="77777777" w:rsidR="00683CC5" w:rsidRPr="00BE5E7B" w:rsidRDefault="00683CC5" w:rsidP="00683CC5">
      <w:pPr>
        <w:overflowPunct w:val="0"/>
        <w:autoSpaceDE w:val="0"/>
        <w:autoSpaceDN w:val="0"/>
        <w:adjustRightInd w:val="0"/>
        <w:spacing w:line="276" w:lineRule="auto"/>
        <w:ind w:left="709"/>
        <w:jc w:val="both"/>
        <w:textAlignment w:val="baseline"/>
        <w:rPr>
          <w:b/>
          <w:sz w:val="22"/>
          <w:szCs w:val="22"/>
        </w:rPr>
      </w:pPr>
    </w:p>
    <w:p w14:paraId="10E934A0" w14:textId="77777777" w:rsidR="00683CC5" w:rsidRPr="00BE5E7B" w:rsidRDefault="00683CC5" w:rsidP="00683CC5">
      <w:pPr>
        <w:overflowPunct w:val="0"/>
        <w:autoSpaceDE w:val="0"/>
        <w:autoSpaceDN w:val="0"/>
        <w:adjustRightInd w:val="0"/>
        <w:spacing w:line="276" w:lineRule="auto"/>
        <w:ind w:left="709"/>
        <w:jc w:val="both"/>
        <w:textAlignment w:val="baseline"/>
        <w:rPr>
          <w:b/>
          <w:sz w:val="22"/>
          <w:szCs w:val="22"/>
        </w:rPr>
      </w:pPr>
    </w:p>
    <w:p w14:paraId="5D949CBA" w14:textId="77777777" w:rsidR="00683CC5" w:rsidRDefault="00683CC5" w:rsidP="00683CC5">
      <w:pPr>
        <w:overflowPunct w:val="0"/>
        <w:autoSpaceDE w:val="0"/>
        <w:autoSpaceDN w:val="0"/>
        <w:adjustRightInd w:val="0"/>
        <w:spacing w:line="276" w:lineRule="auto"/>
        <w:ind w:left="709"/>
        <w:jc w:val="both"/>
        <w:textAlignment w:val="baseline"/>
        <w:rPr>
          <w:b/>
          <w:sz w:val="22"/>
          <w:szCs w:val="22"/>
        </w:rPr>
      </w:pPr>
      <w:r w:rsidRPr="00BE5E7B">
        <w:rPr>
          <w:b/>
          <w:sz w:val="22"/>
          <w:szCs w:val="22"/>
        </w:rPr>
        <w:t>ZAMAWIAJĄCY:</w:t>
      </w:r>
      <w:r w:rsidRPr="00BE5E7B">
        <w:rPr>
          <w:b/>
          <w:sz w:val="22"/>
          <w:szCs w:val="22"/>
        </w:rPr>
        <w:tab/>
      </w:r>
      <w:r w:rsidRPr="00BE5E7B">
        <w:rPr>
          <w:b/>
          <w:sz w:val="22"/>
          <w:szCs w:val="22"/>
        </w:rPr>
        <w:tab/>
      </w:r>
      <w:r w:rsidRPr="00BE5E7B">
        <w:rPr>
          <w:b/>
          <w:sz w:val="22"/>
          <w:szCs w:val="22"/>
        </w:rPr>
        <w:tab/>
      </w:r>
      <w:r w:rsidRPr="00BE5E7B">
        <w:rPr>
          <w:b/>
          <w:sz w:val="22"/>
          <w:szCs w:val="22"/>
        </w:rPr>
        <w:tab/>
      </w:r>
      <w:r w:rsidRPr="00BE5E7B">
        <w:rPr>
          <w:b/>
          <w:sz w:val="22"/>
          <w:szCs w:val="22"/>
        </w:rPr>
        <w:tab/>
        <w:t xml:space="preserve">WYKONAWCA:    </w:t>
      </w:r>
    </w:p>
    <w:p w14:paraId="294D6F6A" w14:textId="77777777" w:rsidR="00683CC5" w:rsidRPr="00E25371" w:rsidRDefault="00683CC5" w:rsidP="00683CC5">
      <w:pPr>
        <w:pStyle w:val="Tekstpodstawowy1"/>
        <w:spacing w:line="276" w:lineRule="auto"/>
        <w:jc w:val="both"/>
        <w:rPr>
          <w:color w:val="auto"/>
          <w:sz w:val="24"/>
          <w:szCs w:val="24"/>
        </w:rPr>
      </w:pPr>
    </w:p>
    <w:p w14:paraId="1AB7FD97" w14:textId="77777777" w:rsidR="00683CC5" w:rsidRDefault="00683CC5" w:rsidP="00683CC5">
      <w:pPr>
        <w:pStyle w:val="Akapitzlist"/>
        <w:tabs>
          <w:tab w:val="left" w:pos="0"/>
        </w:tabs>
        <w:jc w:val="right"/>
      </w:pPr>
    </w:p>
    <w:p w14:paraId="1F8859A8" w14:textId="77777777" w:rsidR="00683CC5" w:rsidRDefault="00683CC5" w:rsidP="00683CC5">
      <w:pPr>
        <w:pStyle w:val="Akapitzlist"/>
        <w:tabs>
          <w:tab w:val="left" w:pos="0"/>
        </w:tabs>
        <w:jc w:val="right"/>
      </w:pPr>
    </w:p>
    <w:p w14:paraId="4CE446AA" w14:textId="77777777" w:rsidR="00683CC5" w:rsidRDefault="00683CC5" w:rsidP="00683CC5">
      <w:pPr>
        <w:pStyle w:val="Akapitzlist"/>
        <w:tabs>
          <w:tab w:val="left" w:pos="0"/>
        </w:tabs>
        <w:jc w:val="right"/>
      </w:pPr>
    </w:p>
    <w:p w14:paraId="6C77D048" w14:textId="77777777" w:rsidR="00683CC5" w:rsidRDefault="00683CC5" w:rsidP="00683CC5">
      <w:pPr>
        <w:pStyle w:val="Akapitzlist"/>
        <w:tabs>
          <w:tab w:val="left" w:pos="0"/>
        </w:tabs>
        <w:jc w:val="right"/>
      </w:pPr>
    </w:p>
    <w:p w14:paraId="4B7E42E8" w14:textId="77777777" w:rsidR="00683CC5" w:rsidRDefault="00683CC5" w:rsidP="00683CC5">
      <w:pPr>
        <w:pStyle w:val="Akapitzlist"/>
        <w:tabs>
          <w:tab w:val="left" w:pos="0"/>
        </w:tabs>
        <w:jc w:val="right"/>
      </w:pPr>
    </w:p>
    <w:p w14:paraId="45D995B9" w14:textId="77777777" w:rsidR="00683CC5" w:rsidRDefault="00683CC5" w:rsidP="00683CC5">
      <w:pPr>
        <w:pStyle w:val="Akapitzlist"/>
        <w:tabs>
          <w:tab w:val="left" w:pos="0"/>
        </w:tabs>
        <w:jc w:val="right"/>
      </w:pPr>
    </w:p>
    <w:p w14:paraId="4751B312" w14:textId="77777777" w:rsidR="00683CC5" w:rsidRDefault="00683CC5" w:rsidP="00683CC5">
      <w:pPr>
        <w:pStyle w:val="Akapitzlist"/>
        <w:tabs>
          <w:tab w:val="left" w:pos="0"/>
        </w:tabs>
        <w:jc w:val="right"/>
      </w:pPr>
    </w:p>
    <w:p w14:paraId="244FA3B7" w14:textId="77777777" w:rsidR="00683CC5" w:rsidRDefault="00683CC5" w:rsidP="00683CC5">
      <w:pPr>
        <w:pStyle w:val="Akapitzlist"/>
        <w:tabs>
          <w:tab w:val="left" w:pos="0"/>
        </w:tabs>
        <w:jc w:val="right"/>
      </w:pPr>
    </w:p>
    <w:p w14:paraId="1E4865B8" w14:textId="77777777" w:rsidR="00683CC5" w:rsidRDefault="00683CC5" w:rsidP="00683CC5">
      <w:pPr>
        <w:pStyle w:val="Akapitzlist"/>
        <w:tabs>
          <w:tab w:val="left" w:pos="0"/>
        </w:tabs>
        <w:jc w:val="right"/>
      </w:pPr>
    </w:p>
    <w:p w14:paraId="5A730D32" w14:textId="77777777" w:rsidR="00683CC5" w:rsidRDefault="00683CC5" w:rsidP="00683CC5">
      <w:pPr>
        <w:pStyle w:val="Akapitzlist"/>
        <w:tabs>
          <w:tab w:val="left" w:pos="0"/>
        </w:tabs>
        <w:jc w:val="right"/>
      </w:pPr>
    </w:p>
    <w:p w14:paraId="0ACE30B4" w14:textId="77777777" w:rsidR="00683CC5" w:rsidRDefault="00683CC5" w:rsidP="00683CC5">
      <w:pPr>
        <w:pStyle w:val="Akapitzlist"/>
        <w:tabs>
          <w:tab w:val="left" w:pos="0"/>
        </w:tabs>
        <w:jc w:val="right"/>
      </w:pPr>
    </w:p>
    <w:p w14:paraId="232F0E55" w14:textId="77777777" w:rsidR="00683CC5" w:rsidRDefault="00683CC5" w:rsidP="00683CC5">
      <w:pPr>
        <w:pStyle w:val="Akapitzlist"/>
        <w:tabs>
          <w:tab w:val="left" w:pos="0"/>
        </w:tabs>
        <w:jc w:val="right"/>
      </w:pPr>
    </w:p>
    <w:p w14:paraId="5F459B68" w14:textId="77777777" w:rsidR="00683CC5" w:rsidRDefault="00683CC5" w:rsidP="00683CC5">
      <w:pPr>
        <w:pStyle w:val="Akapitzlist"/>
        <w:tabs>
          <w:tab w:val="left" w:pos="0"/>
        </w:tabs>
        <w:jc w:val="right"/>
      </w:pPr>
    </w:p>
    <w:p w14:paraId="0C67DE65" w14:textId="77777777" w:rsidR="00683CC5" w:rsidRDefault="00683CC5" w:rsidP="00683CC5">
      <w:pPr>
        <w:pStyle w:val="Akapitzlist"/>
        <w:tabs>
          <w:tab w:val="left" w:pos="0"/>
        </w:tabs>
        <w:jc w:val="right"/>
      </w:pPr>
    </w:p>
    <w:p w14:paraId="07CB749A" w14:textId="77777777" w:rsidR="00683CC5" w:rsidRDefault="00683CC5" w:rsidP="00683CC5">
      <w:pPr>
        <w:pStyle w:val="Akapitzlist"/>
        <w:tabs>
          <w:tab w:val="left" w:pos="0"/>
        </w:tabs>
        <w:jc w:val="right"/>
      </w:pPr>
    </w:p>
    <w:p w14:paraId="2344FC5B" w14:textId="77777777" w:rsidR="00683CC5" w:rsidRDefault="00683CC5" w:rsidP="00683CC5">
      <w:pPr>
        <w:pStyle w:val="Akapitzlist"/>
        <w:tabs>
          <w:tab w:val="left" w:pos="0"/>
        </w:tabs>
        <w:jc w:val="right"/>
      </w:pPr>
    </w:p>
    <w:p w14:paraId="289202AE" w14:textId="77777777" w:rsidR="00683CC5" w:rsidRDefault="00683CC5" w:rsidP="00683CC5">
      <w:pPr>
        <w:pStyle w:val="Akapitzlist"/>
        <w:tabs>
          <w:tab w:val="left" w:pos="0"/>
        </w:tabs>
        <w:jc w:val="right"/>
      </w:pPr>
    </w:p>
    <w:p w14:paraId="047D9BF7" w14:textId="77777777" w:rsidR="00683CC5" w:rsidRDefault="00683CC5" w:rsidP="00683CC5">
      <w:pPr>
        <w:pStyle w:val="Akapitzlist"/>
        <w:tabs>
          <w:tab w:val="left" w:pos="0"/>
        </w:tabs>
        <w:jc w:val="right"/>
      </w:pPr>
    </w:p>
    <w:p w14:paraId="61D50288" w14:textId="77777777" w:rsidR="00683CC5" w:rsidRDefault="00683CC5" w:rsidP="00683CC5">
      <w:pPr>
        <w:pStyle w:val="Akapitzlist"/>
        <w:tabs>
          <w:tab w:val="left" w:pos="0"/>
        </w:tabs>
        <w:jc w:val="right"/>
      </w:pPr>
    </w:p>
    <w:p w14:paraId="43CF1743" w14:textId="77777777" w:rsidR="00683CC5" w:rsidRDefault="00683CC5" w:rsidP="00683CC5">
      <w:pPr>
        <w:pStyle w:val="Akapitzlist"/>
        <w:tabs>
          <w:tab w:val="left" w:pos="0"/>
        </w:tabs>
        <w:jc w:val="right"/>
      </w:pPr>
    </w:p>
    <w:p w14:paraId="7ABC48D7" w14:textId="77777777" w:rsidR="00683CC5" w:rsidRDefault="00683CC5" w:rsidP="00683CC5">
      <w:pPr>
        <w:pStyle w:val="Akapitzlist"/>
        <w:tabs>
          <w:tab w:val="left" w:pos="0"/>
        </w:tabs>
        <w:jc w:val="right"/>
      </w:pPr>
    </w:p>
    <w:p w14:paraId="244368B4" w14:textId="77777777" w:rsidR="00683CC5" w:rsidRDefault="00683CC5" w:rsidP="00683CC5">
      <w:pPr>
        <w:pStyle w:val="Akapitzlist"/>
        <w:tabs>
          <w:tab w:val="left" w:pos="0"/>
        </w:tabs>
        <w:jc w:val="right"/>
      </w:pPr>
    </w:p>
    <w:p w14:paraId="491479F6" w14:textId="77777777" w:rsidR="00683CC5" w:rsidRDefault="00683CC5" w:rsidP="00683CC5">
      <w:pPr>
        <w:pStyle w:val="Akapitzlist"/>
        <w:tabs>
          <w:tab w:val="left" w:pos="0"/>
        </w:tabs>
        <w:jc w:val="right"/>
      </w:pPr>
    </w:p>
    <w:p w14:paraId="3197B187" w14:textId="6E806A2C" w:rsidR="00683CC5" w:rsidRDefault="00683CC5" w:rsidP="00683CC5">
      <w:pPr>
        <w:pStyle w:val="Akapitzlist"/>
        <w:tabs>
          <w:tab w:val="left" w:pos="0"/>
        </w:tabs>
        <w:jc w:val="right"/>
      </w:pPr>
    </w:p>
    <w:p w14:paraId="4F76135E" w14:textId="7FD1E0E0" w:rsidR="00683CC5" w:rsidRDefault="00683CC5" w:rsidP="00683CC5">
      <w:pPr>
        <w:pStyle w:val="Akapitzlist"/>
        <w:tabs>
          <w:tab w:val="left" w:pos="0"/>
        </w:tabs>
        <w:jc w:val="right"/>
      </w:pPr>
    </w:p>
    <w:p w14:paraId="31ACE883" w14:textId="77777777" w:rsidR="00683CC5" w:rsidRDefault="00683CC5" w:rsidP="00683CC5">
      <w:pPr>
        <w:pStyle w:val="Akapitzlist"/>
        <w:tabs>
          <w:tab w:val="left" w:pos="0"/>
        </w:tabs>
        <w:jc w:val="right"/>
      </w:pPr>
    </w:p>
    <w:p w14:paraId="238255BF" w14:textId="169BFAF0" w:rsidR="00683CC5" w:rsidRDefault="00683CC5" w:rsidP="00683CC5">
      <w:pPr>
        <w:pStyle w:val="Akapitzlist"/>
        <w:tabs>
          <w:tab w:val="left" w:pos="0"/>
        </w:tabs>
        <w:jc w:val="right"/>
      </w:pPr>
    </w:p>
    <w:p w14:paraId="78F68E7E" w14:textId="25C578A7" w:rsidR="00033F12" w:rsidRDefault="00033F12" w:rsidP="00683CC5">
      <w:pPr>
        <w:pStyle w:val="Akapitzlist"/>
        <w:tabs>
          <w:tab w:val="left" w:pos="0"/>
        </w:tabs>
        <w:jc w:val="right"/>
      </w:pPr>
    </w:p>
    <w:p w14:paraId="23B26255" w14:textId="77777777" w:rsidR="00033F12" w:rsidRDefault="00033F12" w:rsidP="00683CC5">
      <w:pPr>
        <w:pStyle w:val="Akapitzlist"/>
        <w:tabs>
          <w:tab w:val="left" w:pos="0"/>
        </w:tabs>
        <w:jc w:val="right"/>
      </w:pPr>
    </w:p>
    <w:p w14:paraId="0DB8A38A" w14:textId="77777777" w:rsidR="00683CC5" w:rsidRDefault="00683CC5" w:rsidP="00683CC5">
      <w:pPr>
        <w:tabs>
          <w:tab w:val="left" w:pos="0"/>
        </w:tabs>
      </w:pPr>
    </w:p>
    <w:p w14:paraId="7F66A99D" w14:textId="77777777" w:rsidR="00683CC5" w:rsidRPr="00A126C6" w:rsidRDefault="00683CC5" w:rsidP="00683CC5">
      <w:pPr>
        <w:pStyle w:val="Akapitzlist"/>
        <w:tabs>
          <w:tab w:val="left" w:pos="0"/>
        </w:tabs>
        <w:jc w:val="right"/>
        <w:rPr>
          <w:rFonts w:ascii="Times New Roman" w:hAnsi="Times New Roman" w:cs="Times New Roman"/>
        </w:rPr>
      </w:pPr>
      <w:r w:rsidRPr="00A126C6">
        <w:rPr>
          <w:rFonts w:ascii="Times New Roman" w:hAnsi="Times New Roman" w:cs="Times New Roman"/>
        </w:rPr>
        <w:lastRenderedPageBreak/>
        <w:t>Załącznik nr 3 do Umowy</w:t>
      </w:r>
    </w:p>
    <w:p w14:paraId="2085ECFD" w14:textId="77777777" w:rsidR="00683CC5" w:rsidRDefault="00683CC5" w:rsidP="00683CC5">
      <w:pPr>
        <w:spacing w:line="276" w:lineRule="auto"/>
      </w:pPr>
    </w:p>
    <w:p w14:paraId="4CE1709D" w14:textId="77777777" w:rsidR="00683CC5" w:rsidRDefault="00683CC5" w:rsidP="00683CC5">
      <w:pPr>
        <w:spacing w:line="276" w:lineRule="auto"/>
        <w:jc w:val="center"/>
        <w:rPr>
          <w:b/>
        </w:rPr>
      </w:pPr>
      <w:bookmarkStart w:id="14" w:name="_Hlk132613458"/>
      <w:r>
        <w:rPr>
          <w:b/>
        </w:rPr>
        <w:t xml:space="preserve">Klauzula informacyjna dla pracownika Wykonawcy </w:t>
      </w:r>
    </w:p>
    <w:p w14:paraId="7FAA148B" w14:textId="77777777" w:rsidR="00683CC5" w:rsidRDefault="00683CC5" w:rsidP="00683CC5">
      <w:pPr>
        <w:spacing w:line="276" w:lineRule="auto"/>
        <w:jc w:val="center"/>
        <w:rPr>
          <w:b/>
        </w:rPr>
      </w:pPr>
      <w:r>
        <w:rPr>
          <w:b/>
        </w:rPr>
        <w:t>lub podwykonawcy wynikająca z art. 14 RODO</w:t>
      </w:r>
    </w:p>
    <w:bookmarkEnd w:id="14"/>
    <w:p w14:paraId="3AE30CB6" w14:textId="77777777" w:rsidR="00683CC5" w:rsidRDefault="00683CC5" w:rsidP="00683CC5">
      <w:pPr>
        <w:spacing w:line="276" w:lineRule="auto"/>
      </w:pPr>
    </w:p>
    <w:p w14:paraId="336B7178" w14:textId="77777777" w:rsidR="00683CC5" w:rsidRDefault="00683CC5" w:rsidP="00683CC5">
      <w:pPr>
        <w:spacing w:line="276" w:lineRule="auto"/>
        <w:jc w:val="both"/>
      </w:pPr>
      <w:r>
        <w:t>Zgodnie z art. 14 ogólnego rozporządzenia o ochronie danych osobowych (dalej: RODO) z dnia 27 kwietnia 2016 r. (Dz. Urz. UE L 119 z 04.05.2016), Gdański Zarząd Dróg i Zieleni informuje, iż:</w:t>
      </w:r>
    </w:p>
    <w:p w14:paraId="3BECC9C8" w14:textId="77777777" w:rsidR="00683CC5" w:rsidRDefault="00683CC5" w:rsidP="00683CC5">
      <w:pPr>
        <w:spacing w:line="276" w:lineRule="auto"/>
        <w:ind w:left="426" w:hanging="284"/>
        <w:jc w:val="both"/>
      </w:pPr>
      <w:r>
        <w:t>1) administratorem Pani/Pana danych osobowych jest Gdański Zarząd Dróg i Zieleni (dalej: GZDiZ) z siedzibą w Gdańsku, ul. Partyzantów 36;</w:t>
      </w:r>
    </w:p>
    <w:p w14:paraId="0605D88C" w14:textId="77777777" w:rsidR="00683CC5" w:rsidRDefault="00683CC5" w:rsidP="00683CC5">
      <w:pPr>
        <w:spacing w:line="276" w:lineRule="auto"/>
        <w:ind w:left="426" w:hanging="284"/>
        <w:jc w:val="both"/>
      </w:pPr>
      <w:r>
        <w:t>2) kontakt z Inspektorem Ochrony Danych – e-mail: iod.gzdiz@gdansk.gda.pl; tel. 58 52 44 509;</w:t>
      </w:r>
    </w:p>
    <w:p w14:paraId="29513300" w14:textId="5160BC3C" w:rsidR="00683CC5" w:rsidRDefault="00683CC5" w:rsidP="00683CC5">
      <w:pPr>
        <w:spacing w:line="276" w:lineRule="auto"/>
        <w:ind w:left="426" w:hanging="284"/>
        <w:jc w:val="both"/>
      </w:pPr>
      <w:r>
        <w:t xml:space="preserve">3) celem przetwarzania Pani/Pana danych osobowych jest realizacja postanowień umowy Nr …………….. </w:t>
      </w:r>
      <w:r w:rsidRPr="00683CC5">
        <w:rPr>
          <w:b/>
        </w:rPr>
        <w:t xml:space="preserve">na dostawę i montaż </w:t>
      </w:r>
      <w:r w:rsidRPr="00683CC5">
        <w:rPr>
          <w:b/>
          <w:sz w:val="22"/>
          <w:szCs w:val="22"/>
        </w:rPr>
        <w:t>ławek/leżaków/</w:t>
      </w:r>
      <w:proofErr w:type="spellStart"/>
      <w:r w:rsidRPr="00683CC5">
        <w:rPr>
          <w:b/>
          <w:sz w:val="22"/>
          <w:szCs w:val="22"/>
        </w:rPr>
        <w:t>ławostołów</w:t>
      </w:r>
      <w:proofErr w:type="spellEnd"/>
      <w:r>
        <w:rPr>
          <w:sz w:val="22"/>
          <w:szCs w:val="22"/>
          <w:vertAlign w:val="superscript"/>
        </w:rPr>
        <w:t>* niepotrzebne skreślić</w:t>
      </w:r>
      <w:r w:rsidRPr="00FF1599">
        <w:t xml:space="preserve"> w Gdańsku</w:t>
      </w:r>
      <w:r>
        <w:t xml:space="preserve"> (zadanie nr …. ) zawartej pomiędzy GZDiZ (lub wykonawcą GZDiZ) i Pani/Pana pracodawcą, </w:t>
      </w:r>
      <w:r w:rsidRPr="00732396">
        <w:t>w</w:t>
      </w:r>
      <w:r>
        <w:t> </w:t>
      </w:r>
      <w:r w:rsidRPr="00732396">
        <w:t>której został Pan/Pani wskazany jako osoba upoważniona do kontaktu z Zamawiającym w</w:t>
      </w:r>
      <w:r>
        <w:t> </w:t>
      </w:r>
      <w:r w:rsidRPr="00732396">
        <w:t>imieniu Wykonawcy</w:t>
      </w:r>
      <w:r>
        <w:t>; podstawą prawną przetwarzania jest art. 6 ust. 1 lit. f RODO, w związku z ewentualnym dochodzeniem lub odpieraniem roszczeń wynikających z realizacji umowy zawartej przez Pani/Pana pracodawcę z GZDiZ (lub wykonawcą GZDiZ);</w:t>
      </w:r>
    </w:p>
    <w:p w14:paraId="2B1E4D0F" w14:textId="77777777" w:rsidR="00683CC5" w:rsidRDefault="00683CC5" w:rsidP="00683CC5">
      <w:pPr>
        <w:spacing w:line="276" w:lineRule="auto"/>
        <w:ind w:left="426" w:hanging="284"/>
        <w:jc w:val="both"/>
      </w:pPr>
      <w:r>
        <w:t>4) GZDiZ przetwarza Pani/Pana dane osobowe w zakresie imienia, nazwiska oraz informacji na temat zawartej z umowy o pracę;</w:t>
      </w:r>
    </w:p>
    <w:p w14:paraId="447F0BEB" w14:textId="77777777" w:rsidR="00683CC5" w:rsidRDefault="00683CC5" w:rsidP="00683CC5">
      <w:pPr>
        <w:spacing w:line="276" w:lineRule="auto"/>
        <w:ind w:left="426" w:hanging="284"/>
        <w:jc w:val="both"/>
      </w:pPr>
      <w:r>
        <w:t>5) odbiorcami Pani/Pana danych osobowych będą podmioty upoważnione na podstawie przepisów prawa (m.in. sądy, prokuratura, policja) oraz podmioty świadczące usługi informatyczne i archiwizacyjne na rzecz GZDiZ;</w:t>
      </w:r>
    </w:p>
    <w:p w14:paraId="58F91D8C" w14:textId="77777777" w:rsidR="00683CC5" w:rsidRDefault="00683CC5" w:rsidP="00683CC5">
      <w:pPr>
        <w:spacing w:line="276" w:lineRule="auto"/>
        <w:ind w:left="426" w:hanging="284"/>
        <w:jc w:val="both"/>
      </w:pPr>
      <w:r>
        <w:t>6) GZDiZ nie zamierza przekazywać Pani/Pana danych osobowych do państwa trzeciego lub organizacji międzynarodowej;</w:t>
      </w:r>
    </w:p>
    <w:p w14:paraId="67EF6244" w14:textId="77777777" w:rsidR="00683CC5" w:rsidRDefault="00683CC5" w:rsidP="00683CC5">
      <w:pPr>
        <w:spacing w:line="276" w:lineRule="auto"/>
        <w:ind w:left="426" w:hanging="284"/>
        <w:jc w:val="both"/>
      </w:pPr>
      <w:r>
        <w:t>7) 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6599C5CF" w14:textId="77777777" w:rsidR="00683CC5" w:rsidRDefault="00683CC5" w:rsidP="00683CC5">
      <w:pPr>
        <w:spacing w:line="276" w:lineRule="auto"/>
        <w:ind w:left="426" w:hanging="284"/>
        <w:jc w:val="both"/>
      </w:pPr>
      <w:r>
        <w:t>8) posiada Pani/Pan prawo do żądania od GZDiZ dostępu do danych osobowych, prawo do ich sprostowania, usunięcia lub ograniczenia przetwarzania, prawo do wniesienia sprzeciwu wobec przetwarzania, prawo do przenoszenia danych;</w:t>
      </w:r>
    </w:p>
    <w:p w14:paraId="574680BF" w14:textId="77777777" w:rsidR="00683CC5" w:rsidRDefault="00683CC5" w:rsidP="00683CC5">
      <w:pPr>
        <w:spacing w:line="276" w:lineRule="auto"/>
        <w:ind w:left="426" w:hanging="284"/>
        <w:jc w:val="both"/>
      </w:pPr>
      <w:r>
        <w:t>9) ma Pani/Pan prawo wniesienia skargi do Prezesa Urzędu Ochrony Danych Osobowych;</w:t>
      </w:r>
    </w:p>
    <w:p w14:paraId="46C60477" w14:textId="77777777" w:rsidR="00683CC5" w:rsidRDefault="00683CC5" w:rsidP="00683CC5">
      <w:pPr>
        <w:spacing w:line="276" w:lineRule="auto"/>
        <w:ind w:left="426" w:hanging="426"/>
        <w:jc w:val="both"/>
      </w:pPr>
      <w:r>
        <w:t>10) Pani/Pana dane osobowe zostały przekazane GZDiZ przez Pani/Pana pracodawcę w związku z realizacją postanowień umowy, określonej w pkt 3;</w:t>
      </w:r>
    </w:p>
    <w:p w14:paraId="35A62458" w14:textId="77777777" w:rsidR="00683CC5" w:rsidRDefault="00683CC5" w:rsidP="00683CC5">
      <w:pPr>
        <w:spacing w:line="276" w:lineRule="auto"/>
        <w:ind w:left="426" w:hanging="426"/>
        <w:jc w:val="both"/>
      </w:pPr>
      <w:r>
        <w:t>11) Pani/Pana dane osobowe nie będą wykorzystywane do zautomatyzowanego podejmowania decyzji lub profilowania.</w:t>
      </w:r>
    </w:p>
    <w:p w14:paraId="41CD1903" w14:textId="77777777" w:rsidR="00683CC5" w:rsidRDefault="00683CC5" w:rsidP="00683CC5">
      <w:pPr>
        <w:pStyle w:val="Akapitzlist"/>
        <w:tabs>
          <w:tab w:val="left" w:pos="0"/>
        </w:tabs>
        <w:jc w:val="center"/>
        <w:rPr>
          <w:b/>
          <w:u w:val="single"/>
        </w:rPr>
      </w:pPr>
    </w:p>
    <w:p w14:paraId="74456825" w14:textId="77777777" w:rsidR="00683CC5" w:rsidRDefault="00683CC5" w:rsidP="00683CC5">
      <w:pPr>
        <w:pStyle w:val="Akapitzlist"/>
        <w:tabs>
          <w:tab w:val="left" w:pos="0"/>
        </w:tabs>
        <w:ind w:left="0"/>
        <w:rPr>
          <w:b/>
          <w:u w:val="single"/>
        </w:rPr>
      </w:pPr>
    </w:p>
    <w:p w14:paraId="25B94E67" w14:textId="77645A13" w:rsidR="00683CC5" w:rsidRDefault="00683CC5">
      <w:pPr>
        <w:spacing w:after="160" w:line="259" w:lineRule="auto"/>
        <w:rPr>
          <w:bCs/>
        </w:rPr>
      </w:pPr>
      <w:r>
        <w:rPr>
          <w:bCs/>
        </w:rPr>
        <w:br w:type="page"/>
      </w:r>
    </w:p>
    <w:p w14:paraId="3A09E377" w14:textId="77777777" w:rsidR="00683CC5" w:rsidRPr="007E6189" w:rsidRDefault="00683CC5" w:rsidP="00683CC5">
      <w:pPr>
        <w:rPr>
          <w:rFonts w:ascii="Open Sans" w:hAnsi="Open Sans" w:cs="Open Sans"/>
          <w:b/>
          <w:color w:val="000000" w:themeColor="text1"/>
          <w:sz w:val="20"/>
          <w:szCs w:val="20"/>
        </w:rPr>
      </w:pPr>
      <w:r w:rsidRPr="007E6189">
        <w:rPr>
          <w:rFonts w:ascii="Open Sans" w:hAnsi="Open Sans" w:cs="Open Sans"/>
          <w:b/>
          <w:color w:val="000000" w:themeColor="text1"/>
          <w:sz w:val="20"/>
          <w:szCs w:val="20"/>
        </w:rPr>
        <w:lastRenderedPageBreak/>
        <w:tab/>
      </w:r>
    </w:p>
    <w:p w14:paraId="2868136A" w14:textId="77777777" w:rsidR="00683CC5" w:rsidRPr="007E6189" w:rsidRDefault="00683CC5" w:rsidP="00683CC5">
      <w:pPr>
        <w:rPr>
          <w:rFonts w:ascii="Open Sans" w:hAnsi="Open Sans" w:cs="Open Sans"/>
          <w:b/>
          <w:color w:val="000000" w:themeColor="text1"/>
          <w:sz w:val="20"/>
          <w:szCs w:val="20"/>
        </w:rPr>
      </w:pPr>
      <w:r w:rsidRPr="007E6189">
        <w:rPr>
          <w:rFonts w:ascii="Open Sans" w:hAnsi="Open Sans" w:cs="Open Sans"/>
          <w:color w:val="000000" w:themeColor="text1"/>
          <w:sz w:val="20"/>
          <w:szCs w:val="20"/>
        </w:rPr>
        <w:t>Sygn. akt:  ……………………………………</w:t>
      </w:r>
      <w:r w:rsidRPr="007E6189">
        <w:rPr>
          <w:rFonts w:ascii="Open Sans" w:hAnsi="Open Sans" w:cs="Open Sans"/>
          <w:color w:val="000000" w:themeColor="text1"/>
          <w:sz w:val="20"/>
          <w:szCs w:val="20"/>
        </w:rPr>
        <w:tab/>
      </w:r>
      <w:r w:rsidRPr="007E6189">
        <w:rPr>
          <w:rFonts w:ascii="Open Sans" w:hAnsi="Open Sans" w:cs="Open Sans"/>
          <w:b/>
          <w:color w:val="000000" w:themeColor="text1"/>
          <w:sz w:val="20"/>
          <w:szCs w:val="20"/>
        </w:rPr>
        <w:tab/>
      </w:r>
      <w:r w:rsidRPr="007E6189">
        <w:rPr>
          <w:rFonts w:ascii="Open Sans" w:hAnsi="Open Sans" w:cs="Open Sans"/>
          <w:b/>
          <w:color w:val="000000" w:themeColor="text1"/>
          <w:sz w:val="20"/>
          <w:szCs w:val="20"/>
        </w:rPr>
        <w:tab/>
      </w:r>
      <w:r w:rsidRPr="007E6189">
        <w:rPr>
          <w:rFonts w:ascii="Open Sans" w:hAnsi="Open Sans" w:cs="Open Sans"/>
          <w:b/>
          <w:color w:val="000000" w:themeColor="text1"/>
          <w:sz w:val="20"/>
          <w:szCs w:val="20"/>
        </w:rPr>
        <w:tab/>
      </w:r>
      <w:r w:rsidRPr="007E6189">
        <w:rPr>
          <w:rFonts w:ascii="Open Sans" w:hAnsi="Open Sans" w:cs="Open Sans"/>
          <w:b/>
          <w:color w:val="000000" w:themeColor="text1"/>
          <w:sz w:val="20"/>
          <w:szCs w:val="20"/>
        </w:rPr>
        <w:tab/>
        <w:t xml:space="preserve">                  </w:t>
      </w:r>
      <w:r w:rsidRPr="00731CB9">
        <w:rPr>
          <w:rFonts w:ascii="Open Sans" w:hAnsi="Open Sans" w:cs="Open Sans"/>
          <w:color w:val="000000" w:themeColor="text1"/>
          <w:sz w:val="20"/>
          <w:szCs w:val="20"/>
        </w:rPr>
        <w:t>Załącznik nr 1 do umowy</w:t>
      </w:r>
      <w:r w:rsidRPr="007E6189">
        <w:rPr>
          <w:rFonts w:ascii="Open Sans" w:hAnsi="Open Sans" w:cs="Open Sans"/>
          <w:color w:val="000000" w:themeColor="text1"/>
          <w:sz w:val="20"/>
          <w:szCs w:val="20"/>
          <w:u w:val="single"/>
        </w:rPr>
        <w:t xml:space="preserve"> </w:t>
      </w:r>
    </w:p>
    <w:p w14:paraId="3BBD926A" w14:textId="77777777" w:rsidR="00683CC5" w:rsidRPr="007E6189" w:rsidRDefault="00683CC5" w:rsidP="00683CC5">
      <w:pPr>
        <w:jc w:val="right"/>
        <w:rPr>
          <w:rFonts w:ascii="Open Sans" w:hAnsi="Open Sans" w:cs="Open Sans"/>
          <w:b/>
          <w:color w:val="000000" w:themeColor="text1"/>
          <w:sz w:val="20"/>
          <w:szCs w:val="20"/>
        </w:rPr>
      </w:pPr>
    </w:p>
    <w:p w14:paraId="72A6BC3B" w14:textId="77777777" w:rsidR="00683CC5" w:rsidRPr="007E6189" w:rsidRDefault="00683CC5" w:rsidP="00683CC5">
      <w:pPr>
        <w:jc w:val="center"/>
        <w:rPr>
          <w:rFonts w:ascii="Open Sans" w:hAnsi="Open Sans" w:cs="Open Sans"/>
          <w:b/>
          <w:color w:val="000000" w:themeColor="text1"/>
          <w:sz w:val="20"/>
          <w:szCs w:val="20"/>
        </w:rPr>
      </w:pPr>
    </w:p>
    <w:p w14:paraId="01900778" w14:textId="77777777" w:rsidR="00683CC5" w:rsidRPr="007E6189" w:rsidRDefault="00683CC5" w:rsidP="00683CC5">
      <w:pPr>
        <w:jc w:val="center"/>
        <w:rPr>
          <w:rFonts w:ascii="Open Sans" w:hAnsi="Open Sans" w:cs="Open Sans"/>
          <w:b/>
          <w:color w:val="000000" w:themeColor="text1"/>
          <w:sz w:val="20"/>
          <w:szCs w:val="20"/>
        </w:rPr>
      </w:pPr>
      <w:r w:rsidRPr="007E6189">
        <w:rPr>
          <w:rFonts w:ascii="Open Sans" w:hAnsi="Open Sans" w:cs="Open Sans"/>
          <w:b/>
          <w:color w:val="000000" w:themeColor="text1"/>
          <w:sz w:val="20"/>
          <w:szCs w:val="20"/>
        </w:rPr>
        <w:t>O</w:t>
      </w:r>
      <w:r>
        <w:rPr>
          <w:rFonts w:ascii="Open Sans" w:hAnsi="Open Sans" w:cs="Open Sans"/>
          <w:b/>
          <w:color w:val="000000" w:themeColor="text1"/>
          <w:sz w:val="20"/>
          <w:szCs w:val="20"/>
        </w:rPr>
        <w:t>pis Przedmiotu Zamówienia</w:t>
      </w:r>
    </w:p>
    <w:p w14:paraId="0D7B2697" w14:textId="77777777" w:rsidR="00683CC5" w:rsidRPr="007E6189" w:rsidRDefault="00683CC5" w:rsidP="00683CC5">
      <w:pPr>
        <w:jc w:val="center"/>
        <w:rPr>
          <w:rFonts w:ascii="Open Sans" w:hAnsi="Open Sans" w:cs="Open Sans"/>
          <w:b/>
          <w:color w:val="000000" w:themeColor="text1"/>
          <w:sz w:val="20"/>
          <w:szCs w:val="20"/>
        </w:rPr>
      </w:pPr>
    </w:p>
    <w:p w14:paraId="488437D6" w14:textId="77777777" w:rsidR="00683CC5" w:rsidRDefault="00683CC5" w:rsidP="00683CC5">
      <w:pPr>
        <w:jc w:val="center"/>
        <w:rPr>
          <w:rFonts w:ascii="Open Sans" w:hAnsi="Open Sans" w:cs="Open Sans"/>
          <w:b/>
          <w:color w:val="000000" w:themeColor="text1"/>
          <w:sz w:val="20"/>
          <w:szCs w:val="20"/>
        </w:rPr>
      </w:pPr>
      <w:r w:rsidRPr="005E3294">
        <w:rPr>
          <w:rFonts w:ascii="Open Sans" w:hAnsi="Open Sans" w:cs="Open Sans"/>
          <w:b/>
          <w:color w:val="000000" w:themeColor="text1"/>
          <w:sz w:val="20"/>
          <w:szCs w:val="20"/>
        </w:rPr>
        <w:t>Dostawa i montaż elementów małej architektury w Gdańsku</w:t>
      </w:r>
    </w:p>
    <w:p w14:paraId="135EEEF0" w14:textId="77777777" w:rsidR="00683CC5" w:rsidRDefault="00683CC5" w:rsidP="00683CC5">
      <w:pPr>
        <w:jc w:val="both"/>
        <w:rPr>
          <w:rFonts w:ascii="Open Sans" w:hAnsi="Open Sans" w:cs="Open Sans"/>
          <w:b/>
          <w:color w:val="000000" w:themeColor="text1"/>
          <w:sz w:val="20"/>
          <w:szCs w:val="20"/>
        </w:rPr>
      </w:pPr>
    </w:p>
    <w:p w14:paraId="3C01356B" w14:textId="77777777" w:rsidR="00683CC5" w:rsidRPr="0056404E" w:rsidRDefault="00683CC5" w:rsidP="00683CC5">
      <w:pPr>
        <w:pStyle w:val="Akapitzlist"/>
        <w:numPr>
          <w:ilvl w:val="0"/>
          <w:numId w:val="88"/>
        </w:numPr>
        <w:spacing w:after="0" w:line="240" w:lineRule="auto"/>
        <w:ind w:left="426" w:hanging="426"/>
        <w:jc w:val="both"/>
        <w:rPr>
          <w:rFonts w:ascii="Open Sans" w:hAnsi="Open Sans" w:cs="Open Sans"/>
          <w:b/>
          <w:color w:val="000000" w:themeColor="text1"/>
          <w:sz w:val="20"/>
          <w:szCs w:val="20"/>
        </w:rPr>
      </w:pPr>
      <w:r w:rsidRPr="0056404E">
        <w:rPr>
          <w:rFonts w:ascii="Open Sans" w:hAnsi="Open Sans" w:cs="Open Sans"/>
          <w:b/>
          <w:color w:val="000000" w:themeColor="text1"/>
          <w:sz w:val="20"/>
          <w:szCs w:val="20"/>
        </w:rPr>
        <w:t>Przedmiot i zakres zamówienia</w:t>
      </w:r>
      <w:r>
        <w:rPr>
          <w:rFonts w:ascii="Open Sans" w:hAnsi="Open Sans" w:cs="Open Sans"/>
          <w:b/>
          <w:color w:val="000000" w:themeColor="text1"/>
          <w:sz w:val="20"/>
          <w:szCs w:val="20"/>
        </w:rPr>
        <w:t>:</w:t>
      </w:r>
    </w:p>
    <w:p w14:paraId="156B279C" w14:textId="2FF508F4" w:rsidR="00683CC5" w:rsidRDefault="00683CC5" w:rsidP="00683CC5">
      <w:pPr>
        <w:ind w:left="426"/>
        <w:jc w:val="both"/>
        <w:rPr>
          <w:rFonts w:ascii="Open Sans" w:hAnsi="Open Sans" w:cs="Open Sans"/>
          <w:color w:val="000000" w:themeColor="text1"/>
          <w:sz w:val="20"/>
          <w:szCs w:val="20"/>
        </w:rPr>
      </w:pPr>
      <w:r w:rsidRPr="005E3294">
        <w:rPr>
          <w:rFonts w:ascii="Open Sans" w:hAnsi="Open Sans" w:cs="Open Sans"/>
          <w:color w:val="000000" w:themeColor="text1"/>
          <w:sz w:val="20"/>
          <w:szCs w:val="20"/>
        </w:rPr>
        <w:t xml:space="preserve">Zamówienie dotyczy dostawy oraz montażu elementów małej architektury </w:t>
      </w:r>
      <w:r>
        <w:rPr>
          <w:rFonts w:ascii="Open Sans" w:hAnsi="Open Sans" w:cs="Open Sans"/>
          <w:color w:val="000000" w:themeColor="text1"/>
          <w:sz w:val="20"/>
          <w:szCs w:val="20"/>
        </w:rPr>
        <w:t>-</w:t>
      </w:r>
      <w:r w:rsidRPr="005E3294">
        <w:rPr>
          <w:rFonts w:ascii="Open Sans" w:hAnsi="Open Sans" w:cs="Open Sans"/>
          <w:color w:val="000000" w:themeColor="text1"/>
          <w:sz w:val="20"/>
          <w:szCs w:val="20"/>
        </w:rPr>
        <w:t xml:space="preserve"> ławek, leżaków i </w:t>
      </w:r>
      <w:proofErr w:type="spellStart"/>
      <w:r w:rsidR="00EE1FBA" w:rsidRPr="000F1F2A">
        <w:rPr>
          <w:rFonts w:ascii="Open Sans" w:hAnsi="Open Sans" w:cs="Open Sans"/>
          <w:sz w:val="20"/>
          <w:szCs w:val="20"/>
        </w:rPr>
        <w:t>ławostołów</w:t>
      </w:r>
      <w:proofErr w:type="spellEnd"/>
      <w:r w:rsidR="00EE1FBA" w:rsidRPr="00EE1FBA">
        <w:rPr>
          <w:rFonts w:ascii="Open Sans" w:hAnsi="Open Sans" w:cs="Open Sans"/>
          <w:color w:val="FF0000"/>
          <w:sz w:val="20"/>
          <w:szCs w:val="20"/>
        </w:rPr>
        <w:t xml:space="preserve"> </w:t>
      </w:r>
      <w:r w:rsidRPr="005E3294">
        <w:rPr>
          <w:rFonts w:ascii="Open Sans" w:hAnsi="Open Sans" w:cs="Open Sans"/>
          <w:color w:val="000000" w:themeColor="text1"/>
          <w:sz w:val="20"/>
          <w:szCs w:val="20"/>
        </w:rPr>
        <w:t xml:space="preserve">w wybranych lokalizacjach na terenie miasta Gdańska. </w:t>
      </w:r>
    </w:p>
    <w:p w14:paraId="4ADB4810" w14:textId="77777777" w:rsidR="00683CC5" w:rsidRDefault="00683CC5" w:rsidP="00683CC5">
      <w:pPr>
        <w:ind w:left="426"/>
        <w:jc w:val="both"/>
        <w:rPr>
          <w:rFonts w:ascii="Open Sans" w:hAnsi="Open Sans" w:cs="Open Sans"/>
          <w:color w:val="000000" w:themeColor="text1"/>
          <w:sz w:val="20"/>
          <w:szCs w:val="20"/>
        </w:rPr>
      </w:pPr>
    </w:p>
    <w:p w14:paraId="59687716" w14:textId="77777777" w:rsidR="00683CC5" w:rsidRDefault="00683CC5" w:rsidP="00683CC5">
      <w:pPr>
        <w:ind w:firstLine="426"/>
        <w:jc w:val="both"/>
        <w:rPr>
          <w:rFonts w:ascii="Open Sans" w:hAnsi="Open Sans" w:cs="Open Sans"/>
          <w:color w:val="000000" w:themeColor="text1"/>
          <w:sz w:val="20"/>
          <w:szCs w:val="20"/>
        </w:rPr>
      </w:pPr>
      <w:r w:rsidRPr="005E3294">
        <w:rPr>
          <w:rFonts w:ascii="Open Sans" w:hAnsi="Open Sans" w:cs="Open Sans"/>
          <w:color w:val="000000" w:themeColor="text1"/>
          <w:sz w:val="20"/>
          <w:szCs w:val="20"/>
        </w:rPr>
        <w:t xml:space="preserve">Realizacja obejmuje </w:t>
      </w:r>
      <w:r w:rsidRPr="009667ED">
        <w:rPr>
          <w:rFonts w:ascii="Open Sans" w:hAnsi="Open Sans" w:cs="Open Sans"/>
          <w:color w:val="000000" w:themeColor="text1"/>
          <w:sz w:val="20"/>
          <w:szCs w:val="20"/>
        </w:rPr>
        <w:t>w szczególności:</w:t>
      </w:r>
    </w:p>
    <w:p w14:paraId="17AD68B4" w14:textId="6665399A" w:rsidR="00683CC5" w:rsidRPr="007E6189" w:rsidRDefault="00683CC5" w:rsidP="00683CC5">
      <w:pPr>
        <w:pStyle w:val="Akapitzlist"/>
        <w:numPr>
          <w:ilvl w:val="0"/>
          <w:numId w:val="79"/>
        </w:numPr>
        <w:spacing w:after="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t</w:t>
      </w:r>
      <w:r w:rsidRPr="007E6189">
        <w:rPr>
          <w:rFonts w:ascii="Open Sans" w:hAnsi="Open Sans" w:cs="Open Sans"/>
          <w:color w:val="000000" w:themeColor="text1"/>
          <w:sz w:val="20"/>
          <w:szCs w:val="20"/>
        </w:rPr>
        <w:t>ransport i dostaw</w:t>
      </w:r>
      <w:r>
        <w:rPr>
          <w:rFonts w:ascii="Open Sans" w:hAnsi="Open Sans" w:cs="Open Sans"/>
          <w:color w:val="000000" w:themeColor="text1"/>
          <w:sz w:val="20"/>
          <w:szCs w:val="20"/>
        </w:rPr>
        <w:t>ę</w:t>
      </w:r>
      <w:r w:rsidRPr="007E6189">
        <w:rPr>
          <w:rFonts w:ascii="Open Sans" w:hAnsi="Open Sans" w:cs="Open Sans"/>
          <w:color w:val="000000" w:themeColor="text1"/>
          <w:sz w:val="20"/>
          <w:szCs w:val="20"/>
        </w:rPr>
        <w:t xml:space="preserve"> ławek,</w:t>
      </w:r>
      <w:r>
        <w:rPr>
          <w:rFonts w:ascii="Open Sans" w:hAnsi="Open Sans" w:cs="Open Sans"/>
          <w:color w:val="000000" w:themeColor="text1"/>
          <w:sz w:val="20"/>
          <w:szCs w:val="20"/>
        </w:rPr>
        <w:t xml:space="preserve"> </w:t>
      </w:r>
      <w:r w:rsidRPr="007E6189">
        <w:rPr>
          <w:rFonts w:ascii="Open Sans" w:hAnsi="Open Sans" w:cs="Open Sans"/>
          <w:color w:val="000000" w:themeColor="text1"/>
          <w:sz w:val="20"/>
          <w:szCs w:val="20"/>
        </w:rPr>
        <w:t>leżaków</w:t>
      </w:r>
      <w:r w:rsidR="00EE1FBA">
        <w:rPr>
          <w:rFonts w:ascii="Open Sans" w:hAnsi="Open Sans" w:cs="Open Sans"/>
          <w:color w:val="000000" w:themeColor="text1"/>
          <w:sz w:val="20"/>
          <w:szCs w:val="20"/>
        </w:rPr>
        <w:t>,</w:t>
      </w:r>
      <w:r w:rsidRPr="007E6189">
        <w:rPr>
          <w:rFonts w:ascii="Open Sans" w:hAnsi="Open Sans" w:cs="Open Sans"/>
          <w:color w:val="000000" w:themeColor="text1"/>
          <w:sz w:val="20"/>
          <w:szCs w:val="20"/>
        </w:rPr>
        <w:t xml:space="preserve"> </w:t>
      </w:r>
      <w:proofErr w:type="spellStart"/>
      <w:r w:rsidR="00EE1FBA" w:rsidRPr="000F1F2A">
        <w:rPr>
          <w:rFonts w:ascii="Open Sans" w:hAnsi="Open Sans" w:cs="Open Sans"/>
          <w:sz w:val="20"/>
          <w:szCs w:val="20"/>
        </w:rPr>
        <w:t>ławostołów</w:t>
      </w:r>
      <w:proofErr w:type="spellEnd"/>
      <w:r w:rsidR="00EE1FBA" w:rsidRPr="00EE1FBA">
        <w:rPr>
          <w:rFonts w:ascii="Open Sans" w:hAnsi="Open Sans" w:cs="Open Sans"/>
          <w:color w:val="FF0000"/>
          <w:sz w:val="20"/>
          <w:szCs w:val="20"/>
        </w:rPr>
        <w:t xml:space="preserve"> </w:t>
      </w:r>
      <w:r w:rsidRPr="007E6189">
        <w:rPr>
          <w:rFonts w:ascii="Open Sans" w:hAnsi="Open Sans" w:cs="Open Sans"/>
          <w:color w:val="000000" w:themeColor="text1"/>
          <w:sz w:val="20"/>
          <w:szCs w:val="20"/>
        </w:rPr>
        <w:t xml:space="preserve">we wskazane lokalizacje na terenie Gdańska. </w:t>
      </w:r>
    </w:p>
    <w:p w14:paraId="72966F78" w14:textId="77777777" w:rsidR="00683CC5" w:rsidRPr="007E6189" w:rsidRDefault="00683CC5" w:rsidP="00683CC5">
      <w:pPr>
        <w:pStyle w:val="Akapitzlist"/>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 xml:space="preserve">Uwaga: przed transportem należy rozpoznać warunki wjazdu do Gdańska, z uwagi na różne ograniczenia dla samochodów ciężarowych w strefach o ograniczonym ruchu.  </w:t>
      </w:r>
    </w:p>
    <w:p w14:paraId="103F43A3" w14:textId="77777777" w:rsidR="00683CC5" w:rsidRPr="007E6189" w:rsidRDefault="00683CC5" w:rsidP="00683CC5">
      <w:pPr>
        <w:pStyle w:val="Akapitzlist"/>
        <w:numPr>
          <w:ilvl w:val="0"/>
          <w:numId w:val="79"/>
        </w:numPr>
        <w:spacing w:after="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m</w:t>
      </w:r>
      <w:r w:rsidRPr="007E6189">
        <w:rPr>
          <w:rFonts w:ascii="Open Sans" w:hAnsi="Open Sans" w:cs="Open Sans"/>
          <w:color w:val="000000" w:themeColor="text1"/>
          <w:sz w:val="20"/>
          <w:szCs w:val="20"/>
        </w:rPr>
        <w:t xml:space="preserve">ontaż małej architektury na terenie Gdańska w lokalizacjach ustalonych z </w:t>
      </w:r>
      <w:r>
        <w:rPr>
          <w:rFonts w:ascii="Open Sans" w:hAnsi="Open Sans" w:cs="Open Sans"/>
          <w:color w:val="000000" w:themeColor="text1"/>
          <w:sz w:val="20"/>
          <w:szCs w:val="20"/>
        </w:rPr>
        <w:t>p</w:t>
      </w:r>
      <w:r w:rsidRPr="007E6189">
        <w:rPr>
          <w:rFonts w:ascii="Open Sans" w:hAnsi="Open Sans" w:cs="Open Sans"/>
          <w:color w:val="000000" w:themeColor="text1"/>
          <w:sz w:val="20"/>
          <w:szCs w:val="20"/>
        </w:rPr>
        <w:t>rzedstawicielem Zamawiającego w różnego rodzaju nawierzchni utwardzonej i nieutwardzonej (wykaz szczegółowych lokalizacji zostanie dostarczony Wykonawcy, z którym będzie zawarta Umowa).</w:t>
      </w:r>
    </w:p>
    <w:p w14:paraId="66126D33" w14:textId="64CE0C19" w:rsidR="00683CC5" w:rsidRPr="007E6189" w:rsidRDefault="00683CC5" w:rsidP="00683CC5">
      <w:pPr>
        <w:pStyle w:val="Akapitzlist"/>
        <w:numPr>
          <w:ilvl w:val="0"/>
          <w:numId w:val="79"/>
        </w:numPr>
        <w:spacing w:after="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m</w:t>
      </w:r>
      <w:r w:rsidRPr="007E6189">
        <w:rPr>
          <w:rFonts w:ascii="Open Sans" w:hAnsi="Open Sans" w:cs="Open Sans"/>
          <w:color w:val="000000" w:themeColor="text1"/>
          <w:sz w:val="20"/>
          <w:szCs w:val="20"/>
        </w:rPr>
        <w:t xml:space="preserve">ontaż tabliczki znamionowej na ławkach, </w:t>
      </w:r>
      <w:r w:rsidRPr="000F1F2A">
        <w:rPr>
          <w:rFonts w:ascii="Open Sans" w:hAnsi="Open Sans" w:cs="Open Sans"/>
          <w:sz w:val="20"/>
          <w:szCs w:val="20"/>
        </w:rPr>
        <w:t>leżakach</w:t>
      </w:r>
      <w:r w:rsidR="00EE1FBA" w:rsidRPr="000F1F2A">
        <w:rPr>
          <w:rFonts w:ascii="Open Sans" w:hAnsi="Open Sans" w:cs="Open Sans"/>
          <w:sz w:val="20"/>
          <w:szCs w:val="20"/>
        </w:rPr>
        <w:t xml:space="preserve"> i </w:t>
      </w:r>
      <w:proofErr w:type="spellStart"/>
      <w:r w:rsidR="00EE1FBA" w:rsidRPr="000F1F2A">
        <w:rPr>
          <w:rFonts w:ascii="Open Sans" w:hAnsi="Open Sans" w:cs="Open Sans"/>
          <w:sz w:val="20"/>
          <w:szCs w:val="20"/>
        </w:rPr>
        <w:t>ławostołach</w:t>
      </w:r>
      <w:proofErr w:type="spellEnd"/>
      <w:r w:rsidRPr="000F1F2A">
        <w:rPr>
          <w:rFonts w:ascii="Open Sans" w:hAnsi="Open Sans" w:cs="Open Sans"/>
          <w:sz w:val="20"/>
          <w:szCs w:val="20"/>
        </w:rPr>
        <w:t>.</w:t>
      </w:r>
    </w:p>
    <w:p w14:paraId="6BF42513" w14:textId="77777777" w:rsidR="00683CC5" w:rsidRPr="007E6189" w:rsidRDefault="00683CC5" w:rsidP="00683CC5">
      <w:pPr>
        <w:pStyle w:val="Akapitzlist"/>
        <w:numPr>
          <w:ilvl w:val="0"/>
          <w:numId w:val="79"/>
        </w:numPr>
        <w:spacing w:after="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u</w:t>
      </w:r>
      <w:r w:rsidRPr="007E6189">
        <w:rPr>
          <w:rFonts w:ascii="Open Sans" w:hAnsi="Open Sans" w:cs="Open Sans"/>
          <w:color w:val="000000" w:themeColor="text1"/>
          <w:sz w:val="20"/>
          <w:szCs w:val="20"/>
        </w:rPr>
        <w:t>porządkowanie terenu po montażu (sprzątanie, wyrównanie ziemi, odtworzenie trawnika poprzez uzupełnienie ziemią urodzajną i dosianie trawy) wraz z wywozem i utylizacją wytworzonych odpadów.</w:t>
      </w:r>
    </w:p>
    <w:p w14:paraId="103F4B28" w14:textId="77777777" w:rsidR="00683CC5" w:rsidRDefault="00683CC5" w:rsidP="00683CC5">
      <w:pPr>
        <w:ind w:left="426"/>
        <w:jc w:val="both"/>
        <w:rPr>
          <w:rFonts w:ascii="Open Sans" w:hAnsi="Open Sans" w:cs="Open Sans"/>
          <w:color w:val="000000" w:themeColor="text1"/>
          <w:sz w:val="20"/>
          <w:szCs w:val="20"/>
        </w:rPr>
      </w:pPr>
    </w:p>
    <w:p w14:paraId="6732FDBE" w14:textId="77777777" w:rsidR="00683CC5" w:rsidRPr="007E6189" w:rsidRDefault="00683CC5" w:rsidP="00683CC5">
      <w:pPr>
        <w:ind w:left="426"/>
        <w:jc w:val="both"/>
        <w:rPr>
          <w:rFonts w:ascii="Open Sans" w:hAnsi="Open Sans" w:cs="Open Sans"/>
          <w:color w:val="000000" w:themeColor="text1"/>
          <w:sz w:val="20"/>
          <w:szCs w:val="20"/>
        </w:rPr>
      </w:pPr>
      <w:r>
        <w:rPr>
          <w:rFonts w:ascii="Open Sans" w:hAnsi="Open Sans" w:cs="Open Sans"/>
          <w:color w:val="000000" w:themeColor="text1"/>
          <w:sz w:val="20"/>
          <w:szCs w:val="20"/>
        </w:rPr>
        <w:t>Sposób realizacji zamówienia przez Wykonawcę:</w:t>
      </w:r>
    </w:p>
    <w:p w14:paraId="2A3D556A" w14:textId="77777777" w:rsidR="00683CC5" w:rsidRPr="00170A52" w:rsidRDefault="00683CC5" w:rsidP="00683CC5">
      <w:pPr>
        <w:pStyle w:val="Akapitzlist"/>
        <w:numPr>
          <w:ilvl w:val="0"/>
          <w:numId w:val="84"/>
        </w:numPr>
        <w:spacing w:after="0" w:line="240" w:lineRule="auto"/>
        <w:jc w:val="both"/>
        <w:rPr>
          <w:rFonts w:ascii="Open Sans" w:hAnsi="Open Sans" w:cs="Open Sans"/>
          <w:color w:val="000000" w:themeColor="text1"/>
          <w:sz w:val="20"/>
          <w:szCs w:val="20"/>
        </w:rPr>
      </w:pPr>
      <w:r w:rsidRPr="00170A52">
        <w:rPr>
          <w:rFonts w:ascii="Open Sans" w:hAnsi="Open Sans" w:cs="Open Sans"/>
          <w:color w:val="000000" w:themeColor="text1"/>
          <w:sz w:val="20"/>
          <w:szCs w:val="20"/>
        </w:rPr>
        <w:t>zgłoszenie do GZDiZ terminu rozpoczęcia montażu elementów małej architektury w terenie i</w:t>
      </w:r>
      <w:r>
        <w:rPr>
          <w:rFonts w:ascii="Open Sans" w:hAnsi="Open Sans" w:cs="Open Sans"/>
          <w:color w:val="000000" w:themeColor="text1"/>
          <w:sz w:val="20"/>
          <w:szCs w:val="20"/>
        </w:rPr>
        <w:t> </w:t>
      </w:r>
      <w:r w:rsidRPr="00170A52">
        <w:rPr>
          <w:rFonts w:ascii="Open Sans" w:hAnsi="Open Sans" w:cs="Open Sans"/>
          <w:color w:val="000000" w:themeColor="text1"/>
          <w:sz w:val="20"/>
          <w:szCs w:val="20"/>
        </w:rPr>
        <w:t xml:space="preserve">zgłoszenie gotowości do odbioru  - na adres e-mail: </w:t>
      </w:r>
      <w:hyperlink r:id="rId18" w:history="1">
        <w:r w:rsidRPr="00170A52">
          <w:rPr>
            <w:rStyle w:val="Hipercze"/>
            <w:rFonts w:ascii="Open Sans" w:hAnsi="Open Sans" w:cs="Open Sans"/>
            <w:sz w:val="20"/>
            <w:szCs w:val="20"/>
          </w:rPr>
          <w:t>gzdiz@gdansk.gda.pl</w:t>
        </w:r>
      </w:hyperlink>
      <w:r w:rsidRPr="00170A52">
        <w:rPr>
          <w:rStyle w:val="Hipercze"/>
          <w:rFonts w:ascii="Open Sans" w:hAnsi="Open Sans" w:cs="Open Sans"/>
          <w:sz w:val="20"/>
          <w:szCs w:val="20"/>
        </w:rPr>
        <w:t>.</w:t>
      </w:r>
      <w:r w:rsidRPr="00170A52">
        <w:rPr>
          <w:rFonts w:ascii="Open Sans" w:hAnsi="Open Sans" w:cs="Open Sans"/>
          <w:color w:val="000000" w:themeColor="text1"/>
          <w:sz w:val="20"/>
          <w:szCs w:val="20"/>
        </w:rPr>
        <w:t xml:space="preserve"> </w:t>
      </w:r>
    </w:p>
    <w:p w14:paraId="0E0292DC" w14:textId="77777777" w:rsidR="00683CC5" w:rsidRPr="00170A52" w:rsidRDefault="00683CC5" w:rsidP="00683CC5">
      <w:pPr>
        <w:pStyle w:val="Akapitzlist"/>
        <w:numPr>
          <w:ilvl w:val="0"/>
          <w:numId w:val="84"/>
        </w:numPr>
        <w:spacing w:after="0" w:line="240" w:lineRule="auto"/>
        <w:jc w:val="both"/>
        <w:rPr>
          <w:rFonts w:ascii="Open Sans" w:hAnsi="Open Sans" w:cs="Open Sans"/>
          <w:color w:val="000000" w:themeColor="text1"/>
          <w:sz w:val="20"/>
          <w:szCs w:val="20"/>
        </w:rPr>
      </w:pPr>
      <w:r w:rsidRPr="00170A52">
        <w:rPr>
          <w:rFonts w:ascii="Open Sans" w:hAnsi="Open Sans" w:cs="Open Sans"/>
          <w:color w:val="000000" w:themeColor="text1"/>
          <w:sz w:val="20"/>
          <w:szCs w:val="20"/>
        </w:rPr>
        <w:t>przekazanie pełnej dokumentacji powykonawczej w dniu odbioru, tj.:</w:t>
      </w:r>
    </w:p>
    <w:p w14:paraId="13C8C31D" w14:textId="77777777" w:rsidR="00683CC5" w:rsidRPr="00170A52" w:rsidRDefault="00683CC5" w:rsidP="00683CC5">
      <w:pPr>
        <w:pStyle w:val="Akapitzlist"/>
        <w:numPr>
          <w:ilvl w:val="0"/>
          <w:numId w:val="85"/>
        </w:numPr>
        <w:tabs>
          <w:tab w:val="left" w:pos="993"/>
        </w:tabs>
        <w:spacing w:after="0" w:line="240" w:lineRule="auto"/>
        <w:ind w:hanging="11"/>
        <w:jc w:val="both"/>
        <w:rPr>
          <w:rFonts w:ascii="Open Sans" w:hAnsi="Open Sans" w:cs="Open Sans"/>
          <w:color w:val="000000" w:themeColor="text1"/>
          <w:sz w:val="20"/>
          <w:szCs w:val="20"/>
        </w:rPr>
      </w:pPr>
      <w:r w:rsidRPr="00170A52">
        <w:rPr>
          <w:rFonts w:ascii="Open Sans" w:hAnsi="Open Sans" w:cs="Open Sans"/>
          <w:color w:val="000000" w:themeColor="text1"/>
          <w:sz w:val="20"/>
          <w:szCs w:val="20"/>
        </w:rPr>
        <w:t>karty produktu z charakterystyką zastosowanych środków dla drewna i metalu,</w:t>
      </w:r>
    </w:p>
    <w:p w14:paraId="17F1E410" w14:textId="77777777" w:rsidR="00683CC5" w:rsidRPr="00170A52" w:rsidRDefault="00683CC5" w:rsidP="00683CC5">
      <w:pPr>
        <w:pStyle w:val="Akapitzlist"/>
        <w:numPr>
          <w:ilvl w:val="0"/>
          <w:numId w:val="85"/>
        </w:numPr>
        <w:tabs>
          <w:tab w:val="left" w:pos="993"/>
        </w:tabs>
        <w:spacing w:after="0" w:line="240" w:lineRule="auto"/>
        <w:ind w:hanging="11"/>
        <w:jc w:val="both"/>
        <w:rPr>
          <w:rFonts w:ascii="Open Sans" w:hAnsi="Open Sans" w:cs="Open Sans"/>
          <w:color w:val="000000" w:themeColor="text1"/>
          <w:sz w:val="20"/>
          <w:szCs w:val="20"/>
        </w:rPr>
      </w:pPr>
      <w:r w:rsidRPr="00170A52">
        <w:rPr>
          <w:rFonts w:ascii="Open Sans" w:hAnsi="Open Sans" w:cs="Open Sans"/>
          <w:color w:val="000000" w:themeColor="text1"/>
          <w:sz w:val="20"/>
          <w:szCs w:val="20"/>
        </w:rPr>
        <w:t>deklaracji zgodności dla elementów drewnianych,</w:t>
      </w:r>
    </w:p>
    <w:p w14:paraId="35C6F9F4" w14:textId="77777777" w:rsidR="00683CC5" w:rsidRPr="00170A52" w:rsidRDefault="00683CC5" w:rsidP="00683CC5">
      <w:pPr>
        <w:pStyle w:val="Akapitzlist"/>
        <w:numPr>
          <w:ilvl w:val="0"/>
          <w:numId w:val="85"/>
        </w:numPr>
        <w:tabs>
          <w:tab w:val="left" w:pos="993"/>
        </w:tabs>
        <w:spacing w:after="0" w:line="240" w:lineRule="auto"/>
        <w:ind w:hanging="11"/>
        <w:jc w:val="both"/>
        <w:rPr>
          <w:rFonts w:ascii="Open Sans" w:hAnsi="Open Sans" w:cs="Open Sans"/>
          <w:color w:val="000000" w:themeColor="text1"/>
          <w:sz w:val="20"/>
          <w:szCs w:val="20"/>
        </w:rPr>
      </w:pPr>
      <w:r w:rsidRPr="00170A52">
        <w:rPr>
          <w:rFonts w:ascii="Open Sans" w:hAnsi="Open Sans" w:cs="Open Sans"/>
          <w:color w:val="000000" w:themeColor="text1"/>
          <w:sz w:val="20"/>
          <w:szCs w:val="20"/>
        </w:rPr>
        <w:t>karty gwarancyjnej,</w:t>
      </w:r>
    </w:p>
    <w:p w14:paraId="2D6FCBB3" w14:textId="77777777" w:rsidR="00683CC5" w:rsidRPr="00170A52" w:rsidRDefault="00683CC5" w:rsidP="00683CC5">
      <w:pPr>
        <w:pStyle w:val="Akapitzlist"/>
        <w:numPr>
          <w:ilvl w:val="0"/>
          <w:numId w:val="85"/>
        </w:numPr>
        <w:tabs>
          <w:tab w:val="left" w:pos="993"/>
        </w:tabs>
        <w:spacing w:after="0" w:line="240" w:lineRule="auto"/>
        <w:ind w:hanging="11"/>
        <w:jc w:val="both"/>
        <w:rPr>
          <w:rFonts w:ascii="Open Sans" w:hAnsi="Open Sans" w:cs="Open Sans"/>
          <w:color w:val="000000" w:themeColor="text1"/>
          <w:sz w:val="20"/>
          <w:szCs w:val="20"/>
        </w:rPr>
      </w:pPr>
      <w:r w:rsidRPr="00170A52">
        <w:rPr>
          <w:rFonts w:ascii="Open Sans" w:hAnsi="Open Sans" w:cs="Open Sans"/>
          <w:color w:val="000000" w:themeColor="text1"/>
          <w:sz w:val="20"/>
          <w:szCs w:val="20"/>
        </w:rPr>
        <w:t>instrukcji konserwacji.</w:t>
      </w:r>
    </w:p>
    <w:p w14:paraId="34E66580" w14:textId="24CE9555" w:rsidR="00683CC5" w:rsidRPr="00170A52" w:rsidRDefault="00683CC5" w:rsidP="00683CC5">
      <w:pPr>
        <w:pStyle w:val="Akapitzlist"/>
        <w:numPr>
          <w:ilvl w:val="0"/>
          <w:numId w:val="84"/>
        </w:numPr>
        <w:spacing w:after="0" w:line="240" w:lineRule="auto"/>
        <w:jc w:val="both"/>
        <w:rPr>
          <w:rFonts w:ascii="Open Sans" w:hAnsi="Open Sans" w:cs="Open Sans"/>
          <w:color w:val="000000" w:themeColor="text1"/>
          <w:sz w:val="20"/>
          <w:szCs w:val="20"/>
        </w:rPr>
      </w:pPr>
      <w:r w:rsidRPr="00170A52">
        <w:rPr>
          <w:rFonts w:ascii="Open Sans" w:hAnsi="Open Sans" w:cs="Open Sans"/>
          <w:color w:val="000000" w:themeColor="text1"/>
          <w:sz w:val="20"/>
          <w:szCs w:val="20"/>
        </w:rPr>
        <w:t>odpowiednie oznakowanie i zabezpieczenie terenu prac na czas montażu, w szczególności w</w:t>
      </w:r>
      <w:r>
        <w:rPr>
          <w:rFonts w:ascii="Open Sans" w:hAnsi="Open Sans" w:cs="Open Sans"/>
          <w:color w:val="000000" w:themeColor="text1"/>
          <w:sz w:val="20"/>
          <w:szCs w:val="20"/>
        </w:rPr>
        <w:t> </w:t>
      </w:r>
      <w:r w:rsidRPr="00170A52">
        <w:rPr>
          <w:rFonts w:ascii="Open Sans" w:hAnsi="Open Sans" w:cs="Open Sans"/>
          <w:color w:val="000000" w:themeColor="text1"/>
          <w:sz w:val="20"/>
          <w:szCs w:val="20"/>
        </w:rPr>
        <w:t>miejscach ogólnodostępnych, w celu zapewnienia bezpieczeństwa użytkowników</w:t>
      </w:r>
      <w:r w:rsidR="00EE1FBA">
        <w:rPr>
          <w:rFonts w:ascii="Open Sans" w:hAnsi="Open Sans" w:cs="Open Sans"/>
          <w:color w:val="000000" w:themeColor="text1"/>
          <w:sz w:val="20"/>
          <w:szCs w:val="20"/>
        </w:rPr>
        <w:t>,</w:t>
      </w:r>
    </w:p>
    <w:p w14:paraId="05D0A051" w14:textId="360B7695" w:rsidR="00683CC5" w:rsidRPr="00170A52" w:rsidRDefault="00683CC5" w:rsidP="00683CC5">
      <w:pPr>
        <w:pStyle w:val="Akapitzlist"/>
        <w:numPr>
          <w:ilvl w:val="0"/>
          <w:numId w:val="84"/>
        </w:numPr>
        <w:spacing w:after="0" w:line="240" w:lineRule="auto"/>
        <w:jc w:val="both"/>
        <w:rPr>
          <w:rFonts w:ascii="Open Sans" w:hAnsi="Open Sans" w:cs="Open Sans"/>
          <w:color w:val="000000" w:themeColor="text1"/>
          <w:sz w:val="20"/>
          <w:szCs w:val="20"/>
        </w:rPr>
      </w:pPr>
      <w:r w:rsidRPr="00170A52">
        <w:rPr>
          <w:rFonts w:ascii="Open Sans" w:hAnsi="Open Sans" w:cs="Open Sans"/>
          <w:color w:val="000000" w:themeColor="text1"/>
          <w:sz w:val="20"/>
          <w:szCs w:val="20"/>
        </w:rPr>
        <w:t>po zakończeniu montażu należy dostarczyć Zamawiającemu dokumentację fotograficzną wykonanych prac w poszczególnych lokalizacjach</w:t>
      </w:r>
      <w:r w:rsidR="00EE1FBA">
        <w:rPr>
          <w:rFonts w:ascii="Open Sans" w:hAnsi="Open Sans" w:cs="Open Sans"/>
          <w:color w:val="000000" w:themeColor="text1"/>
          <w:sz w:val="20"/>
          <w:szCs w:val="20"/>
        </w:rPr>
        <w:t>,</w:t>
      </w:r>
    </w:p>
    <w:p w14:paraId="2FA2FB79" w14:textId="77777777" w:rsidR="00683CC5" w:rsidRPr="00170A52" w:rsidRDefault="00683CC5" w:rsidP="00683CC5">
      <w:pPr>
        <w:pStyle w:val="Akapitzlist"/>
        <w:numPr>
          <w:ilvl w:val="0"/>
          <w:numId w:val="84"/>
        </w:numPr>
        <w:spacing w:after="0" w:line="240" w:lineRule="auto"/>
        <w:jc w:val="both"/>
        <w:rPr>
          <w:rFonts w:ascii="Open Sans" w:hAnsi="Open Sans" w:cs="Open Sans"/>
          <w:color w:val="000000" w:themeColor="text1"/>
          <w:sz w:val="20"/>
          <w:szCs w:val="20"/>
        </w:rPr>
      </w:pPr>
      <w:r w:rsidRPr="00170A52">
        <w:rPr>
          <w:rFonts w:ascii="Open Sans" w:hAnsi="Open Sans" w:cs="Open Sans"/>
          <w:color w:val="000000" w:themeColor="text1"/>
          <w:sz w:val="20"/>
          <w:szCs w:val="20"/>
        </w:rPr>
        <w:t>Wykonawca odpowiada za wszelkie szkody powstałe w trakcie realizacji zamówienia (w infrastrukturze, zieleni czy mieniu osób trzecich) i zobowiązany jest do ich naprawy na własny koszt.</w:t>
      </w:r>
    </w:p>
    <w:p w14:paraId="1A9625B4" w14:textId="77777777" w:rsidR="00683CC5" w:rsidRPr="00BF7EAC" w:rsidRDefault="00683CC5" w:rsidP="00683CC5">
      <w:pPr>
        <w:jc w:val="both"/>
        <w:rPr>
          <w:rFonts w:ascii="Open Sans" w:hAnsi="Open Sans" w:cs="Open Sans"/>
          <w:color w:val="000000" w:themeColor="text1"/>
          <w:sz w:val="20"/>
          <w:szCs w:val="20"/>
          <w:highlight w:val="yellow"/>
        </w:rPr>
      </w:pPr>
    </w:p>
    <w:p w14:paraId="0D312E94" w14:textId="77777777" w:rsidR="00683CC5" w:rsidRPr="00481A47" w:rsidRDefault="00683CC5" w:rsidP="00683CC5">
      <w:pPr>
        <w:pStyle w:val="Akapitzlist"/>
        <w:numPr>
          <w:ilvl w:val="0"/>
          <w:numId w:val="88"/>
        </w:numPr>
        <w:spacing w:after="0" w:line="240" w:lineRule="auto"/>
        <w:ind w:left="426" w:hanging="426"/>
        <w:jc w:val="both"/>
        <w:rPr>
          <w:rFonts w:ascii="Open Sans" w:hAnsi="Open Sans" w:cs="Open Sans"/>
          <w:b/>
          <w:color w:val="000000" w:themeColor="text1"/>
          <w:sz w:val="20"/>
          <w:szCs w:val="20"/>
        </w:rPr>
      </w:pPr>
      <w:r w:rsidRPr="00481A47">
        <w:rPr>
          <w:rFonts w:ascii="Open Sans" w:hAnsi="Open Sans" w:cs="Open Sans"/>
          <w:b/>
          <w:color w:val="000000" w:themeColor="text1"/>
          <w:sz w:val="20"/>
          <w:szCs w:val="20"/>
        </w:rPr>
        <w:t>Przedmiot zamówienia obejmuje pięć odrębnych zadań, zróżnicowanych ze względu na rodzaj montowanych elementów małej architektury:</w:t>
      </w:r>
    </w:p>
    <w:p w14:paraId="32D4A27B" w14:textId="77777777" w:rsidR="00683CC5" w:rsidRDefault="00683CC5" w:rsidP="00683CC5">
      <w:pPr>
        <w:ind w:left="360"/>
        <w:jc w:val="both"/>
        <w:rPr>
          <w:rFonts w:ascii="Open Sans" w:hAnsi="Open Sans" w:cs="Open Sans"/>
          <w:color w:val="000000" w:themeColor="text1"/>
          <w:sz w:val="20"/>
          <w:szCs w:val="20"/>
        </w:rPr>
      </w:pPr>
    </w:p>
    <w:p w14:paraId="226A23CC" w14:textId="07EDCDB5" w:rsidR="00683CC5" w:rsidRPr="000F1F2A" w:rsidRDefault="00683CC5" w:rsidP="00683CC5">
      <w:pPr>
        <w:pStyle w:val="Akapitzlist"/>
        <w:numPr>
          <w:ilvl w:val="0"/>
          <w:numId w:val="86"/>
        </w:numPr>
        <w:spacing w:after="0" w:line="240" w:lineRule="auto"/>
        <w:jc w:val="both"/>
        <w:rPr>
          <w:rFonts w:ascii="Open Sans" w:hAnsi="Open Sans" w:cs="Open Sans"/>
          <w:sz w:val="20"/>
          <w:szCs w:val="20"/>
        </w:rPr>
      </w:pPr>
      <w:r w:rsidRPr="000F1F2A">
        <w:rPr>
          <w:rFonts w:ascii="Open Sans" w:hAnsi="Open Sans" w:cs="Open Sans"/>
          <w:b/>
          <w:sz w:val="20"/>
          <w:szCs w:val="20"/>
        </w:rPr>
        <w:t>Z</w:t>
      </w:r>
      <w:r w:rsidRPr="000F1F2A">
        <w:rPr>
          <w:rFonts w:ascii="Open Sans" w:hAnsi="Open Sans" w:cs="Open Sans"/>
          <w:b/>
          <w:bCs/>
          <w:sz w:val="20"/>
          <w:szCs w:val="20"/>
        </w:rPr>
        <w:t>adanie I</w:t>
      </w:r>
      <w:r w:rsidRPr="000F1F2A">
        <w:rPr>
          <w:rFonts w:ascii="Open Sans" w:hAnsi="Open Sans" w:cs="Open Sans"/>
          <w:sz w:val="20"/>
          <w:szCs w:val="20"/>
        </w:rPr>
        <w:t xml:space="preserve"> – </w:t>
      </w:r>
      <w:r w:rsidR="00EE1FBA" w:rsidRPr="000F1F2A">
        <w:rPr>
          <w:rFonts w:ascii="Open Sans" w:hAnsi="Open Sans" w:cs="Open Sans"/>
          <w:sz w:val="20"/>
          <w:szCs w:val="20"/>
        </w:rPr>
        <w:t xml:space="preserve">dostawa i </w:t>
      </w:r>
      <w:r w:rsidRPr="000F1F2A">
        <w:rPr>
          <w:rFonts w:ascii="Open Sans" w:hAnsi="Open Sans" w:cs="Open Sans"/>
          <w:sz w:val="20"/>
          <w:szCs w:val="20"/>
        </w:rPr>
        <w:t xml:space="preserve">montaż ławek, model </w:t>
      </w:r>
      <w:r w:rsidRPr="000F1F2A">
        <w:rPr>
          <w:rFonts w:ascii="Open Sans" w:hAnsi="Open Sans" w:cs="Open Sans"/>
          <w:b/>
          <w:bCs/>
          <w:sz w:val="20"/>
          <w:szCs w:val="20"/>
        </w:rPr>
        <w:t>PP-ŁA-03-RAL9005-p-o</w:t>
      </w:r>
      <w:r w:rsidRPr="000F1F2A">
        <w:rPr>
          <w:rFonts w:ascii="Open Sans" w:hAnsi="Open Sans" w:cs="Open Sans"/>
          <w:sz w:val="20"/>
          <w:szCs w:val="20"/>
        </w:rPr>
        <w:t>, w ilości 11 sztuk,</w:t>
      </w:r>
    </w:p>
    <w:p w14:paraId="5CEC1E27" w14:textId="7346F2D0" w:rsidR="00683CC5" w:rsidRPr="000F1F2A" w:rsidRDefault="00683CC5" w:rsidP="00683CC5">
      <w:pPr>
        <w:pStyle w:val="Akapitzlist"/>
        <w:numPr>
          <w:ilvl w:val="0"/>
          <w:numId w:val="86"/>
        </w:numPr>
        <w:spacing w:after="0" w:line="240" w:lineRule="auto"/>
        <w:jc w:val="both"/>
        <w:rPr>
          <w:rFonts w:ascii="Open Sans" w:hAnsi="Open Sans" w:cs="Open Sans"/>
          <w:sz w:val="20"/>
          <w:szCs w:val="20"/>
        </w:rPr>
      </w:pPr>
      <w:r w:rsidRPr="000F1F2A">
        <w:rPr>
          <w:rFonts w:ascii="Open Sans" w:hAnsi="Open Sans" w:cs="Open Sans"/>
          <w:b/>
          <w:bCs/>
          <w:sz w:val="20"/>
          <w:szCs w:val="20"/>
        </w:rPr>
        <w:t>Zadanie II</w:t>
      </w:r>
      <w:r w:rsidRPr="000F1F2A">
        <w:rPr>
          <w:rFonts w:ascii="Open Sans" w:hAnsi="Open Sans" w:cs="Open Sans"/>
          <w:sz w:val="20"/>
          <w:szCs w:val="20"/>
        </w:rPr>
        <w:t xml:space="preserve"> – </w:t>
      </w:r>
      <w:bookmarkStart w:id="15" w:name="_Hlk212193342"/>
      <w:r w:rsidR="00EE1FBA" w:rsidRPr="000F1F2A">
        <w:rPr>
          <w:rFonts w:ascii="Open Sans" w:hAnsi="Open Sans" w:cs="Open Sans"/>
          <w:sz w:val="20"/>
          <w:szCs w:val="20"/>
        </w:rPr>
        <w:t xml:space="preserve">dostawa i </w:t>
      </w:r>
      <w:bookmarkEnd w:id="15"/>
      <w:r w:rsidRPr="000F1F2A">
        <w:rPr>
          <w:rFonts w:ascii="Open Sans" w:hAnsi="Open Sans" w:cs="Open Sans"/>
          <w:sz w:val="20"/>
          <w:szCs w:val="20"/>
        </w:rPr>
        <w:t xml:space="preserve">montaż ławek, model </w:t>
      </w:r>
      <w:r w:rsidRPr="000F1F2A">
        <w:rPr>
          <w:rFonts w:ascii="Open Sans" w:hAnsi="Open Sans" w:cs="Open Sans"/>
          <w:b/>
          <w:bCs/>
          <w:sz w:val="20"/>
          <w:szCs w:val="20"/>
        </w:rPr>
        <w:t>PP-ŁA-05-RAL7016-p-o</w:t>
      </w:r>
      <w:r w:rsidRPr="000F1F2A">
        <w:rPr>
          <w:rFonts w:ascii="Open Sans" w:hAnsi="Open Sans" w:cs="Open Sans"/>
          <w:sz w:val="20"/>
          <w:szCs w:val="20"/>
        </w:rPr>
        <w:t>, w ilości 7</w:t>
      </w:r>
      <w:r w:rsidR="00DC67F1" w:rsidRPr="000F1F2A">
        <w:rPr>
          <w:rFonts w:ascii="Open Sans" w:hAnsi="Open Sans" w:cs="Open Sans"/>
          <w:sz w:val="20"/>
          <w:szCs w:val="20"/>
        </w:rPr>
        <w:t>3</w:t>
      </w:r>
      <w:r w:rsidRPr="000F1F2A">
        <w:rPr>
          <w:rFonts w:ascii="Open Sans" w:hAnsi="Open Sans" w:cs="Open Sans"/>
          <w:sz w:val="20"/>
          <w:szCs w:val="20"/>
        </w:rPr>
        <w:t xml:space="preserve"> sztuk,</w:t>
      </w:r>
    </w:p>
    <w:p w14:paraId="694D9E39" w14:textId="7E11970A" w:rsidR="00683CC5" w:rsidRPr="000F1F2A" w:rsidRDefault="00683CC5" w:rsidP="00683CC5">
      <w:pPr>
        <w:pStyle w:val="Akapitzlist"/>
        <w:numPr>
          <w:ilvl w:val="0"/>
          <w:numId w:val="86"/>
        </w:numPr>
        <w:spacing w:after="0" w:line="240" w:lineRule="auto"/>
        <w:jc w:val="both"/>
        <w:rPr>
          <w:rFonts w:ascii="Open Sans" w:hAnsi="Open Sans" w:cs="Open Sans"/>
          <w:sz w:val="20"/>
          <w:szCs w:val="20"/>
        </w:rPr>
      </w:pPr>
      <w:r w:rsidRPr="000F1F2A">
        <w:rPr>
          <w:rFonts w:ascii="Open Sans" w:hAnsi="Open Sans" w:cs="Open Sans"/>
          <w:b/>
          <w:bCs/>
          <w:sz w:val="20"/>
          <w:szCs w:val="20"/>
        </w:rPr>
        <w:t>Zadanie III</w:t>
      </w:r>
      <w:r w:rsidRPr="000F1F2A">
        <w:rPr>
          <w:rFonts w:ascii="Open Sans" w:hAnsi="Open Sans" w:cs="Open Sans"/>
          <w:sz w:val="20"/>
          <w:szCs w:val="20"/>
        </w:rPr>
        <w:t xml:space="preserve"> – </w:t>
      </w:r>
      <w:r w:rsidR="00EE1FBA" w:rsidRPr="000F1F2A">
        <w:rPr>
          <w:rFonts w:ascii="Open Sans" w:hAnsi="Open Sans" w:cs="Open Sans"/>
          <w:sz w:val="20"/>
          <w:szCs w:val="20"/>
        </w:rPr>
        <w:t xml:space="preserve">dostawa i </w:t>
      </w:r>
      <w:r w:rsidRPr="000F1F2A">
        <w:rPr>
          <w:rFonts w:ascii="Open Sans" w:hAnsi="Open Sans" w:cs="Open Sans"/>
          <w:sz w:val="20"/>
          <w:szCs w:val="20"/>
        </w:rPr>
        <w:t xml:space="preserve">montaż ławek, model </w:t>
      </w:r>
      <w:r w:rsidRPr="000F1F2A">
        <w:rPr>
          <w:rFonts w:ascii="Open Sans" w:hAnsi="Open Sans" w:cs="Open Sans"/>
          <w:b/>
          <w:bCs/>
          <w:sz w:val="20"/>
          <w:szCs w:val="20"/>
        </w:rPr>
        <w:t>PP-ŁA-06-RAL9005-p-o</w:t>
      </w:r>
      <w:r w:rsidRPr="000F1F2A">
        <w:rPr>
          <w:rFonts w:ascii="Open Sans" w:hAnsi="Open Sans" w:cs="Open Sans"/>
          <w:sz w:val="20"/>
          <w:szCs w:val="20"/>
        </w:rPr>
        <w:t>, w ilości 2 sztuk,</w:t>
      </w:r>
    </w:p>
    <w:p w14:paraId="61BBEBAA" w14:textId="03DC5AD7" w:rsidR="00683CC5" w:rsidRPr="000F1F2A" w:rsidRDefault="00683CC5" w:rsidP="00683CC5">
      <w:pPr>
        <w:pStyle w:val="Akapitzlist"/>
        <w:numPr>
          <w:ilvl w:val="0"/>
          <w:numId w:val="86"/>
        </w:numPr>
        <w:spacing w:after="0" w:line="240" w:lineRule="auto"/>
        <w:jc w:val="both"/>
        <w:rPr>
          <w:rFonts w:ascii="Open Sans" w:hAnsi="Open Sans" w:cs="Open Sans"/>
          <w:sz w:val="20"/>
          <w:szCs w:val="20"/>
        </w:rPr>
      </w:pPr>
      <w:r w:rsidRPr="000F1F2A">
        <w:rPr>
          <w:rFonts w:ascii="Open Sans" w:hAnsi="Open Sans" w:cs="Open Sans"/>
          <w:b/>
          <w:bCs/>
          <w:sz w:val="20"/>
          <w:szCs w:val="20"/>
        </w:rPr>
        <w:t>Zadanie IV</w:t>
      </w:r>
      <w:r w:rsidRPr="000F1F2A">
        <w:rPr>
          <w:rFonts w:ascii="Open Sans" w:hAnsi="Open Sans" w:cs="Open Sans"/>
          <w:sz w:val="20"/>
          <w:szCs w:val="20"/>
        </w:rPr>
        <w:t xml:space="preserve"> – </w:t>
      </w:r>
      <w:r w:rsidR="00EE1FBA" w:rsidRPr="000F1F2A">
        <w:rPr>
          <w:rFonts w:ascii="Open Sans" w:hAnsi="Open Sans" w:cs="Open Sans"/>
          <w:sz w:val="20"/>
          <w:szCs w:val="20"/>
        </w:rPr>
        <w:t xml:space="preserve">dostawa i </w:t>
      </w:r>
      <w:r w:rsidRPr="000F1F2A">
        <w:rPr>
          <w:rFonts w:ascii="Open Sans" w:hAnsi="Open Sans" w:cs="Open Sans"/>
          <w:sz w:val="20"/>
          <w:szCs w:val="20"/>
        </w:rPr>
        <w:t xml:space="preserve">montaż leżaków, model </w:t>
      </w:r>
      <w:r w:rsidRPr="000F1F2A">
        <w:rPr>
          <w:rFonts w:ascii="Open Sans" w:hAnsi="Open Sans" w:cs="Open Sans"/>
          <w:b/>
          <w:bCs/>
          <w:sz w:val="20"/>
          <w:szCs w:val="20"/>
        </w:rPr>
        <w:t>PP-LE-01-RAL7016-bp</w:t>
      </w:r>
      <w:r w:rsidRPr="000F1F2A">
        <w:rPr>
          <w:rFonts w:ascii="Open Sans" w:hAnsi="Open Sans" w:cs="Open Sans"/>
          <w:sz w:val="20"/>
          <w:szCs w:val="20"/>
        </w:rPr>
        <w:t>, w ilości 10 sztuk,</w:t>
      </w:r>
    </w:p>
    <w:p w14:paraId="014CB560" w14:textId="3795957D" w:rsidR="00683CC5" w:rsidRPr="000F1F2A" w:rsidRDefault="00683CC5" w:rsidP="00683CC5">
      <w:pPr>
        <w:pStyle w:val="Akapitzlist"/>
        <w:numPr>
          <w:ilvl w:val="0"/>
          <w:numId w:val="86"/>
        </w:numPr>
        <w:spacing w:after="0" w:line="240" w:lineRule="auto"/>
        <w:jc w:val="both"/>
        <w:rPr>
          <w:rFonts w:ascii="Open Sans" w:hAnsi="Open Sans" w:cs="Open Sans"/>
          <w:sz w:val="20"/>
          <w:szCs w:val="20"/>
        </w:rPr>
      </w:pPr>
      <w:r w:rsidRPr="000F1F2A">
        <w:rPr>
          <w:rFonts w:ascii="Open Sans" w:hAnsi="Open Sans" w:cs="Open Sans"/>
          <w:b/>
          <w:bCs/>
          <w:sz w:val="20"/>
          <w:szCs w:val="20"/>
        </w:rPr>
        <w:t>Zadanie V</w:t>
      </w:r>
      <w:r w:rsidRPr="000F1F2A">
        <w:rPr>
          <w:rFonts w:ascii="Open Sans" w:hAnsi="Open Sans" w:cs="Open Sans"/>
          <w:sz w:val="20"/>
          <w:szCs w:val="20"/>
        </w:rPr>
        <w:t xml:space="preserve"> – </w:t>
      </w:r>
      <w:r w:rsidR="00EE1FBA" w:rsidRPr="000F1F2A">
        <w:rPr>
          <w:rFonts w:ascii="Open Sans" w:hAnsi="Open Sans" w:cs="Open Sans"/>
          <w:sz w:val="20"/>
          <w:szCs w:val="20"/>
        </w:rPr>
        <w:t xml:space="preserve">dostawa i </w:t>
      </w:r>
      <w:r w:rsidRPr="000F1F2A">
        <w:rPr>
          <w:rFonts w:ascii="Open Sans" w:hAnsi="Open Sans" w:cs="Open Sans"/>
          <w:sz w:val="20"/>
          <w:szCs w:val="20"/>
        </w:rPr>
        <w:t xml:space="preserve">montaż </w:t>
      </w:r>
      <w:proofErr w:type="spellStart"/>
      <w:r w:rsidRPr="000F1F2A">
        <w:rPr>
          <w:rFonts w:ascii="Open Sans" w:hAnsi="Open Sans" w:cs="Open Sans"/>
          <w:sz w:val="20"/>
          <w:szCs w:val="20"/>
        </w:rPr>
        <w:t>ławostołów</w:t>
      </w:r>
      <w:proofErr w:type="spellEnd"/>
      <w:r w:rsidRPr="000F1F2A">
        <w:rPr>
          <w:rFonts w:ascii="Open Sans" w:hAnsi="Open Sans" w:cs="Open Sans"/>
          <w:sz w:val="20"/>
          <w:szCs w:val="20"/>
        </w:rPr>
        <w:t>, w ilości 2</w:t>
      </w:r>
      <w:r w:rsidR="00DC67F1" w:rsidRPr="000F1F2A">
        <w:rPr>
          <w:rFonts w:ascii="Open Sans" w:hAnsi="Open Sans" w:cs="Open Sans"/>
          <w:sz w:val="20"/>
          <w:szCs w:val="20"/>
        </w:rPr>
        <w:t>0</w:t>
      </w:r>
      <w:r w:rsidRPr="000F1F2A">
        <w:rPr>
          <w:rFonts w:ascii="Open Sans" w:hAnsi="Open Sans" w:cs="Open Sans"/>
          <w:sz w:val="20"/>
          <w:szCs w:val="20"/>
        </w:rPr>
        <w:t xml:space="preserve"> sztuk.</w:t>
      </w:r>
    </w:p>
    <w:p w14:paraId="76D6C477" w14:textId="77777777" w:rsidR="00683CC5" w:rsidRDefault="00683CC5" w:rsidP="00683CC5">
      <w:pPr>
        <w:jc w:val="both"/>
        <w:rPr>
          <w:rFonts w:ascii="Open Sans" w:hAnsi="Open Sans" w:cs="Open Sans"/>
          <w:color w:val="000000" w:themeColor="text1"/>
          <w:sz w:val="20"/>
          <w:szCs w:val="20"/>
        </w:rPr>
      </w:pPr>
    </w:p>
    <w:p w14:paraId="18D1CE35" w14:textId="70D0FD6E" w:rsidR="00683CC5" w:rsidRDefault="00683CC5" w:rsidP="00683CC5">
      <w:pPr>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 xml:space="preserve">Szczegółowa specyfikacja dla każdego modelu małej architektury oraz schemat montażu ławek wraz </w:t>
      </w:r>
      <w:r w:rsidRPr="007E6189">
        <w:rPr>
          <w:rFonts w:ascii="Open Sans" w:hAnsi="Open Sans" w:cs="Open Sans"/>
          <w:color w:val="000000" w:themeColor="text1"/>
          <w:sz w:val="20"/>
          <w:szCs w:val="20"/>
        </w:rPr>
        <w:br/>
        <w:t>ze wzorem tabliczek znamionowych znajduje się w</w:t>
      </w:r>
      <w:r>
        <w:rPr>
          <w:rFonts w:ascii="Open Sans" w:hAnsi="Open Sans" w:cs="Open Sans"/>
          <w:color w:val="000000" w:themeColor="text1"/>
          <w:sz w:val="20"/>
          <w:szCs w:val="20"/>
        </w:rPr>
        <w:t xml:space="preserve"> pkt. 6 OPZ</w:t>
      </w:r>
      <w:r w:rsidRPr="007E6189">
        <w:rPr>
          <w:rFonts w:ascii="Open Sans" w:hAnsi="Open Sans" w:cs="Open Sans"/>
          <w:color w:val="000000" w:themeColor="text1"/>
          <w:sz w:val="20"/>
          <w:szCs w:val="20"/>
        </w:rPr>
        <w:t>.</w:t>
      </w:r>
    </w:p>
    <w:p w14:paraId="43E077E2" w14:textId="77777777" w:rsidR="00683CC5" w:rsidRPr="007E6189" w:rsidRDefault="00683CC5" w:rsidP="00683CC5">
      <w:pPr>
        <w:jc w:val="both"/>
        <w:rPr>
          <w:rFonts w:ascii="Open Sans" w:hAnsi="Open Sans" w:cs="Open Sans"/>
          <w:color w:val="000000" w:themeColor="text1"/>
          <w:sz w:val="20"/>
          <w:szCs w:val="20"/>
        </w:rPr>
      </w:pPr>
    </w:p>
    <w:p w14:paraId="1563EE86" w14:textId="77777777" w:rsidR="00683CC5" w:rsidRPr="007E6189" w:rsidRDefault="00683CC5" w:rsidP="00683CC5">
      <w:pPr>
        <w:pStyle w:val="Akapitzlist"/>
        <w:numPr>
          <w:ilvl w:val="0"/>
          <w:numId w:val="88"/>
        </w:numPr>
        <w:spacing w:after="0" w:line="240" w:lineRule="auto"/>
        <w:ind w:left="426" w:hanging="426"/>
        <w:jc w:val="both"/>
        <w:rPr>
          <w:rFonts w:ascii="Open Sans" w:hAnsi="Open Sans" w:cs="Open Sans"/>
          <w:b/>
          <w:color w:val="000000" w:themeColor="text1"/>
          <w:sz w:val="20"/>
          <w:szCs w:val="20"/>
        </w:rPr>
      </w:pPr>
      <w:r w:rsidRPr="007E6189">
        <w:rPr>
          <w:rFonts w:ascii="Open Sans" w:hAnsi="Open Sans" w:cs="Open Sans"/>
          <w:b/>
          <w:color w:val="000000" w:themeColor="text1"/>
          <w:sz w:val="20"/>
          <w:szCs w:val="20"/>
        </w:rPr>
        <w:lastRenderedPageBreak/>
        <w:t>Termin realizacji</w:t>
      </w:r>
    </w:p>
    <w:p w14:paraId="35C240DB" w14:textId="73F510F8" w:rsidR="00683CC5" w:rsidRPr="000F1F2A" w:rsidRDefault="00EE1FBA" w:rsidP="00683CC5">
      <w:pPr>
        <w:jc w:val="both"/>
        <w:rPr>
          <w:rFonts w:ascii="Open Sans" w:hAnsi="Open Sans" w:cs="Open Sans"/>
          <w:sz w:val="20"/>
          <w:szCs w:val="20"/>
        </w:rPr>
      </w:pPr>
      <w:r w:rsidRPr="000F1F2A">
        <w:rPr>
          <w:rFonts w:ascii="Open Sans" w:hAnsi="Open Sans" w:cs="Open Sans"/>
          <w:sz w:val="20"/>
          <w:szCs w:val="20"/>
        </w:rPr>
        <w:t>Termin realizacji:</w:t>
      </w:r>
      <w:r w:rsidR="00683CC5" w:rsidRPr="000F1F2A">
        <w:rPr>
          <w:rFonts w:ascii="Open Sans" w:hAnsi="Open Sans" w:cs="Open Sans"/>
          <w:sz w:val="20"/>
          <w:szCs w:val="20"/>
        </w:rPr>
        <w:t xml:space="preserve"> do 4 tygodni od dnia zawarcia umowy.</w:t>
      </w:r>
    </w:p>
    <w:p w14:paraId="783ED18B" w14:textId="77777777" w:rsidR="00683CC5" w:rsidRDefault="00683CC5" w:rsidP="00683CC5">
      <w:pPr>
        <w:jc w:val="both"/>
        <w:rPr>
          <w:rFonts w:ascii="Open Sans" w:hAnsi="Open Sans" w:cs="Open Sans"/>
          <w:color w:val="000000" w:themeColor="text1"/>
          <w:sz w:val="20"/>
          <w:szCs w:val="20"/>
        </w:rPr>
      </w:pPr>
      <w:r w:rsidRPr="00E5435B">
        <w:rPr>
          <w:rFonts w:ascii="Open Sans" w:hAnsi="Open Sans" w:cs="Open Sans"/>
          <w:color w:val="000000" w:themeColor="text1"/>
          <w:sz w:val="20"/>
          <w:szCs w:val="20"/>
        </w:rPr>
        <w:t>Uwaga: W przypadku nieprzewidzianych opóźnień, Wykonawca zobowiązany jest do natychmiastowego zgłoszenia przyczyn Zamawiającemu.</w:t>
      </w:r>
    </w:p>
    <w:p w14:paraId="1CF9C659" w14:textId="77777777" w:rsidR="00683CC5" w:rsidRPr="007E6189" w:rsidRDefault="00683CC5" w:rsidP="00683CC5">
      <w:pPr>
        <w:ind w:left="360"/>
        <w:jc w:val="both"/>
        <w:rPr>
          <w:rFonts w:ascii="Open Sans" w:hAnsi="Open Sans" w:cs="Open Sans"/>
          <w:sz w:val="20"/>
          <w:szCs w:val="20"/>
        </w:rPr>
      </w:pPr>
    </w:p>
    <w:p w14:paraId="353AF9C2" w14:textId="77777777" w:rsidR="00683CC5" w:rsidRPr="007E6189" w:rsidRDefault="00683CC5" w:rsidP="00683CC5">
      <w:pPr>
        <w:pStyle w:val="Akapitzlist"/>
        <w:numPr>
          <w:ilvl w:val="0"/>
          <w:numId w:val="88"/>
        </w:numPr>
        <w:spacing w:after="0" w:line="240" w:lineRule="auto"/>
        <w:ind w:left="426" w:hanging="426"/>
        <w:jc w:val="both"/>
        <w:rPr>
          <w:rFonts w:ascii="Open Sans" w:hAnsi="Open Sans" w:cs="Open Sans"/>
          <w:b/>
          <w:color w:val="000000" w:themeColor="text1"/>
          <w:sz w:val="20"/>
          <w:szCs w:val="20"/>
        </w:rPr>
      </w:pPr>
      <w:r w:rsidRPr="007E6189">
        <w:rPr>
          <w:rFonts w:ascii="Open Sans" w:hAnsi="Open Sans" w:cs="Open Sans"/>
          <w:b/>
          <w:color w:val="000000" w:themeColor="text1"/>
          <w:sz w:val="20"/>
          <w:szCs w:val="20"/>
        </w:rPr>
        <w:t>Lokalizacja</w:t>
      </w:r>
      <w:r>
        <w:rPr>
          <w:rFonts w:ascii="Open Sans" w:hAnsi="Open Sans" w:cs="Open Sans"/>
          <w:b/>
          <w:color w:val="000000" w:themeColor="text1"/>
          <w:sz w:val="20"/>
          <w:szCs w:val="20"/>
        </w:rPr>
        <w:t>:</w:t>
      </w:r>
    </w:p>
    <w:p w14:paraId="328C4E82" w14:textId="77B6E002" w:rsidR="00683CC5" w:rsidRPr="007E6189" w:rsidRDefault="00683CC5" w:rsidP="00683CC5">
      <w:pPr>
        <w:ind w:left="66"/>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Szczegółowa lokalizacja</w:t>
      </w:r>
      <w:r>
        <w:rPr>
          <w:rFonts w:ascii="Open Sans" w:hAnsi="Open Sans" w:cs="Open Sans"/>
          <w:color w:val="000000" w:themeColor="text1"/>
          <w:sz w:val="20"/>
          <w:szCs w:val="20"/>
        </w:rPr>
        <w:t xml:space="preserve"> miejsca</w:t>
      </w:r>
      <w:r w:rsidRPr="007E6189">
        <w:rPr>
          <w:rFonts w:ascii="Open Sans" w:hAnsi="Open Sans" w:cs="Open Sans"/>
          <w:color w:val="000000" w:themeColor="text1"/>
          <w:sz w:val="20"/>
          <w:szCs w:val="20"/>
        </w:rPr>
        <w:t xml:space="preserve"> montażu ławek</w:t>
      </w:r>
      <w:r>
        <w:rPr>
          <w:rFonts w:ascii="Open Sans" w:hAnsi="Open Sans" w:cs="Open Sans"/>
          <w:color w:val="000000" w:themeColor="text1"/>
          <w:sz w:val="20"/>
          <w:szCs w:val="20"/>
        </w:rPr>
        <w:t xml:space="preserve">, </w:t>
      </w:r>
      <w:r w:rsidRPr="007E6189">
        <w:rPr>
          <w:rFonts w:ascii="Open Sans" w:hAnsi="Open Sans" w:cs="Open Sans"/>
          <w:color w:val="000000" w:themeColor="text1"/>
          <w:sz w:val="20"/>
          <w:szCs w:val="20"/>
        </w:rPr>
        <w:t>leżaków</w:t>
      </w:r>
      <w:r>
        <w:rPr>
          <w:rFonts w:ascii="Open Sans" w:hAnsi="Open Sans" w:cs="Open Sans"/>
          <w:color w:val="000000" w:themeColor="text1"/>
          <w:sz w:val="20"/>
          <w:szCs w:val="20"/>
        </w:rPr>
        <w:t xml:space="preserve">, </w:t>
      </w:r>
      <w:proofErr w:type="spellStart"/>
      <w:r w:rsidR="00EE1FBA" w:rsidRPr="000F1F2A">
        <w:rPr>
          <w:rFonts w:ascii="Open Sans" w:hAnsi="Open Sans" w:cs="Open Sans"/>
          <w:sz w:val="20"/>
          <w:szCs w:val="20"/>
        </w:rPr>
        <w:t>ławostołów</w:t>
      </w:r>
      <w:proofErr w:type="spellEnd"/>
      <w:r w:rsidR="00EE1FBA" w:rsidRPr="000F1F2A">
        <w:rPr>
          <w:rFonts w:ascii="Open Sans" w:hAnsi="Open Sans" w:cs="Open Sans"/>
          <w:sz w:val="20"/>
          <w:szCs w:val="20"/>
        </w:rPr>
        <w:t xml:space="preserve"> </w:t>
      </w:r>
      <w:r w:rsidRPr="007E6189">
        <w:rPr>
          <w:rFonts w:ascii="Open Sans" w:hAnsi="Open Sans" w:cs="Open Sans"/>
          <w:color w:val="000000" w:themeColor="text1"/>
          <w:sz w:val="20"/>
          <w:szCs w:val="20"/>
        </w:rPr>
        <w:t xml:space="preserve">zostanie przekazana Wykonawcy w ciągu </w:t>
      </w:r>
      <w:r w:rsidRPr="00A96289">
        <w:rPr>
          <w:rFonts w:ascii="Open Sans" w:hAnsi="Open Sans" w:cs="Open Sans"/>
          <w:b/>
          <w:color w:val="000000" w:themeColor="text1"/>
          <w:sz w:val="20"/>
          <w:szCs w:val="20"/>
        </w:rPr>
        <w:t xml:space="preserve">7 dni roboczych po </w:t>
      </w:r>
      <w:r>
        <w:rPr>
          <w:rFonts w:ascii="Open Sans" w:hAnsi="Open Sans" w:cs="Open Sans"/>
          <w:b/>
          <w:color w:val="000000" w:themeColor="text1"/>
          <w:sz w:val="20"/>
          <w:szCs w:val="20"/>
        </w:rPr>
        <w:t xml:space="preserve">zawarciu </w:t>
      </w:r>
      <w:r w:rsidRPr="00A96289">
        <w:rPr>
          <w:rFonts w:ascii="Open Sans" w:hAnsi="Open Sans" w:cs="Open Sans"/>
          <w:b/>
          <w:color w:val="000000" w:themeColor="text1"/>
          <w:sz w:val="20"/>
          <w:szCs w:val="20"/>
        </w:rPr>
        <w:t>umowy</w:t>
      </w:r>
      <w:r w:rsidRPr="007E6189">
        <w:rPr>
          <w:rFonts w:ascii="Open Sans" w:hAnsi="Open Sans" w:cs="Open Sans"/>
          <w:color w:val="000000" w:themeColor="text1"/>
          <w:sz w:val="20"/>
          <w:szCs w:val="20"/>
        </w:rPr>
        <w:t xml:space="preserve">, drogą elektroniczną </w:t>
      </w:r>
      <w:r>
        <w:rPr>
          <w:rFonts w:ascii="Open Sans" w:hAnsi="Open Sans" w:cs="Open Sans"/>
          <w:color w:val="000000" w:themeColor="text1"/>
          <w:sz w:val="20"/>
          <w:szCs w:val="20"/>
        </w:rPr>
        <w:t xml:space="preserve">na adres e-mailowy wskazany w umowie </w:t>
      </w:r>
      <w:r w:rsidRPr="007E6189">
        <w:rPr>
          <w:rFonts w:ascii="Open Sans" w:hAnsi="Open Sans" w:cs="Open Sans"/>
          <w:color w:val="000000" w:themeColor="text1"/>
          <w:sz w:val="20"/>
          <w:szCs w:val="20"/>
        </w:rPr>
        <w:t xml:space="preserve">lub </w:t>
      </w:r>
      <w:r w:rsidRPr="00A96289">
        <w:rPr>
          <w:rFonts w:ascii="Open Sans" w:hAnsi="Open Sans" w:cs="Open Sans"/>
          <w:color w:val="000000" w:themeColor="text1"/>
          <w:sz w:val="20"/>
          <w:szCs w:val="20"/>
        </w:rPr>
        <w:t>uzgodniona bezpośrednio w</w:t>
      </w:r>
      <w:r>
        <w:rPr>
          <w:rFonts w:ascii="Open Sans" w:hAnsi="Open Sans" w:cs="Open Sans"/>
          <w:color w:val="000000" w:themeColor="text1"/>
          <w:sz w:val="20"/>
          <w:szCs w:val="20"/>
        </w:rPr>
        <w:t> </w:t>
      </w:r>
      <w:r w:rsidRPr="00A96289">
        <w:rPr>
          <w:rFonts w:ascii="Open Sans" w:hAnsi="Open Sans" w:cs="Open Sans"/>
          <w:color w:val="000000" w:themeColor="text1"/>
          <w:sz w:val="20"/>
          <w:szCs w:val="20"/>
        </w:rPr>
        <w:t>terenie z przedstawicielem Zamawiającego przed rozpoczęciem montażu.</w:t>
      </w:r>
    </w:p>
    <w:p w14:paraId="4BACB28F" w14:textId="77777777" w:rsidR="00683CC5" w:rsidRPr="007E6189" w:rsidRDefault="00683CC5" w:rsidP="00683CC5">
      <w:pPr>
        <w:ind w:left="66"/>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Dopuszcza się</w:t>
      </w:r>
      <w:r>
        <w:rPr>
          <w:rFonts w:ascii="Open Sans" w:hAnsi="Open Sans" w:cs="Open Sans"/>
          <w:color w:val="000000" w:themeColor="text1"/>
          <w:sz w:val="20"/>
          <w:szCs w:val="20"/>
        </w:rPr>
        <w:t xml:space="preserve"> również </w:t>
      </w:r>
      <w:r w:rsidRPr="007E6189">
        <w:rPr>
          <w:rFonts w:ascii="Open Sans" w:hAnsi="Open Sans" w:cs="Open Sans"/>
          <w:color w:val="000000" w:themeColor="text1"/>
          <w:sz w:val="20"/>
          <w:szCs w:val="20"/>
        </w:rPr>
        <w:t xml:space="preserve">możliwość wskazania lokalizacji przez </w:t>
      </w:r>
      <w:r>
        <w:rPr>
          <w:rFonts w:ascii="Open Sans" w:hAnsi="Open Sans" w:cs="Open Sans"/>
          <w:color w:val="000000" w:themeColor="text1"/>
          <w:sz w:val="20"/>
          <w:szCs w:val="20"/>
        </w:rPr>
        <w:t>p</w:t>
      </w:r>
      <w:r w:rsidRPr="007E6189">
        <w:rPr>
          <w:rFonts w:ascii="Open Sans" w:hAnsi="Open Sans" w:cs="Open Sans"/>
          <w:color w:val="000000" w:themeColor="text1"/>
          <w:sz w:val="20"/>
          <w:szCs w:val="20"/>
        </w:rPr>
        <w:t xml:space="preserve">rzedstawiciela Zamawiającego bez udziału </w:t>
      </w:r>
      <w:r>
        <w:rPr>
          <w:rFonts w:ascii="Open Sans" w:hAnsi="Open Sans" w:cs="Open Sans"/>
          <w:color w:val="000000" w:themeColor="text1"/>
          <w:sz w:val="20"/>
          <w:szCs w:val="20"/>
        </w:rPr>
        <w:t>p</w:t>
      </w:r>
      <w:r w:rsidRPr="007E6189">
        <w:rPr>
          <w:rFonts w:ascii="Open Sans" w:hAnsi="Open Sans" w:cs="Open Sans"/>
          <w:color w:val="000000" w:themeColor="text1"/>
          <w:sz w:val="20"/>
          <w:szCs w:val="20"/>
        </w:rPr>
        <w:t>rzedstawiciela Wykonawcy</w:t>
      </w:r>
      <w:r>
        <w:rPr>
          <w:rFonts w:ascii="Open Sans" w:hAnsi="Open Sans" w:cs="Open Sans"/>
          <w:color w:val="000000" w:themeColor="text1"/>
          <w:sz w:val="20"/>
          <w:szCs w:val="20"/>
        </w:rPr>
        <w:t>,</w:t>
      </w:r>
      <w:r w:rsidRPr="007E6189">
        <w:rPr>
          <w:rFonts w:ascii="Open Sans" w:hAnsi="Open Sans" w:cs="Open Sans"/>
          <w:color w:val="000000" w:themeColor="text1"/>
          <w:sz w:val="20"/>
          <w:szCs w:val="20"/>
        </w:rPr>
        <w:t xml:space="preserve"> poprzez oznaczenie miejsca montażu sprayem o określonym kolorze.</w:t>
      </w:r>
    </w:p>
    <w:p w14:paraId="3B4AEFEA" w14:textId="77777777" w:rsidR="00683CC5" w:rsidRPr="007E6189" w:rsidRDefault="00683CC5" w:rsidP="00683CC5">
      <w:pPr>
        <w:ind w:left="66"/>
        <w:jc w:val="both"/>
        <w:rPr>
          <w:rFonts w:ascii="Open Sans" w:hAnsi="Open Sans" w:cs="Open Sans"/>
          <w:color w:val="000000" w:themeColor="text1"/>
          <w:sz w:val="20"/>
          <w:szCs w:val="20"/>
        </w:rPr>
      </w:pPr>
    </w:p>
    <w:p w14:paraId="44E2C74A" w14:textId="77777777" w:rsidR="00683CC5" w:rsidRPr="00481A47" w:rsidRDefault="00683CC5" w:rsidP="00683CC5">
      <w:pPr>
        <w:pStyle w:val="Akapitzlist"/>
        <w:numPr>
          <w:ilvl w:val="0"/>
          <w:numId w:val="88"/>
        </w:numPr>
        <w:spacing w:after="0" w:line="240" w:lineRule="auto"/>
        <w:ind w:left="426" w:hanging="426"/>
        <w:jc w:val="both"/>
        <w:rPr>
          <w:rFonts w:ascii="Open Sans" w:hAnsi="Open Sans" w:cs="Open Sans"/>
          <w:b/>
          <w:color w:val="000000" w:themeColor="text1"/>
          <w:sz w:val="20"/>
          <w:szCs w:val="20"/>
        </w:rPr>
      </w:pPr>
      <w:r w:rsidRPr="007E6189">
        <w:rPr>
          <w:rFonts w:ascii="Open Sans" w:hAnsi="Open Sans" w:cs="Open Sans"/>
          <w:b/>
          <w:color w:val="000000" w:themeColor="text1"/>
          <w:sz w:val="20"/>
          <w:szCs w:val="20"/>
        </w:rPr>
        <w:t>Warunki realizacji umowy</w:t>
      </w:r>
      <w:r>
        <w:rPr>
          <w:rFonts w:ascii="Open Sans" w:hAnsi="Open Sans" w:cs="Open Sans"/>
          <w:b/>
          <w:color w:val="000000" w:themeColor="text1"/>
          <w:sz w:val="20"/>
          <w:szCs w:val="20"/>
        </w:rPr>
        <w:t>:</w:t>
      </w:r>
    </w:p>
    <w:p w14:paraId="4B042F35" w14:textId="77777777" w:rsidR="00683CC5" w:rsidRPr="0056404E" w:rsidRDefault="00683CC5" w:rsidP="00683CC5">
      <w:pPr>
        <w:overflowPunct w:val="0"/>
        <w:autoSpaceDE w:val="0"/>
        <w:autoSpaceDN w:val="0"/>
        <w:adjustRightInd w:val="0"/>
        <w:jc w:val="both"/>
        <w:rPr>
          <w:rFonts w:ascii="Open Sans" w:hAnsi="Open Sans" w:cs="Open Sans"/>
          <w:b/>
          <w:strike/>
          <w:color w:val="000000" w:themeColor="text1"/>
          <w:sz w:val="20"/>
          <w:szCs w:val="20"/>
        </w:rPr>
      </w:pPr>
      <w:r>
        <w:rPr>
          <w:rFonts w:ascii="Open Sans" w:hAnsi="Open Sans" w:cs="Open Sans"/>
          <w:sz w:val="20"/>
          <w:szCs w:val="20"/>
        </w:rPr>
        <w:t xml:space="preserve">Wynagrodzenie Wykonawcy </w:t>
      </w:r>
      <w:r w:rsidRPr="00132DC9">
        <w:rPr>
          <w:rFonts w:ascii="Open Sans" w:hAnsi="Open Sans" w:cs="Open Sans"/>
          <w:sz w:val="20"/>
          <w:szCs w:val="20"/>
        </w:rPr>
        <w:t>określon</w:t>
      </w:r>
      <w:r>
        <w:rPr>
          <w:rFonts w:ascii="Open Sans" w:hAnsi="Open Sans" w:cs="Open Sans"/>
          <w:sz w:val="20"/>
          <w:szCs w:val="20"/>
        </w:rPr>
        <w:t>e</w:t>
      </w:r>
      <w:r w:rsidRPr="00132DC9">
        <w:rPr>
          <w:rFonts w:ascii="Open Sans" w:hAnsi="Open Sans" w:cs="Open Sans"/>
          <w:sz w:val="20"/>
          <w:szCs w:val="20"/>
        </w:rPr>
        <w:t xml:space="preserve"> w ofer</w:t>
      </w:r>
      <w:r>
        <w:rPr>
          <w:rFonts w:ascii="Open Sans" w:hAnsi="Open Sans" w:cs="Open Sans"/>
          <w:sz w:val="20"/>
          <w:szCs w:val="20"/>
        </w:rPr>
        <w:t>cie</w:t>
      </w:r>
      <w:r w:rsidRPr="00132DC9">
        <w:rPr>
          <w:rFonts w:ascii="Open Sans" w:hAnsi="Open Sans" w:cs="Open Sans"/>
          <w:sz w:val="20"/>
          <w:szCs w:val="20"/>
        </w:rPr>
        <w:t xml:space="preserve"> musi obejmować </w:t>
      </w:r>
      <w:r w:rsidRPr="00DC67F1">
        <w:rPr>
          <w:rStyle w:val="Pogrubienie"/>
          <w:rFonts w:ascii="Open Sans" w:hAnsi="Open Sans" w:cs="Open Sans"/>
          <w:sz w:val="20"/>
        </w:rPr>
        <w:t>wszystkie koszty związane z realizacją zamówienia</w:t>
      </w:r>
      <w:r w:rsidRPr="0056404E">
        <w:rPr>
          <w:rFonts w:ascii="Open Sans" w:hAnsi="Open Sans" w:cs="Open Sans"/>
          <w:sz w:val="20"/>
          <w:szCs w:val="20"/>
        </w:rPr>
        <w:t>, w tym w szczególności:</w:t>
      </w:r>
    </w:p>
    <w:p w14:paraId="7A93EF79" w14:textId="77777777" w:rsidR="00683CC5" w:rsidRPr="00132DC9" w:rsidRDefault="00683CC5" w:rsidP="00683CC5">
      <w:pPr>
        <w:pStyle w:val="Akapitzlist"/>
        <w:numPr>
          <w:ilvl w:val="0"/>
          <w:numId w:val="87"/>
        </w:numPr>
        <w:overflowPunct w:val="0"/>
        <w:autoSpaceDE w:val="0"/>
        <w:autoSpaceDN w:val="0"/>
        <w:adjustRightInd w:val="0"/>
        <w:spacing w:after="0" w:line="240" w:lineRule="auto"/>
        <w:ind w:left="284" w:hanging="284"/>
        <w:jc w:val="both"/>
        <w:rPr>
          <w:rFonts w:ascii="Open Sans" w:hAnsi="Open Sans" w:cs="Open Sans"/>
          <w:color w:val="000000" w:themeColor="text1"/>
          <w:sz w:val="20"/>
          <w:szCs w:val="20"/>
        </w:rPr>
      </w:pPr>
      <w:r w:rsidRPr="00132DC9">
        <w:rPr>
          <w:rFonts w:ascii="Open Sans" w:hAnsi="Open Sans" w:cs="Open Sans"/>
          <w:sz w:val="20"/>
          <w:szCs w:val="20"/>
        </w:rPr>
        <w:t xml:space="preserve">koszt produkcji ławek, leżaków i </w:t>
      </w:r>
      <w:proofErr w:type="spellStart"/>
      <w:r w:rsidRPr="00132DC9">
        <w:rPr>
          <w:rFonts w:ascii="Open Sans" w:hAnsi="Open Sans" w:cs="Open Sans"/>
          <w:sz w:val="20"/>
          <w:szCs w:val="20"/>
        </w:rPr>
        <w:t>ławostołów</w:t>
      </w:r>
      <w:proofErr w:type="spellEnd"/>
      <w:r w:rsidRPr="00132DC9">
        <w:rPr>
          <w:rFonts w:ascii="Open Sans" w:hAnsi="Open Sans" w:cs="Open Sans"/>
          <w:sz w:val="20"/>
          <w:szCs w:val="20"/>
        </w:rPr>
        <w:t>,</w:t>
      </w:r>
    </w:p>
    <w:p w14:paraId="1856F264" w14:textId="77777777" w:rsidR="00683CC5" w:rsidRPr="00132DC9" w:rsidRDefault="00683CC5" w:rsidP="00683CC5">
      <w:pPr>
        <w:pStyle w:val="Akapitzlist"/>
        <w:numPr>
          <w:ilvl w:val="0"/>
          <w:numId w:val="87"/>
        </w:numPr>
        <w:overflowPunct w:val="0"/>
        <w:autoSpaceDE w:val="0"/>
        <w:autoSpaceDN w:val="0"/>
        <w:adjustRightInd w:val="0"/>
        <w:spacing w:after="0" w:line="240" w:lineRule="auto"/>
        <w:ind w:left="284" w:hanging="284"/>
        <w:jc w:val="both"/>
        <w:rPr>
          <w:rFonts w:ascii="Open Sans" w:hAnsi="Open Sans" w:cs="Open Sans"/>
          <w:color w:val="000000" w:themeColor="text1"/>
          <w:sz w:val="20"/>
          <w:szCs w:val="20"/>
        </w:rPr>
      </w:pPr>
      <w:r w:rsidRPr="00132DC9">
        <w:rPr>
          <w:rFonts w:ascii="Open Sans" w:hAnsi="Open Sans" w:cs="Open Sans"/>
          <w:sz w:val="20"/>
          <w:szCs w:val="20"/>
        </w:rPr>
        <w:t>koszt transportu do wskazanych lokalizacji,</w:t>
      </w:r>
    </w:p>
    <w:p w14:paraId="5A9D9C80" w14:textId="77777777" w:rsidR="00683CC5" w:rsidRPr="00132DC9" w:rsidRDefault="00683CC5" w:rsidP="00683CC5">
      <w:pPr>
        <w:pStyle w:val="Akapitzlist"/>
        <w:numPr>
          <w:ilvl w:val="0"/>
          <w:numId w:val="87"/>
        </w:numPr>
        <w:overflowPunct w:val="0"/>
        <w:autoSpaceDE w:val="0"/>
        <w:autoSpaceDN w:val="0"/>
        <w:adjustRightInd w:val="0"/>
        <w:spacing w:after="0" w:line="240" w:lineRule="auto"/>
        <w:ind w:left="284" w:hanging="284"/>
        <w:jc w:val="both"/>
        <w:rPr>
          <w:rFonts w:ascii="Open Sans" w:hAnsi="Open Sans" w:cs="Open Sans"/>
          <w:color w:val="000000" w:themeColor="text1"/>
          <w:sz w:val="20"/>
          <w:szCs w:val="20"/>
        </w:rPr>
      </w:pPr>
      <w:r w:rsidRPr="00132DC9">
        <w:rPr>
          <w:rFonts w:ascii="Open Sans" w:hAnsi="Open Sans" w:cs="Open Sans"/>
          <w:sz w:val="20"/>
          <w:szCs w:val="20"/>
        </w:rPr>
        <w:t>koszt montażu w różnego rodzaju nawierzchniach (asfalt, beton, kostka kamienna, płyta betonowa, nawierzchnia mineralna, grunt),</w:t>
      </w:r>
    </w:p>
    <w:p w14:paraId="6B89C0DA" w14:textId="77777777" w:rsidR="00683CC5" w:rsidRPr="00132DC9" w:rsidRDefault="00683CC5" w:rsidP="00683CC5">
      <w:pPr>
        <w:pStyle w:val="Akapitzlist"/>
        <w:numPr>
          <w:ilvl w:val="0"/>
          <w:numId w:val="87"/>
        </w:numPr>
        <w:overflowPunct w:val="0"/>
        <w:autoSpaceDE w:val="0"/>
        <w:autoSpaceDN w:val="0"/>
        <w:adjustRightInd w:val="0"/>
        <w:spacing w:after="0" w:line="240" w:lineRule="auto"/>
        <w:ind w:left="284" w:hanging="284"/>
        <w:jc w:val="both"/>
        <w:rPr>
          <w:rFonts w:ascii="Open Sans" w:hAnsi="Open Sans" w:cs="Open Sans"/>
          <w:color w:val="000000" w:themeColor="text1"/>
          <w:sz w:val="20"/>
          <w:szCs w:val="20"/>
        </w:rPr>
      </w:pPr>
      <w:r w:rsidRPr="00132DC9">
        <w:rPr>
          <w:rFonts w:ascii="Open Sans" w:hAnsi="Open Sans" w:cs="Open Sans"/>
          <w:sz w:val="20"/>
          <w:szCs w:val="20"/>
        </w:rPr>
        <w:t>koszt odtworzenia terenu przyległego oraz wywozu i utylizacji odpadów powstałych podczas montażu,</w:t>
      </w:r>
    </w:p>
    <w:p w14:paraId="1EB849AF" w14:textId="77777777" w:rsidR="00683CC5" w:rsidRPr="00132DC9" w:rsidRDefault="00683CC5" w:rsidP="00683CC5">
      <w:pPr>
        <w:pStyle w:val="Akapitzlist"/>
        <w:numPr>
          <w:ilvl w:val="0"/>
          <w:numId w:val="87"/>
        </w:numPr>
        <w:overflowPunct w:val="0"/>
        <w:autoSpaceDE w:val="0"/>
        <w:autoSpaceDN w:val="0"/>
        <w:adjustRightInd w:val="0"/>
        <w:spacing w:after="0" w:line="240" w:lineRule="auto"/>
        <w:ind w:left="284" w:hanging="284"/>
        <w:jc w:val="both"/>
        <w:rPr>
          <w:rFonts w:ascii="Open Sans" w:hAnsi="Open Sans" w:cs="Open Sans"/>
          <w:color w:val="000000" w:themeColor="text1"/>
          <w:sz w:val="20"/>
          <w:szCs w:val="20"/>
        </w:rPr>
      </w:pPr>
      <w:r w:rsidRPr="00132DC9">
        <w:rPr>
          <w:rFonts w:ascii="Open Sans" w:hAnsi="Open Sans" w:cs="Open Sans"/>
          <w:sz w:val="20"/>
          <w:szCs w:val="20"/>
        </w:rPr>
        <w:t>koszt przekazania Zamawiającemu pełnej dokumentacji powykonawczej</w:t>
      </w:r>
      <w:r w:rsidRPr="00132DC9">
        <w:t>.</w:t>
      </w:r>
    </w:p>
    <w:p w14:paraId="1EEF7400" w14:textId="77777777" w:rsidR="00683CC5" w:rsidRDefault="00683CC5" w:rsidP="00683CC5">
      <w:pPr>
        <w:overflowPunct w:val="0"/>
        <w:autoSpaceDE w:val="0"/>
        <w:autoSpaceDN w:val="0"/>
        <w:adjustRightInd w:val="0"/>
        <w:jc w:val="both"/>
        <w:rPr>
          <w:rFonts w:ascii="Open Sans" w:hAnsi="Open Sans" w:cs="Open Sans"/>
          <w:color w:val="000000" w:themeColor="text1"/>
          <w:sz w:val="20"/>
          <w:szCs w:val="20"/>
        </w:rPr>
      </w:pPr>
    </w:p>
    <w:p w14:paraId="6341EB08" w14:textId="77777777" w:rsidR="00683CC5" w:rsidRPr="00132DC9" w:rsidRDefault="00683CC5" w:rsidP="00683CC5">
      <w:pPr>
        <w:overflowPunct w:val="0"/>
        <w:autoSpaceDE w:val="0"/>
        <w:autoSpaceDN w:val="0"/>
        <w:adjustRightInd w:val="0"/>
        <w:jc w:val="both"/>
        <w:rPr>
          <w:rFonts w:ascii="Open Sans" w:hAnsi="Open Sans" w:cs="Open Sans"/>
          <w:color w:val="000000" w:themeColor="text1"/>
          <w:sz w:val="20"/>
          <w:szCs w:val="20"/>
        </w:rPr>
      </w:pPr>
      <w:r w:rsidRPr="00132DC9">
        <w:rPr>
          <w:rFonts w:ascii="Open Sans" w:hAnsi="Open Sans" w:cs="Open Sans"/>
          <w:color w:val="000000" w:themeColor="text1"/>
          <w:sz w:val="20"/>
          <w:szCs w:val="20"/>
        </w:rPr>
        <w:t xml:space="preserve">Wszelkie zmiany </w:t>
      </w:r>
      <w:r>
        <w:rPr>
          <w:rFonts w:ascii="Open Sans" w:hAnsi="Open Sans" w:cs="Open Sans"/>
          <w:color w:val="000000" w:themeColor="text1"/>
          <w:sz w:val="20"/>
          <w:szCs w:val="20"/>
        </w:rPr>
        <w:t xml:space="preserve">w trakcie realizacji przedmiotu zamówienia </w:t>
      </w:r>
      <w:r w:rsidRPr="00132DC9">
        <w:rPr>
          <w:rFonts w:ascii="Open Sans" w:hAnsi="Open Sans" w:cs="Open Sans"/>
          <w:color w:val="000000" w:themeColor="text1"/>
          <w:sz w:val="20"/>
          <w:szCs w:val="20"/>
        </w:rPr>
        <w:t xml:space="preserve">względem projektów </w:t>
      </w:r>
      <w:r w:rsidRPr="005E3294">
        <w:rPr>
          <w:rFonts w:ascii="Open Sans" w:hAnsi="Open Sans" w:cs="Open Sans"/>
          <w:color w:val="000000" w:themeColor="text1"/>
          <w:sz w:val="20"/>
          <w:szCs w:val="20"/>
        </w:rPr>
        <w:t>elementów małej architektury rekreacyjnej</w:t>
      </w:r>
      <w:r>
        <w:rPr>
          <w:rFonts w:ascii="Open Sans" w:hAnsi="Open Sans" w:cs="Open Sans"/>
          <w:color w:val="000000" w:themeColor="text1"/>
          <w:sz w:val="20"/>
          <w:szCs w:val="20"/>
        </w:rPr>
        <w:t>, zawartych w pkt 6 OPZ  Wykonawca musi s</w:t>
      </w:r>
      <w:r w:rsidRPr="00132DC9">
        <w:rPr>
          <w:rFonts w:ascii="Open Sans" w:hAnsi="Open Sans" w:cs="Open Sans"/>
          <w:color w:val="000000" w:themeColor="text1"/>
          <w:sz w:val="20"/>
          <w:szCs w:val="20"/>
        </w:rPr>
        <w:t>konsultować z Działem Rozwoju Przestrzeni Publicznej GZDiZ przed ich wprowadzeniem.</w:t>
      </w:r>
    </w:p>
    <w:p w14:paraId="72E2733C" w14:textId="77777777" w:rsidR="00683CC5" w:rsidRDefault="00683CC5" w:rsidP="00683CC5">
      <w:pPr>
        <w:overflowPunct w:val="0"/>
        <w:autoSpaceDE w:val="0"/>
        <w:autoSpaceDN w:val="0"/>
        <w:adjustRightInd w:val="0"/>
        <w:jc w:val="both"/>
        <w:rPr>
          <w:rFonts w:ascii="Open Sans" w:hAnsi="Open Sans" w:cs="Open Sans"/>
          <w:color w:val="000000" w:themeColor="text1"/>
          <w:sz w:val="20"/>
          <w:szCs w:val="20"/>
        </w:rPr>
      </w:pPr>
    </w:p>
    <w:p w14:paraId="746BC320" w14:textId="77777777" w:rsidR="00683CC5" w:rsidRPr="00132DC9" w:rsidRDefault="00683CC5" w:rsidP="00683CC5">
      <w:pPr>
        <w:overflowPunct w:val="0"/>
        <w:autoSpaceDE w:val="0"/>
        <w:autoSpaceDN w:val="0"/>
        <w:adjustRightInd w:val="0"/>
        <w:jc w:val="both"/>
        <w:rPr>
          <w:rFonts w:ascii="Open Sans" w:hAnsi="Open Sans" w:cs="Open Sans"/>
          <w:color w:val="000000" w:themeColor="text1"/>
          <w:sz w:val="20"/>
          <w:szCs w:val="20"/>
        </w:rPr>
      </w:pPr>
      <w:r w:rsidRPr="00132DC9">
        <w:rPr>
          <w:rFonts w:ascii="Open Sans" w:hAnsi="Open Sans" w:cs="Open Sans"/>
          <w:color w:val="000000" w:themeColor="text1"/>
          <w:sz w:val="20"/>
          <w:szCs w:val="20"/>
        </w:rPr>
        <w:t xml:space="preserve">Wszystkie elementy </w:t>
      </w:r>
      <w:r>
        <w:rPr>
          <w:rFonts w:ascii="Open Sans" w:hAnsi="Open Sans" w:cs="Open Sans"/>
          <w:color w:val="000000" w:themeColor="text1"/>
          <w:sz w:val="20"/>
          <w:szCs w:val="20"/>
        </w:rPr>
        <w:t xml:space="preserve">przedmiotu </w:t>
      </w:r>
      <w:r w:rsidRPr="00132DC9">
        <w:rPr>
          <w:rFonts w:ascii="Open Sans" w:hAnsi="Open Sans" w:cs="Open Sans"/>
          <w:color w:val="000000" w:themeColor="text1"/>
          <w:sz w:val="20"/>
          <w:szCs w:val="20"/>
        </w:rPr>
        <w:t xml:space="preserve">zamówienia należy wykonać zgodnie z obowiązującymi normami, </w:t>
      </w:r>
      <w:r w:rsidRPr="00033F12">
        <w:rPr>
          <w:rStyle w:val="Pogrubienie"/>
          <w:rFonts w:ascii="Open Sans" w:hAnsi="Open Sans" w:cs="Open Sans"/>
          <w:sz w:val="20"/>
        </w:rPr>
        <w:t>przepisami prawa oraz zasadami wiedzy technicznej</w:t>
      </w:r>
      <w:r w:rsidRPr="00132DC9">
        <w:rPr>
          <w:rFonts w:ascii="Open Sans" w:hAnsi="Open Sans" w:cs="Open Sans"/>
          <w:sz w:val="20"/>
          <w:szCs w:val="20"/>
        </w:rPr>
        <w:t>, zapewniając trwałość i bezpieczeństwo użytkowania.</w:t>
      </w:r>
      <w:r w:rsidRPr="00132DC9">
        <w:rPr>
          <w:rFonts w:ascii="Open Sans" w:hAnsi="Open Sans" w:cs="Open Sans"/>
          <w:color w:val="000000" w:themeColor="text1"/>
          <w:sz w:val="20"/>
          <w:szCs w:val="20"/>
        </w:rPr>
        <w:t xml:space="preserve"> </w:t>
      </w:r>
    </w:p>
    <w:p w14:paraId="6529860E" w14:textId="77777777" w:rsidR="00683CC5" w:rsidRPr="007E6189" w:rsidRDefault="00683CC5" w:rsidP="00683CC5">
      <w:pPr>
        <w:pStyle w:val="Akapitzlist"/>
        <w:autoSpaceDE w:val="0"/>
        <w:autoSpaceDN w:val="0"/>
        <w:adjustRightInd w:val="0"/>
        <w:spacing w:after="0" w:line="240" w:lineRule="auto"/>
        <w:jc w:val="both"/>
        <w:rPr>
          <w:rFonts w:ascii="Open Sans" w:hAnsi="Open Sans" w:cs="Open Sans"/>
          <w:color w:val="000000" w:themeColor="text1"/>
          <w:sz w:val="20"/>
          <w:szCs w:val="20"/>
        </w:rPr>
      </w:pPr>
    </w:p>
    <w:p w14:paraId="0508A26D" w14:textId="77777777" w:rsidR="00683CC5" w:rsidRDefault="00683CC5" w:rsidP="00683CC5">
      <w:pPr>
        <w:pStyle w:val="Akapitzlist"/>
        <w:numPr>
          <w:ilvl w:val="0"/>
          <w:numId w:val="88"/>
        </w:numPr>
        <w:tabs>
          <w:tab w:val="left" w:pos="426"/>
        </w:tabs>
        <w:spacing w:after="0" w:line="240" w:lineRule="auto"/>
        <w:ind w:hanging="1080"/>
        <w:jc w:val="both"/>
        <w:rPr>
          <w:rFonts w:ascii="Open Sans" w:hAnsi="Open Sans" w:cs="Open Sans"/>
          <w:b/>
          <w:color w:val="000000" w:themeColor="text1"/>
          <w:sz w:val="20"/>
          <w:szCs w:val="20"/>
        </w:rPr>
      </w:pPr>
      <w:r w:rsidRPr="00816590">
        <w:rPr>
          <w:rFonts w:ascii="Open Sans" w:hAnsi="Open Sans" w:cs="Open Sans"/>
          <w:b/>
          <w:color w:val="000000" w:themeColor="text1"/>
          <w:sz w:val="20"/>
          <w:szCs w:val="20"/>
        </w:rPr>
        <w:t>Szczegółowa charakterystyka elementów małej architektury</w:t>
      </w:r>
      <w:r>
        <w:rPr>
          <w:rFonts w:ascii="Open Sans" w:hAnsi="Open Sans" w:cs="Open Sans"/>
          <w:b/>
          <w:color w:val="000000" w:themeColor="text1"/>
          <w:sz w:val="20"/>
          <w:szCs w:val="20"/>
        </w:rPr>
        <w:t>:</w:t>
      </w:r>
    </w:p>
    <w:p w14:paraId="374BF32F" w14:textId="77777777" w:rsidR="00683CC5" w:rsidRDefault="00683CC5" w:rsidP="00683CC5">
      <w:pPr>
        <w:jc w:val="both"/>
        <w:rPr>
          <w:rFonts w:ascii="Open Sans" w:hAnsi="Open Sans" w:cs="Open Sans"/>
          <w:b/>
          <w:color w:val="000000" w:themeColor="text1"/>
          <w:sz w:val="20"/>
          <w:szCs w:val="20"/>
        </w:rPr>
      </w:pPr>
    </w:p>
    <w:p w14:paraId="77BD25C4" w14:textId="0094BCC6" w:rsidR="00683CC5" w:rsidRPr="0056404E" w:rsidRDefault="00683CC5" w:rsidP="00683CC5">
      <w:pPr>
        <w:pStyle w:val="Akapitzlist"/>
        <w:numPr>
          <w:ilvl w:val="0"/>
          <w:numId w:val="89"/>
        </w:numPr>
        <w:spacing w:after="0" w:line="240" w:lineRule="auto"/>
        <w:ind w:left="284" w:hanging="284"/>
        <w:jc w:val="both"/>
        <w:rPr>
          <w:rFonts w:ascii="Open Sans" w:hAnsi="Open Sans" w:cs="Open Sans"/>
          <w:color w:val="000000" w:themeColor="text1"/>
          <w:sz w:val="20"/>
          <w:szCs w:val="20"/>
        </w:rPr>
      </w:pPr>
      <w:r w:rsidRPr="0056404E">
        <w:rPr>
          <w:rFonts w:ascii="Open Sans" w:hAnsi="Open Sans" w:cs="Open Sans"/>
          <w:b/>
          <w:color w:val="000000" w:themeColor="text1"/>
          <w:sz w:val="20"/>
          <w:szCs w:val="20"/>
        </w:rPr>
        <w:t>Zadanie I</w:t>
      </w:r>
      <w:r w:rsidRPr="0056404E">
        <w:rPr>
          <w:rFonts w:ascii="Open Sans" w:hAnsi="Open Sans" w:cs="Open Sans"/>
          <w:color w:val="000000" w:themeColor="text1"/>
          <w:sz w:val="20"/>
          <w:szCs w:val="20"/>
        </w:rPr>
        <w:t xml:space="preserve"> – </w:t>
      </w:r>
      <w:r w:rsidR="00EE1FBA" w:rsidRPr="000F1F2A">
        <w:rPr>
          <w:rFonts w:ascii="Open Sans" w:hAnsi="Open Sans" w:cs="Open Sans"/>
          <w:sz w:val="20"/>
          <w:szCs w:val="20"/>
        </w:rPr>
        <w:t xml:space="preserve">dostawa i </w:t>
      </w:r>
      <w:r w:rsidRPr="0056404E">
        <w:rPr>
          <w:rFonts w:ascii="Open Sans" w:hAnsi="Open Sans" w:cs="Open Sans"/>
          <w:color w:val="000000" w:themeColor="text1"/>
          <w:sz w:val="20"/>
          <w:szCs w:val="20"/>
        </w:rPr>
        <w:t xml:space="preserve">montaż ławek, model </w:t>
      </w:r>
      <w:r w:rsidRPr="0056404E">
        <w:rPr>
          <w:rFonts w:ascii="Open Sans" w:hAnsi="Open Sans" w:cs="Open Sans"/>
          <w:b/>
          <w:color w:val="000000" w:themeColor="text1"/>
          <w:sz w:val="20"/>
          <w:szCs w:val="20"/>
        </w:rPr>
        <w:t>PP-ŁA-03-RAL9005-p-o</w:t>
      </w:r>
      <w:r w:rsidRPr="0056404E">
        <w:rPr>
          <w:rFonts w:ascii="Open Sans" w:hAnsi="Open Sans" w:cs="Open Sans"/>
          <w:color w:val="000000" w:themeColor="text1"/>
          <w:sz w:val="20"/>
          <w:szCs w:val="20"/>
        </w:rPr>
        <w:t>, w ilości 11 sztuk,</w:t>
      </w:r>
    </w:p>
    <w:p w14:paraId="2E5ECC49"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05CFDE92" w14:textId="77777777" w:rsidR="00683CC5" w:rsidRPr="00BE1037" w:rsidRDefault="00683CC5" w:rsidP="00683CC5">
      <w:pPr>
        <w:pStyle w:val="Akapitzlist"/>
        <w:numPr>
          <w:ilvl w:val="0"/>
          <w:numId w:val="80"/>
        </w:numPr>
        <w:spacing w:line="240" w:lineRule="auto"/>
        <w:jc w:val="both"/>
        <w:rPr>
          <w:rFonts w:ascii="Open Sans" w:eastAsia="Times New Roman" w:hAnsi="Open Sans" w:cs="Open Sans"/>
          <w:b/>
          <w:noProof/>
          <w:sz w:val="20"/>
          <w:szCs w:val="20"/>
          <w:lang w:eastAsia="pl-PL"/>
        </w:rPr>
      </w:pPr>
      <w:r w:rsidRPr="00BE1037">
        <w:rPr>
          <w:rFonts w:ascii="Open Sans" w:eastAsia="Times New Roman" w:hAnsi="Open Sans" w:cs="Open Sans"/>
          <w:b/>
          <w:noProof/>
          <w:sz w:val="20"/>
          <w:szCs w:val="20"/>
          <w:lang w:eastAsia="pl-PL"/>
        </w:rPr>
        <w:t>Forma i materiały</w:t>
      </w:r>
      <w:r>
        <w:rPr>
          <w:rFonts w:ascii="Open Sans" w:eastAsia="Times New Roman" w:hAnsi="Open Sans" w:cs="Open Sans"/>
          <w:b/>
          <w:noProof/>
          <w:sz w:val="20"/>
          <w:szCs w:val="20"/>
          <w:lang w:eastAsia="pl-PL"/>
        </w:rPr>
        <w:t>:</w:t>
      </w:r>
    </w:p>
    <w:p w14:paraId="129A368C"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Forma ławki powinna odpowiadać wzorowi przedstawionemu na zdjęciu.</w:t>
      </w:r>
    </w:p>
    <w:p w14:paraId="412B527B"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Długość całkowita powinna wynosić  150-160 cm.</w:t>
      </w:r>
    </w:p>
    <w:p w14:paraId="3608064F"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Wysokość siedziska po zamontowaniu powinna wynosić 43-48 cm.</w:t>
      </w:r>
    </w:p>
    <w:p w14:paraId="6CE6E56E"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Wysokość całkowita ławki powinna wynosić 80–85 cm.</w:t>
      </w:r>
    </w:p>
    <w:p w14:paraId="70FC99E7"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Głębokość siedziska powinna wynosić 40-45 cm.</w:t>
      </w:r>
    </w:p>
    <w:p w14:paraId="25A93751"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Ławka powinna posiadać podłokietniki wykonane z płaskowników stalowych.</w:t>
      </w:r>
    </w:p>
    <w:p w14:paraId="67BBF6C4"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Oparcie powinno mieć formę łuku.</w:t>
      </w:r>
    </w:p>
    <w:p w14:paraId="30F69CF6"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Konstrukcja podstawy  ławki stalowa – ocynkowana, malowana proszkowo, na kolor antracytowy RAL 7016, w wykończeniu mat struktura.</w:t>
      </w:r>
    </w:p>
    <w:p w14:paraId="7FF06873"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Połączenia elementów drewnianych z elementami stalowymi śrubowe, ze stali nierdzewnej.</w:t>
      </w:r>
    </w:p>
    <w:p w14:paraId="44E3F0DF"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Łączenia elementów stalowych z drewnianymi powinny być wykonane w sposób uniemożliwiający ich łatwy demontaż.</w:t>
      </w:r>
    </w:p>
    <w:p w14:paraId="779C86D5"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t>Siedzisko wraz z oparciem powinno być złożone z 12-13 szczeblin (o przekroju prostokątnym 40x60 mm) oraz z 2 szczeblin ćwierć-kolistych (60x60 mm) i wykonane z drewna egzotycznego lub rodzimego liściastego twardego lub b. twardego (wg klasyfikacji Janki klasa IV lub V) w</w:t>
      </w:r>
      <w:r>
        <w:rPr>
          <w:rFonts w:ascii="Open Sans" w:hAnsi="Open Sans" w:cs="Open Sans"/>
          <w:sz w:val="20"/>
          <w:szCs w:val="20"/>
        </w:rPr>
        <w:t> </w:t>
      </w:r>
      <w:r w:rsidRPr="0056404E">
        <w:rPr>
          <w:rFonts w:ascii="Open Sans" w:hAnsi="Open Sans" w:cs="Open Sans"/>
          <w:sz w:val="20"/>
          <w:szCs w:val="20"/>
        </w:rPr>
        <w:t xml:space="preserve">kolorze naturalnym, zabezpieczonego poprzez olejowanie. </w:t>
      </w:r>
    </w:p>
    <w:p w14:paraId="4AED81D4" w14:textId="77777777" w:rsidR="00683CC5" w:rsidRPr="0056404E" w:rsidRDefault="00683CC5" w:rsidP="00683CC5">
      <w:pPr>
        <w:numPr>
          <w:ilvl w:val="0"/>
          <w:numId w:val="90"/>
        </w:numPr>
        <w:spacing w:after="200"/>
        <w:contextualSpacing/>
        <w:jc w:val="both"/>
        <w:rPr>
          <w:rFonts w:ascii="Open Sans" w:hAnsi="Open Sans" w:cs="Open Sans"/>
          <w:sz w:val="20"/>
          <w:szCs w:val="20"/>
        </w:rPr>
      </w:pPr>
      <w:r w:rsidRPr="0056404E">
        <w:rPr>
          <w:rFonts w:ascii="Open Sans" w:hAnsi="Open Sans" w:cs="Open Sans"/>
          <w:sz w:val="20"/>
          <w:szCs w:val="20"/>
        </w:rPr>
        <w:lastRenderedPageBreak/>
        <w:t>Szczeblinki montowane od tyłu (oparcie) i od spodu (siedzisko), w odstępach co max 2 cm.</w:t>
      </w:r>
    </w:p>
    <w:p w14:paraId="149A83F3" w14:textId="77777777" w:rsidR="00683CC5" w:rsidRDefault="00683CC5" w:rsidP="00683CC5">
      <w:pPr>
        <w:ind w:firstLine="360"/>
        <w:contextualSpacing/>
        <w:jc w:val="both"/>
        <w:rPr>
          <w:rFonts w:ascii="Open Sans" w:hAnsi="Open Sans" w:cs="Open Sans"/>
          <w:sz w:val="20"/>
          <w:szCs w:val="20"/>
        </w:rPr>
      </w:pPr>
    </w:p>
    <w:p w14:paraId="06C4C444" w14:textId="77777777" w:rsidR="00683CC5" w:rsidRPr="00A50604" w:rsidRDefault="00683CC5" w:rsidP="00683CC5">
      <w:pPr>
        <w:ind w:firstLine="360"/>
        <w:contextualSpacing/>
        <w:jc w:val="both"/>
        <w:rPr>
          <w:rFonts w:ascii="Open Sans" w:hAnsi="Open Sans" w:cs="Open Sans"/>
          <w:sz w:val="20"/>
          <w:szCs w:val="20"/>
        </w:rPr>
      </w:pPr>
      <w:r w:rsidRPr="00A50604">
        <w:rPr>
          <w:rFonts w:ascii="Open Sans" w:hAnsi="Open Sans" w:cs="Open Sans"/>
          <w:sz w:val="20"/>
          <w:szCs w:val="20"/>
        </w:rPr>
        <w:t>Zdjęci</w:t>
      </w:r>
      <w:r>
        <w:rPr>
          <w:rFonts w:ascii="Open Sans" w:hAnsi="Open Sans" w:cs="Open Sans"/>
          <w:sz w:val="20"/>
          <w:szCs w:val="20"/>
        </w:rPr>
        <w:t>e</w:t>
      </w:r>
      <w:r w:rsidRPr="00A50604">
        <w:rPr>
          <w:rFonts w:ascii="Open Sans" w:hAnsi="Open Sans" w:cs="Open Sans"/>
          <w:sz w:val="20"/>
          <w:szCs w:val="20"/>
        </w:rPr>
        <w:t xml:space="preserve"> poglądowe</w:t>
      </w:r>
      <w:r>
        <w:rPr>
          <w:rFonts w:ascii="Open Sans" w:hAnsi="Open Sans" w:cs="Open Sans"/>
          <w:sz w:val="20"/>
          <w:szCs w:val="20"/>
        </w:rPr>
        <w:t xml:space="preserve"> ławki</w:t>
      </w:r>
      <w:r w:rsidRPr="00A50604">
        <w:rPr>
          <w:rFonts w:ascii="Open Sans" w:hAnsi="Open Sans" w:cs="Open Sans"/>
          <w:sz w:val="20"/>
          <w:szCs w:val="20"/>
        </w:rPr>
        <w:t>:</w:t>
      </w:r>
    </w:p>
    <w:p w14:paraId="45AA2704" w14:textId="77777777" w:rsidR="00683CC5" w:rsidRPr="007E6189" w:rsidRDefault="00683CC5" w:rsidP="00683CC5">
      <w:pPr>
        <w:spacing w:after="160"/>
        <w:contextualSpacing/>
        <w:jc w:val="both"/>
        <w:rPr>
          <w:rFonts w:ascii="Open Sans" w:hAnsi="Open Sans" w:cs="Open Sans"/>
          <w:b/>
          <w:noProof/>
          <w:sz w:val="20"/>
          <w:szCs w:val="20"/>
        </w:rPr>
      </w:pPr>
      <w:r>
        <w:rPr>
          <w:rFonts w:ascii="Open Sans" w:hAnsi="Open Sans" w:cs="Open Sans"/>
          <w:b/>
          <w:noProof/>
          <w:sz w:val="20"/>
          <w:szCs w:val="20"/>
        </w:rPr>
        <w:drawing>
          <wp:anchor distT="0" distB="0" distL="114300" distR="114300" simplePos="0" relativeHeight="251666432" behindDoc="1" locked="0" layoutInCell="1" allowOverlap="1" wp14:anchorId="5FF242E9" wp14:editId="6BFDC753">
            <wp:simplePos x="0" y="0"/>
            <wp:positionH relativeFrom="column">
              <wp:posOffset>249555</wp:posOffset>
            </wp:positionH>
            <wp:positionV relativeFrom="paragraph">
              <wp:posOffset>77470</wp:posOffset>
            </wp:positionV>
            <wp:extent cx="5024755" cy="3617595"/>
            <wp:effectExtent l="0" t="0" r="4445" b="1905"/>
            <wp:wrapTight wrapText="bothSides">
              <wp:wrapPolygon edited="0">
                <wp:start x="0" y="0"/>
                <wp:lineTo x="0" y="21498"/>
                <wp:lineTo x="21537" y="21498"/>
                <wp:lineTo x="21537" y="0"/>
                <wp:lineTo x="0" y="0"/>
              </wp:wrapPolygon>
            </wp:wrapTight>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24755" cy="3617595"/>
                    </a:xfrm>
                    <a:prstGeom prst="rect">
                      <a:avLst/>
                    </a:prstGeom>
                    <a:noFill/>
                  </pic:spPr>
                </pic:pic>
              </a:graphicData>
            </a:graphic>
            <wp14:sizeRelH relativeFrom="margin">
              <wp14:pctWidth>0</wp14:pctWidth>
            </wp14:sizeRelH>
            <wp14:sizeRelV relativeFrom="margin">
              <wp14:pctHeight>0</wp14:pctHeight>
            </wp14:sizeRelV>
          </wp:anchor>
        </w:drawing>
      </w:r>
    </w:p>
    <w:p w14:paraId="2BA794C7" w14:textId="77777777" w:rsidR="00683CC5" w:rsidRPr="007E6189" w:rsidRDefault="00683CC5" w:rsidP="00683CC5">
      <w:pPr>
        <w:spacing w:after="160"/>
        <w:contextualSpacing/>
        <w:jc w:val="both"/>
        <w:rPr>
          <w:rFonts w:ascii="Open Sans" w:hAnsi="Open Sans" w:cs="Open Sans"/>
          <w:b/>
          <w:noProof/>
          <w:sz w:val="20"/>
          <w:szCs w:val="20"/>
        </w:rPr>
      </w:pPr>
    </w:p>
    <w:p w14:paraId="57036557" w14:textId="77777777" w:rsidR="00683CC5" w:rsidRDefault="00683CC5" w:rsidP="00683CC5">
      <w:pPr>
        <w:spacing w:after="160"/>
        <w:contextualSpacing/>
        <w:jc w:val="both"/>
        <w:rPr>
          <w:rFonts w:ascii="Open Sans" w:hAnsi="Open Sans" w:cs="Open Sans"/>
          <w:b/>
          <w:noProof/>
          <w:sz w:val="20"/>
          <w:szCs w:val="20"/>
        </w:rPr>
      </w:pPr>
    </w:p>
    <w:p w14:paraId="3853ACA6" w14:textId="77777777" w:rsidR="00683CC5" w:rsidRDefault="00683CC5" w:rsidP="00683CC5">
      <w:pPr>
        <w:spacing w:after="160"/>
        <w:contextualSpacing/>
        <w:jc w:val="both"/>
        <w:rPr>
          <w:rFonts w:ascii="Open Sans" w:hAnsi="Open Sans" w:cs="Open Sans"/>
          <w:b/>
          <w:noProof/>
          <w:sz w:val="20"/>
          <w:szCs w:val="20"/>
        </w:rPr>
      </w:pPr>
    </w:p>
    <w:p w14:paraId="7D13214F" w14:textId="77777777" w:rsidR="00683CC5" w:rsidRDefault="00683CC5" w:rsidP="00683CC5">
      <w:pPr>
        <w:spacing w:after="160"/>
        <w:contextualSpacing/>
        <w:jc w:val="both"/>
        <w:rPr>
          <w:rFonts w:ascii="Open Sans" w:hAnsi="Open Sans" w:cs="Open Sans"/>
          <w:b/>
          <w:noProof/>
          <w:sz w:val="20"/>
          <w:szCs w:val="20"/>
        </w:rPr>
      </w:pPr>
    </w:p>
    <w:p w14:paraId="61F1DF10" w14:textId="77777777" w:rsidR="00683CC5" w:rsidRDefault="00683CC5" w:rsidP="00683CC5">
      <w:pPr>
        <w:spacing w:after="160"/>
        <w:contextualSpacing/>
        <w:jc w:val="both"/>
        <w:rPr>
          <w:rFonts w:ascii="Open Sans" w:hAnsi="Open Sans" w:cs="Open Sans"/>
          <w:b/>
          <w:noProof/>
          <w:sz w:val="20"/>
          <w:szCs w:val="20"/>
        </w:rPr>
      </w:pPr>
    </w:p>
    <w:p w14:paraId="17076353" w14:textId="77777777" w:rsidR="00683CC5" w:rsidRDefault="00683CC5" w:rsidP="00683CC5">
      <w:pPr>
        <w:spacing w:after="160"/>
        <w:contextualSpacing/>
        <w:jc w:val="both"/>
        <w:rPr>
          <w:rFonts w:ascii="Open Sans" w:hAnsi="Open Sans" w:cs="Open Sans"/>
          <w:b/>
          <w:noProof/>
          <w:sz w:val="20"/>
          <w:szCs w:val="20"/>
        </w:rPr>
      </w:pPr>
    </w:p>
    <w:p w14:paraId="117A19F5" w14:textId="77777777" w:rsidR="00683CC5" w:rsidRDefault="00683CC5" w:rsidP="00683CC5">
      <w:pPr>
        <w:spacing w:after="160"/>
        <w:contextualSpacing/>
        <w:jc w:val="both"/>
        <w:rPr>
          <w:rFonts w:ascii="Open Sans" w:hAnsi="Open Sans" w:cs="Open Sans"/>
          <w:b/>
          <w:noProof/>
          <w:sz w:val="20"/>
          <w:szCs w:val="20"/>
        </w:rPr>
      </w:pPr>
    </w:p>
    <w:p w14:paraId="14428554" w14:textId="77777777" w:rsidR="00683CC5" w:rsidRDefault="00683CC5" w:rsidP="00683CC5">
      <w:pPr>
        <w:spacing w:after="160"/>
        <w:contextualSpacing/>
        <w:jc w:val="both"/>
        <w:rPr>
          <w:rFonts w:ascii="Open Sans" w:hAnsi="Open Sans" w:cs="Open Sans"/>
          <w:b/>
          <w:noProof/>
          <w:sz w:val="20"/>
          <w:szCs w:val="20"/>
        </w:rPr>
      </w:pPr>
    </w:p>
    <w:p w14:paraId="57019944" w14:textId="77777777" w:rsidR="00683CC5" w:rsidRDefault="00683CC5" w:rsidP="00683CC5">
      <w:pPr>
        <w:spacing w:after="160"/>
        <w:contextualSpacing/>
        <w:jc w:val="both"/>
        <w:rPr>
          <w:rFonts w:ascii="Open Sans" w:hAnsi="Open Sans" w:cs="Open Sans"/>
          <w:b/>
          <w:noProof/>
          <w:sz w:val="20"/>
          <w:szCs w:val="20"/>
        </w:rPr>
      </w:pPr>
    </w:p>
    <w:p w14:paraId="7361B6EB" w14:textId="77777777" w:rsidR="00683CC5" w:rsidRDefault="00683CC5" w:rsidP="00683CC5">
      <w:pPr>
        <w:spacing w:after="160"/>
        <w:contextualSpacing/>
        <w:jc w:val="both"/>
        <w:rPr>
          <w:rFonts w:ascii="Open Sans" w:hAnsi="Open Sans" w:cs="Open Sans"/>
          <w:b/>
          <w:noProof/>
          <w:sz w:val="20"/>
          <w:szCs w:val="20"/>
        </w:rPr>
      </w:pPr>
    </w:p>
    <w:p w14:paraId="06B340D2" w14:textId="77777777" w:rsidR="00683CC5" w:rsidRDefault="00683CC5" w:rsidP="00683CC5">
      <w:pPr>
        <w:spacing w:after="160"/>
        <w:contextualSpacing/>
        <w:jc w:val="both"/>
        <w:rPr>
          <w:rFonts w:ascii="Open Sans" w:hAnsi="Open Sans" w:cs="Open Sans"/>
          <w:b/>
          <w:noProof/>
          <w:sz w:val="20"/>
          <w:szCs w:val="20"/>
        </w:rPr>
      </w:pPr>
    </w:p>
    <w:p w14:paraId="25CA7E0D" w14:textId="77777777" w:rsidR="00683CC5" w:rsidRDefault="00683CC5" w:rsidP="00683CC5">
      <w:pPr>
        <w:spacing w:after="160"/>
        <w:contextualSpacing/>
        <w:jc w:val="both"/>
        <w:rPr>
          <w:rFonts w:ascii="Open Sans" w:hAnsi="Open Sans" w:cs="Open Sans"/>
          <w:b/>
          <w:noProof/>
          <w:sz w:val="20"/>
          <w:szCs w:val="20"/>
        </w:rPr>
      </w:pPr>
    </w:p>
    <w:p w14:paraId="64527051" w14:textId="77777777" w:rsidR="00683CC5" w:rsidRDefault="00683CC5" w:rsidP="00683CC5">
      <w:pPr>
        <w:spacing w:after="160"/>
        <w:contextualSpacing/>
        <w:jc w:val="both"/>
        <w:rPr>
          <w:rFonts w:ascii="Open Sans" w:hAnsi="Open Sans" w:cs="Open Sans"/>
          <w:b/>
          <w:noProof/>
          <w:sz w:val="20"/>
          <w:szCs w:val="20"/>
        </w:rPr>
      </w:pPr>
    </w:p>
    <w:p w14:paraId="49ABCB16" w14:textId="77777777" w:rsidR="00683CC5" w:rsidRPr="007E6189" w:rsidRDefault="00683CC5" w:rsidP="00683CC5">
      <w:pPr>
        <w:spacing w:after="160"/>
        <w:contextualSpacing/>
        <w:jc w:val="both"/>
        <w:rPr>
          <w:rFonts w:ascii="Open Sans" w:hAnsi="Open Sans" w:cs="Open Sans"/>
          <w:b/>
          <w:noProof/>
          <w:sz w:val="20"/>
          <w:szCs w:val="20"/>
        </w:rPr>
      </w:pPr>
    </w:p>
    <w:p w14:paraId="5E9AE7E7" w14:textId="77777777" w:rsidR="00683CC5" w:rsidRPr="00BE1037" w:rsidRDefault="00683CC5" w:rsidP="00683CC5">
      <w:pPr>
        <w:pStyle w:val="Akapitzlist"/>
        <w:numPr>
          <w:ilvl w:val="0"/>
          <w:numId w:val="80"/>
        </w:numPr>
        <w:spacing w:line="240" w:lineRule="auto"/>
        <w:jc w:val="both"/>
        <w:rPr>
          <w:rFonts w:ascii="Open Sans" w:eastAsia="Times New Roman" w:hAnsi="Open Sans" w:cs="Open Sans"/>
          <w:b/>
          <w:noProof/>
          <w:sz w:val="20"/>
          <w:szCs w:val="20"/>
          <w:lang w:eastAsia="pl-PL"/>
        </w:rPr>
      </w:pPr>
      <w:r w:rsidRPr="00BE1037">
        <w:rPr>
          <w:rFonts w:ascii="Open Sans" w:eastAsia="Times New Roman" w:hAnsi="Open Sans" w:cs="Open Sans"/>
          <w:b/>
          <w:noProof/>
          <w:sz w:val="20"/>
          <w:szCs w:val="20"/>
          <w:lang w:eastAsia="pl-PL"/>
        </w:rPr>
        <w:t>Montaż</w:t>
      </w:r>
      <w:r>
        <w:rPr>
          <w:rFonts w:ascii="Open Sans" w:eastAsia="Times New Roman" w:hAnsi="Open Sans" w:cs="Open Sans"/>
          <w:b/>
          <w:noProof/>
          <w:sz w:val="20"/>
          <w:szCs w:val="20"/>
          <w:lang w:eastAsia="pl-PL"/>
        </w:rPr>
        <w:t>:</w:t>
      </w:r>
    </w:p>
    <w:p w14:paraId="77BF6BBF" w14:textId="77777777" w:rsidR="00683CC5" w:rsidRPr="007C6A0D" w:rsidRDefault="00683CC5" w:rsidP="00683CC5">
      <w:pPr>
        <w:numPr>
          <w:ilvl w:val="0"/>
          <w:numId w:val="91"/>
        </w:numPr>
        <w:contextualSpacing/>
        <w:jc w:val="both"/>
        <w:rPr>
          <w:rFonts w:ascii="Open Sans" w:hAnsi="Open Sans" w:cs="Open Sans"/>
          <w:b/>
          <w:sz w:val="20"/>
          <w:szCs w:val="20"/>
        </w:rPr>
      </w:pPr>
      <w:bookmarkStart w:id="16" w:name="_Hlk210817198"/>
      <w:r w:rsidRPr="007E6189">
        <w:rPr>
          <w:rFonts w:ascii="Open Sans" w:hAnsi="Open Sans" w:cs="Open Sans"/>
          <w:sz w:val="20"/>
          <w:szCs w:val="20"/>
        </w:rPr>
        <w:t>Część stalowa ławki powinna być przystosowana do trwałego połączenia z podłożem utwardzonym (kostka brukowa, płyty betonowe, asfalt na podbudowie betonowej) poprzez fundamentowanie lub zastosowanie kotew chemicznych oraz przystosowana do montażu w</w:t>
      </w:r>
      <w:r>
        <w:rPr>
          <w:rFonts w:ascii="Open Sans" w:hAnsi="Open Sans" w:cs="Open Sans"/>
          <w:sz w:val="20"/>
          <w:szCs w:val="20"/>
        </w:rPr>
        <w:t> </w:t>
      </w:r>
      <w:r w:rsidRPr="007E6189">
        <w:rPr>
          <w:rFonts w:ascii="Open Sans" w:hAnsi="Open Sans" w:cs="Open Sans"/>
          <w:sz w:val="20"/>
          <w:szCs w:val="20"/>
        </w:rPr>
        <w:t xml:space="preserve">podłożu miękkim (do fundamentu). </w:t>
      </w:r>
    </w:p>
    <w:bookmarkEnd w:id="16"/>
    <w:p w14:paraId="05956EA2" w14:textId="77777777" w:rsidR="00683CC5" w:rsidRPr="007C6A0D" w:rsidRDefault="00683CC5" w:rsidP="00683CC5">
      <w:pPr>
        <w:pStyle w:val="Akapitzlist"/>
        <w:numPr>
          <w:ilvl w:val="0"/>
          <w:numId w:val="91"/>
        </w:numPr>
        <w:spacing w:after="200" w:line="276" w:lineRule="auto"/>
        <w:rPr>
          <w:rFonts w:ascii="Open Sans" w:eastAsia="Times New Roman" w:hAnsi="Open Sans" w:cs="Open Sans"/>
          <w:sz w:val="20"/>
          <w:szCs w:val="20"/>
          <w:lang w:eastAsia="pl-PL"/>
        </w:rPr>
      </w:pPr>
      <w:r w:rsidRPr="007C6A0D">
        <w:rPr>
          <w:rFonts w:ascii="Open Sans" w:eastAsia="Times New Roman" w:hAnsi="Open Sans" w:cs="Open Sans"/>
          <w:sz w:val="20"/>
          <w:szCs w:val="20"/>
          <w:lang w:eastAsia="pl-PL"/>
        </w:rPr>
        <w:t>Montaż należy wykonać według załącznika „Schemat sposobu montażu ławek”</w:t>
      </w:r>
      <w:r>
        <w:rPr>
          <w:rFonts w:ascii="Open Sans" w:eastAsia="Times New Roman" w:hAnsi="Open Sans" w:cs="Open Sans"/>
          <w:sz w:val="20"/>
          <w:szCs w:val="20"/>
          <w:lang w:eastAsia="pl-PL"/>
        </w:rPr>
        <w:t xml:space="preserve"> (</w:t>
      </w:r>
      <w:r w:rsidRPr="007C6A0D">
        <w:rPr>
          <w:rFonts w:ascii="Open Sans" w:eastAsia="Times New Roman" w:hAnsi="Open Sans" w:cs="Open Sans"/>
          <w:sz w:val="20"/>
          <w:szCs w:val="20"/>
          <w:lang w:eastAsia="pl-PL"/>
        </w:rPr>
        <w:t xml:space="preserve">szczegółowe informacje o </w:t>
      </w:r>
      <w:r>
        <w:rPr>
          <w:rFonts w:ascii="Open Sans" w:eastAsia="Times New Roman" w:hAnsi="Open Sans" w:cs="Open Sans"/>
          <w:sz w:val="20"/>
          <w:szCs w:val="20"/>
          <w:lang w:eastAsia="pl-PL"/>
        </w:rPr>
        <w:t xml:space="preserve">montażu </w:t>
      </w:r>
      <w:r w:rsidRPr="007C6A0D">
        <w:rPr>
          <w:rFonts w:ascii="Open Sans" w:eastAsia="Times New Roman" w:hAnsi="Open Sans" w:cs="Open Sans"/>
          <w:sz w:val="20"/>
          <w:szCs w:val="20"/>
          <w:lang w:eastAsia="pl-PL"/>
        </w:rPr>
        <w:t xml:space="preserve">w pkt. </w:t>
      </w:r>
      <w:r>
        <w:rPr>
          <w:rFonts w:ascii="Open Sans" w:eastAsia="Times New Roman" w:hAnsi="Open Sans" w:cs="Open Sans"/>
          <w:sz w:val="20"/>
          <w:szCs w:val="20"/>
          <w:lang w:eastAsia="pl-PL"/>
        </w:rPr>
        <w:t>VII).</w:t>
      </w:r>
    </w:p>
    <w:p w14:paraId="50C1F439" w14:textId="77777777" w:rsidR="00683CC5" w:rsidRPr="00BE1037" w:rsidRDefault="00683CC5" w:rsidP="00683CC5">
      <w:pPr>
        <w:ind w:left="720"/>
        <w:contextualSpacing/>
        <w:jc w:val="both"/>
        <w:rPr>
          <w:rFonts w:ascii="Open Sans" w:hAnsi="Open Sans" w:cs="Open Sans"/>
          <w:b/>
          <w:sz w:val="20"/>
          <w:szCs w:val="20"/>
        </w:rPr>
      </w:pPr>
    </w:p>
    <w:p w14:paraId="3BC31177" w14:textId="77777777" w:rsidR="00683CC5" w:rsidRDefault="00683CC5" w:rsidP="00683CC5">
      <w:pPr>
        <w:pStyle w:val="Akapitzlist"/>
        <w:numPr>
          <w:ilvl w:val="0"/>
          <w:numId w:val="80"/>
        </w:numPr>
        <w:spacing w:after="0" w:line="240" w:lineRule="auto"/>
        <w:ind w:left="709" w:hanging="349"/>
        <w:jc w:val="both"/>
        <w:rPr>
          <w:rFonts w:ascii="Open Sans" w:eastAsia="Times New Roman" w:hAnsi="Open Sans" w:cs="Open Sans"/>
          <w:b/>
          <w:sz w:val="20"/>
          <w:szCs w:val="20"/>
          <w:lang w:eastAsia="pl-PL"/>
        </w:rPr>
      </w:pPr>
      <w:r>
        <w:rPr>
          <w:rFonts w:ascii="Open Sans" w:eastAsia="Times New Roman" w:hAnsi="Open Sans" w:cs="Open Sans"/>
          <w:b/>
          <w:noProof/>
          <w:sz w:val="20"/>
          <w:szCs w:val="20"/>
          <w:lang w:eastAsia="pl-PL"/>
        </w:rPr>
        <w:t>Uwagi ogólne:</w:t>
      </w:r>
    </w:p>
    <w:p w14:paraId="4581C524" w14:textId="77777777" w:rsidR="00683CC5" w:rsidRPr="00DC67F1" w:rsidRDefault="00683CC5" w:rsidP="00683CC5">
      <w:pPr>
        <w:pStyle w:val="Default"/>
        <w:ind w:left="709"/>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 xml:space="preserve">Na tylnej powierzchni oparcia leżaka należy umieścić tabliczkę z napisem „Gdański Zarząd Dróg  i Zieleni” oraz informacją o kosztach zakupu ławki (szczegółowe informacje o tabliczce znamionowej w pkt. VIII). </w:t>
      </w:r>
    </w:p>
    <w:p w14:paraId="0BE6C0CE" w14:textId="77777777" w:rsidR="00DC67F1" w:rsidRPr="009667ED" w:rsidRDefault="00DC67F1" w:rsidP="00683CC5">
      <w:pPr>
        <w:jc w:val="both"/>
        <w:rPr>
          <w:rFonts w:ascii="Open Sans" w:hAnsi="Open Sans" w:cs="Open Sans"/>
          <w:b/>
          <w:color w:val="000000" w:themeColor="text1"/>
          <w:sz w:val="20"/>
          <w:szCs w:val="20"/>
          <w:u w:val="single"/>
        </w:rPr>
      </w:pPr>
    </w:p>
    <w:p w14:paraId="6F42B9E7" w14:textId="77777777" w:rsidR="00683CC5" w:rsidRPr="00D13AC3" w:rsidRDefault="00683CC5" w:rsidP="00683CC5">
      <w:pPr>
        <w:pStyle w:val="Akapitzlist"/>
        <w:spacing w:after="0" w:line="240" w:lineRule="auto"/>
        <w:ind w:hanging="720"/>
        <w:jc w:val="both"/>
        <w:rPr>
          <w:rFonts w:ascii="Open Sans" w:hAnsi="Open Sans" w:cs="Open Sans"/>
          <w:b/>
          <w:color w:val="FF0000"/>
          <w:sz w:val="20"/>
          <w:szCs w:val="20"/>
          <w:u w:val="single"/>
        </w:rPr>
      </w:pPr>
    </w:p>
    <w:p w14:paraId="6DE2C87A" w14:textId="651A9BAB" w:rsidR="00683CC5" w:rsidRPr="0056404E" w:rsidRDefault="00683CC5" w:rsidP="00683CC5">
      <w:pPr>
        <w:pStyle w:val="Akapitzlist"/>
        <w:numPr>
          <w:ilvl w:val="0"/>
          <w:numId w:val="89"/>
        </w:numPr>
        <w:spacing w:line="240" w:lineRule="auto"/>
        <w:jc w:val="both"/>
        <w:rPr>
          <w:rFonts w:ascii="Open Sans" w:hAnsi="Open Sans" w:cs="Open Sans"/>
          <w:color w:val="000000" w:themeColor="text1"/>
          <w:sz w:val="20"/>
          <w:szCs w:val="20"/>
        </w:rPr>
      </w:pPr>
      <w:r w:rsidRPr="0056404E">
        <w:rPr>
          <w:rFonts w:ascii="Open Sans" w:hAnsi="Open Sans" w:cs="Open Sans"/>
          <w:b/>
          <w:bCs/>
          <w:color w:val="000000" w:themeColor="text1"/>
          <w:sz w:val="20"/>
          <w:szCs w:val="20"/>
        </w:rPr>
        <w:t>Zadanie II</w:t>
      </w:r>
      <w:r w:rsidRPr="0056404E">
        <w:rPr>
          <w:rFonts w:ascii="Open Sans" w:hAnsi="Open Sans" w:cs="Open Sans"/>
          <w:color w:val="000000" w:themeColor="text1"/>
          <w:sz w:val="20"/>
          <w:szCs w:val="20"/>
        </w:rPr>
        <w:t xml:space="preserve"> – </w:t>
      </w:r>
      <w:r w:rsidR="00EE1FBA" w:rsidRPr="000F1F2A">
        <w:rPr>
          <w:rFonts w:ascii="Open Sans" w:hAnsi="Open Sans" w:cs="Open Sans"/>
          <w:sz w:val="20"/>
          <w:szCs w:val="20"/>
        </w:rPr>
        <w:t xml:space="preserve">dostawa i </w:t>
      </w:r>
      <w:r w:rsidRPr="0056404E">
        <w:rPr>
          <w:rFonts w:ascii="Open Sans" w:hAnsi="Open Sans" w:cs="Open Sans"/>
          <w:color w:val="000000" w:themeColor="text1"/>
          <w:sz w:val="20"/>
          <w:szCs w:val="20"/>
        </w:rPr>
        <w:t xml:space="preserve">montaż ławek, </w:t>
      </w:r>
      <w:r w:rsidRPr="0056404E">
        <w:rPr>
          <w:rFonts w:ascii="Open Sans" w:hAnsi="Open Sans" w:cs="Open Sans"/>
          <w:b/>
          <w:color w:val="000000" w:themeColor="text1"/>
          <w:sz w:val="20"/>
          <w:szCs w:val="20"/>
        </w:rPr>
        <w:t xml:space="preserve">model </w:t>
      </w:r>
      <w:r w:rsidRPr="0056404E">
        <w:rPr>
          <w:rFonts w:ascii="Open Sans" w:hAnsi="Open Sans" w:cs="Open Sans"/>
          <w:b/>
          <w:bCs/>
          <w:color w:val="000000" w:themeColor="text1"/>
          <w:sz w:val="20"/>
          <w:szCs w:val="20"/>
        </w:rPr>
        <w:t>PP-ŁA-05-RAL7016-p-o</w:t>
      </w:r>
      <w:r w:rsidRPr="0056404E">
        <w:rPr>
          <w:rFonts w:ascii="Open Sans" w:hAnsi="Open Sans" w:cs="Open Sans"/>
          <w:color w:val="000000" w:themeColor="text1"/>
          <w:sz w:val="20"/>
          <w:szCs w:val="20"/>
        </w:rPr>
        <w:t xml:space="preserve">, w ilości </w:t>
      </w:r>
      <w:r w:rsidRPr="000F1F2A">
        <w:rPr>
          <w:rFonts w:ascii="Open Sans" w:hAnsi="Open Sans" w:cs="Open Sans"/>
          <w:color w:val="000000" w:themeColor="text1"/>
          <w:sz w:val="20"/>
          <w:szCs w:val="20"/>
        </w:rPr>
        <w:t>7</w:t>
      </w:r>
      <w:r w:rsidR="00DC67F1" w:rsidRPr="000F1F2A">
        <w:rPr>
          <w:rFonts w:ascii="Open Sans" w:hAnsi="Open Sans" w:cs="Open Sans"/>
          <w:color w:val="000000" w:themeColor="text1"/>
          <w:sz w:val="20"/>
          <w:szCs w:val="20"/>
        </w:rPr>
        <w:t>3</w:t>
      </w:r>
      <w:r w:rsidRPr="000F1F2A">
        <w:rPr>
          <w:rFonts w:ascii="Open Sans" w:hAnsi="Open Sans" w:cs="Open Sans"/>
          <w:color w:val="000000" w:themeColor="text1"/>
          <w:sz w:val="20"/>
          <w:szCs w:val="20"/>
        </w:rPr>
        <w:t xml:space="preserve"> sztuk,</w:t>
      </w:r>
    </w:p>
    <w:p w14:paraId="3031F060" w14:textId="77777777" w:rsidR="00683CC5" w:rsidRPr="00D13AC3" w:rsidRDefault="00683CC5" w:rsidP="00683CC5">
      <w:pPr>
        <w:pStyle w:val="Akapitzlist"/>
        <w:spacing w:line="240" w:lineRule="auto"/>
        <w:ind w:left="1080"/>
        <w:jc w:val="both"/>
        <w:rPr>
          <w:rFonts w:ascii="Open Sans" w:hAnsi="Open Sans" w:cs="Open Sans"/>
          <w:color w:val="FF0000"/>
          <w:sz w:val="20"/>
          <w:szCs w:val="20"/>
        </w:rPr>
      </w:pPr>
    </w:p>
    <w:p w14:paraId="06DF56B0" w14:textId="77777777" w:rsidR="00683CC5" w:rsidRPr="00F00F64" w:rsidRDefault="00683CC5" w:rsidP="00683CC5">
      <w:pPr>
        <w:pStyle w:val="Akapitzlist"/>
        <w:numPr>
          <w:ilvl w:val="0"/>
          <w:numId w:val="81"/>
        </w:numPr>
        <w:spacing w:line="240" w:lineRule="auto"/>
        <w:jc w:val="both"/>
        <w:rPr>
          <w:rFonts w:ascii="Open Sans" w:eastAsia="Times New Roman" w:hAnsi="Open Sans" w:cs="Open Sans"/>
          <w:noProof/>
          <w:sz w:val="20"/>
          <w:szCs w:val="20"/>
          <w:lang w:eastAsia="pl-PL"/>
        </w:rPr>
      </w:pPr>
      <w:r w:rsidRPr="00F00F64">
        <w:rPr>
          <w:rFonts w:ascii="Open Sans" w:eastAsia="Times New Roman" w:hAnsi="Open Sans" w:cs="Open Sans"/>
          <w:b/>
          <w:noProof/>
          <w:sz w:val="20"/>
          <w:szCs w:val="20"/>
          <w:lang w:eastAsia="pl-PL"/>
        </w:rPr>
        <w:t>Forma i materiały</w:t>
      </w:r>
      <w:r>
        <w:rPr>
          <w:rFonts w:ascii="Open Sans" w:eastAsia="Times New Roman" w:hAnsi="Open Sans" w:cs="Open Sans"/>
          <w:b/>
          <w:noProof/>
          <w:sz w:val="20"/>
          <w:szCs w:val="20"/>
          <w:lang w:eastAsia="pl-PL"/>
        </w:rPr>
        <w:t>:</w:t>
      </w:r>
    </w:p>
    <w:p w14:paraId="410D602D"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Forma ławki powinna być taka sama jak wzór przedstawiony na zdjęciu.</w:t>
      </w:r>
    </w:p>
    <w:p w14:paraId="392F67B4"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Długość całkowita powinna wynosić 180–190 cm.</w:t>
      </w:r>
    </w:p>
    <w:p w14:paraId="6AAA378F"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Wysokość siedziska po zamontowaniu powinna wynosić 40-45 cm.</w:t>
      </w:r>
    </w:p>
    <w:p w14:paraId="1F225A9E"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Wysokość całkowita ławki powinna wynosić 80–85 cm.</w:t>
      </w:r>
    </w:p>
    <w:p w14:paraId="03FB27EF"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Głębokość siedziska powinna wynosić 40-45 cm.</w:t>
      </w:r>
    </w:p>
    <w:p w14:paraId="5537A8B5"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Konstrukcja  nośna ławki (podstawy) powinna być wykonana z elementów stalowych o przekroju prostokątnym (40x40 mm), a oparcie z profili L-kształtnych o zmiennej długości ramion.</w:t>
      </w:r>
    </w:p>
    <w:p w14:paraId="534FFA06"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lastRenderedPageBreak/>
        <w:t>Wszystkie stalowe elementy ławki powinny być ocynkowane, malowane proszkowo na kolor grafitowy RAL 7016, w wykończeniu mat struktura.</w:t>
      </w:r>
    </w:p>
    <w:p w14:paraId="3E37A2F4"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 xml:space="preserve">Ławka powinna posiadać podłokietniki wykonane z profili L-kształtnych o zmiennej długości ramion (50-35 mm). Do ich wykonania należy użyć kątowników </w:t>
      </w:r>
      <w:proofErr w:type="spellStart"/>
      <w:r w:rsidRPr="00E90048">
        <w:rPr>
          <w:rFonts w:ascii="Open Sans" w:hAnsi="Open Sans" w:cs="Open Sans"/>
          <w:sz w:val="20"/>
          <w:szCs w:val="20"/>
        </w:rPr>
        <w:t>zimnogiętych</w:t>
      </w:r>
      <w:proofErr w:type="spellEnd"/>
      <w:r w:rsidRPr="00E90048">
        <w:rPr>
          <w:rFonts w:ascii="Open Sans" w:hAnsi="Open Sans" w:cs="Open Sans"/>
          <w:sz w:val="20"/>
          <w:szCs w:val="20"/>
        </w:rPr>
        <w:t>.</w:t>
      </w:r>
    </w:p>
    <w:p w14:paraId="77733E42"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 xml:space="preserve">Wszystkie ostre krawędzie konstrukcji stalowej, szczególnie w obszarze frontu ławki, należy zeszlifować przed cynkowaniem, tak aby nie stanowiły zagrożenia. </w:t>
      </w:r>
    </w:p>
    <w:p w14:paraId="1B285F18"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Deski powinny być wykonane z drewna egzotycznego lub rodzimego liściastego twardego lub b. twardego (wg klasyfikacji Janki klasa IV lub V) w kolorze naturalnym, zabezpieczonego poprzez olejowanie.</w:t>
      </w:r>
    </w:p>
    <w:p w14:paraId="76D4CB98"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Siedzisko powinno być wykonane z 4 desek o przekroju prostokątnym (85x35 mm).</w:t>
      </w:r>
    </w:p>
    <w:p w14:paraId="5C93890B"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Oparcie powinno być wykonane z 3 desek o przekroju prostokątnym (85x35 mm).</w:t>
      </w:r>
    </w:p>
    <w:p w14:paraId="22FD4A88"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 xml:space="preserve">Konstrukcja oparcia i siedziska powinna być wzmocniona płaskownikami stalowym </w:t>
      </w:r>
      <w:r w:rsidRPr="00E90048">
        <w:rPr>
          <w:rFonts w:ascii="Open Sans" w:hAnsi="Open Sans" w:cs="Open Sans"/>
          <w:sz w:val="20"/>
          <w:szCs w:val="20"/>
        </w:rPr>
        <w:br/>
        <w:t>(50x5 mm).</w:t>
      </w:r>
    </w:p>
    <w:p w14:paraId="6A210D95"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Połączenia elementów drewnianych z elementami stalowymi śrubowe, ze stali nierdzewnej, wykonane w taki sposób, aby nie były widoczne od strony siedziska.</w:t>
      </w:r>
    </w:p>
    <w:p w14:paraId="11130697"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Łączenia elementów stalowych z drewnianymi powinny być wykonane w sposób uniemożliwiający ich łatwy demontaż.</w:t>
      </w:r>
    </w:p>
    <w:p w14:paraId="21F09331" w14:textId="77777777" w:rsidR="00683CC5" w:rsidRPr="00E90048" w:rsidRDefault="00683CC5" w:rsidP="00683CC5">
      <w:pPr>
        <w:numPr>
          <w:ilvl w:val="0"/>
          <w:numId w:val="92"/>
        </w:numPr>
        <w:contextualSpacing/>
        <w:jc w:val="both"/>
        <w:rPr>
          <w:rFonts w:ascii="Open Sans" w:hAnsi="Open Sans" w:cs="Open Sans"/>
          <w:sz w:val="20"/>
          <w:szCs w:val="20"/>
        </w:rPr>
      </w:pPr>
      <w:r w:rsidRPr="00E90048">
        <w:rPr>
          <w:rFonts w:ascii="Open Sans" w:hAnsi="Open Sans" w:cs="Open Sans"/>
          <w:sz w:val="20"/>
          <w:szCs w:val="20"/>
        </w:rPr>
        <w:t>Deski montowane od tyłu (oparcie) i od spodu (siedzisko). W odstępach co max. 1,5 cm.</w:t>
      </w:r>
    </w:p>
    <w:p w14:paraId="254B8B74" w14:textId="77777777" w:rsidR="00683CC5" w:rsidRPr="00E90048" w:rsidRDefault="00683CC5" w:rsidP="00683CC5">
      <w:pPr>
        <w:contextualSpacing/>
        <w:jc w:val="both"/>
        <w:rPr>
          <w:rFonts w:ascii="Open Sans" w:hAnsi="Open Sans" w:cs="Open Sans"/>
          <w:sz w:val="20"/>
          <w:szCs w:val="20"/>
        </w:rPr>
      </w:pPr>
    </w:p>
    <w:p w14:paraId="5E31B403" w14:textId="77777777" w:rsidR="00683CC5" w:rsidRPr="007E6189" w:rsidRDefault="00683CC5" w:rsidP="00683CC5">
      <w:pPr>
        <w:ind w:firstLine="360"/>
        <w:contextualSpacing/>
        <w:jc w:val="both"/>
        <w:rPr>
          <w:rFonts w:ascii="Open Sans" w:hAnsi="Open Sans" w:cs="Open Sans"/>
          <w:sz w:val="20"/>
          <w:szCs w:val="20"/>
        </w:rPr>
      </w:pPr>
      <w:r w:rsidRPr="00A50604">
        <w:rPr>
          <w:rFonts w:ascii="Open Sans" w:hAnsi="Open Sans" w:cs="Open Sans"/>
          <w:sz w:val="20"/>
          <w:szCs w:val="20"/>
        </w:rPr>
        <w:t>Zdjęci</w:t>
      </w:r>
      <w:r>
        <w:rPr>
          <w:rFonts w:ascii="Open Sans" w:hAnsi="Open Sans" w:cs="Open Sans"/>
          <w:sz w:val="20"/>
          <w:szCs w:val="20"/>
        </w:rPr>
        <w:t>e</w:t>
      </w:r>
      <w:r w:rsidRPr="00A50604">
        <w:rPr>
          <w:rFonts w:ascii="Open Sans" w:hAnsi="Open Sans" w:cs="Open Sans"/>
          <w:sz w:val="20"/>
          <w:szCs w:val="20"/>
        </w:rPr>
        <w:t xml:space="preserve"> poglądowe</w:t>
      </w:r>
      <w:r>
        <w:rPr>
          <w:rFonts w:ascii="Open Sans" w:hAnsi="Open Sans" w:cs="Open Sans"/>
          <w:sz w:val="20"/>
          <w:szCs w:val="20"/>
        </w:rPr>
        <w:t xml:space="preserve"> ławki</w:t>
      </w:r>
      <w:r w:rsidRPr="00A50604">
        <w:rPr>
          <w:rFonts w:ascii="Open Sans" w:hAnsi="Open Sans" w:cs="Open Sans"/>
          <w:sz w:val="20"/>
          <w:szCs w:val="20"/>
        </w:rPr>
        <w:t>:</w:t>
      </w:r>
    </w:p>
    <w:p w14:paraId="33D3ACE2" w14:textId="77777777" w:rsidR="00683CC5" w:rsidRPr="007E6189" w:rsidRDefault="00683CC5" w:rsidP="00683CC5">
      <w:pPr>
        <w:spacing w:after="160"/>
        <w:contextualSpacing/>
        <w:jc w:val="both"/>
        <w:rPr>
          <w:rFonts w:ascii="Open Sans" w:hAnsi="Open Sans" w:cs="Open Sans"/>
          <w:b/>
          <w:noProof/>
          <w:sz w:val="20"/>
          <w:szCs w:val="20"/>
        </w:rPr>
      </w:pPr>
      <w:r w:rsidRPr="007E6189">
        <w:rPr>
          <w:rFonts w:ascii="Open Sans" w:hAnsi="Open Sans" w:cs="Open Sans"/>
          <w:noProof/>
          <w:sz w:val="20"/>
          <w:szCs w:val="20"/>
        </w:rPr>
        <w:drawing>
          <wp:anchor distT="0" distB="0" distL="114300" distR="114300" simplePos="0" relativeHeight="251662336" behindDoc="1" locked="0" layoutInCell="1" allowOverlap="1" wp14:anchorId="01D49D76" wp14:editId="54A97755">
            <wp:simplePos x="0" y="0"/>
            <wp:positionH relativeFrom="column">
              <wp:posOffset>251460</wp:posOffset>
            </wp:positionH>
            <wp:positionV relativeFrom="paragraph">
              <wp:posOffset>35560</wp:posOffset>
            </wp:positionV>
            <wp:extent cx="5276850" cy="3419475"/>
            <wp:effectExtent l="0" t="0" r="0" b="9525"/>
            <wp:wrapTight wrapText="bothSides">
              <wp:wrapPolygon edited="0">
                <wp:start x="0" y="0"/>
                <wp:lineTo x="0" y="21540"/>
                <wp:lineTo x="21522" y="21540"/>
                <wp:lineTo x="21522" y="0"/>
                <wp:lineTo x="0" y="0"/>
              </wp:wrapPolygon>
            </wp:wrapTight>
            <wp:docPr id="15" name="Obraz 15" descr="ławka Aniołk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ławka Aniołki"/>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6850" cy="3419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9C331D" w14:textId="77777777" w:rsidR="00683CC5" w:rsidRDefault="00683CC5" w:rsidP="00683CC5">
      <w:pPr>
        <w:pStyle w:val="Akapitzlist"/>
        <w:numPr>
          <w:ilvl w:val="0"/>
          <w:numId w:val="81"/>
        </w:numPr>
        <w:spacing w:line="240" w:lineRule="auto"/>
        <w:jc w:val="both"/>
        <w:rPr>
          <w:rFonts w:ascii="Open Sans" w:eastAsia="Times New Roman" w:hAnsi="Open Sans" w:cs="Open Sans"/>
          <w:b/>
          <w:noProof/>
          <w:sz w:val="20"/>
          <w:szCs w:val="20"/>
          <w:lang w:eastAsia="pl-PL"/>
        </w:rPr>
      </w:pPr>
      <w:r w:rsidRPr="00C477FF">
        <w:rPr>
          <w:rFonts w:ascii="Open Sans" w:eastAsia="Times New Roman" w:hAnsi="Open Sans" w:cs="Open Sans"/>
          <w:b/>
          <w:noProof/>
          <w:sz w:val="20"/>
          <w:szCs w:val="20"/>
          <w:lang w:eastAsia="pl-PL"/>
        </w:rPr>
        <w:t>M</w:t>
      </w:r>
      <w:r>
        <w:rPr>
          <w:rFonts w:ascii="Open Sans" w:eastAsia="Times New Roman" w:hAnsi="Open Sans" w:cs="Open Sans"/>
          <w:b/>
          <w:noProof/>
          <w:sz w:val="20"/>
          <w:szCs w:val="20"/>
          <w:lang w:eastAsia="pl-PL"/>
        </w:rPr>
        <w:t>ontaż:</w:t>
      </w:r>
    </w:p>
    <w:p w14:paraId="3561D7A5" w14:textId="77777777" w:rsidR="00683CC5" w:rsidRPr="00C477FF" w:rsidRDefault="00683CC5" w:rsidP="00683CC5">
      <w:pPr>
        <w:pStyle w:val="Akapitzlist"/>
        <w:spacing w:line="240" w:lineRule="auto"/>
        <w:jc w:val="both"/>
        <w:rPr>
          <w:rFonts w:ascii="Open Sans" w:eastAsia="Times New Roman" w:hAnsi="Open Sans" w:cs="Open Sans"/>
          <w:b/>
          <w:noProof/>
          <w:sz w:val="20"/>
          <w:szCs w:val="20"/>
          <w:lang w:eastAsia="pl-PL"/>
        </w:rPr>
      </w:pPr>
    </w:p>
    <w:p w14:paraId="059AB54E" w14:textId="77777777" w:rsidR="00683CC5" w:rsidRPr="00E90048" w:rsidRDefault="00683CC5" w:rsidP="00683CC5">
      <w:pPr>
        <w:pStyle w:val="Akapitzlist"/>
        <w:numPr>
          <w:ilvl w:val="0"/>
          <w:numId w:val="93"/>
        </w:numPr>
        <w:spacing w:after="200" w:line="276" w:lineRule="auto"/>
        <w:jc w:val="both"/>
        <w:rPr>
          <w:rFonts w:ascii="Open Sans" w:eastAsia="Times New Roman" w:hAnsi="Open Sans" w:cs="Open Sans"/>
          <w:sz w:val="20"/>
          <w:szCs w:val="20"/>
          <w:lang w:eastAsia="pl-PL"/>
        </w:rPr>
      </w:pPr>
      <w:r w:rsidRPr="00E90048">
        <w:rPr>
          <w:rFonts w:ascii="Open Sans" w:eastAsia="Times New Roman" w:hAnsi="Open Sans" w:cs="Open Sans"/>
          <w:sz w:val="20"/>
          <w:szCs w:val="20"/>
          <w:lang w:eastAsia="pl-PL"/>
        </w:rPr>
        <w:t>Część stalowa ławki powinna być przystosowana do trwałego połączenia z podłożem utwardzonym (kostka brukowa, płyty betonowe, asfalt na podbudowie betonowej) poprzez fundamentowanie lub zastosowanie kotew chemicznych oraz przystosowana do montażu w</w:t>
      </w:r>
      <w:r>
        <w:rPr>
          <w:rFonts w:ascii="Open Sans" w:eastAsia="Times New Roman" w:hAnsi="Open Sans" w:cs="Open Sans"/>
          <w:sz w:val="20"/>
          <w:szCs w:val="20"/>
          <w:lang w:eastAsia="pl-PL"/>
        </w:rPr>
        <w:t> </w:t>
      </w:r>
      <w:r w:rsidRPr="00E90048">
        <w:rPr>
          <w:rFonts w:ascii="Open Sans" w:eastAsia="Times New Roman" w:hAnsi="Open Sans" w:cs="Open Sans"/>
          <w:sz w:val="20"/>
          <w:szCs w:val="20"/>
          <w:lang w:eastAsia="pl-PL"/>
        </w:rPr>
        <w:t xml:space="preserve">podłożu miękkim (do fundamentu). </w:t>
      </w:r>
    </w:p>
    <w:p w14:paraId="1B2A1514" w14:textId="77777777" w:rsidR="00683CC5" w:rsidRPr="00E90048" w:rsidRDefault="00683CC5" w:rsidP="00683CC5">
      <w:pPr>
        <w:pStyle w:val="Akapitzlist"/>
        <w:numPr>
          <w:ilvl w:val="0"/>
          <w:numId w:val="93"/>
        </w:numPr>
        <w:spacing w:after="200" w:line="276" w:lineRule="auto"/>
        <w:rPr>
          <w:rFonts w:ascii="Open Sans" w:eastAsia="Times New Roman" w:hAnsi="Open Sans" w:cs="Open Sans"/>
          <w:sz w:val="20"/>
          <w:szCs w:val="20"/>
          <w:lang w:eastAsia="pl-PL"/>
        </w:rPr>
      </w:pPr>
      <w:r w:rsidRPr="00E90048">
        <w:rPr>
          <w:rFonts w:ascii="Open Sans" w:eastAsia="Times New Roman" w:hAnsi="Open Sans" w:cs="Open Sans"/>
          <w:sz w:val="20"/>
          <w:szCs w:val="20"/>
          <w:lang w:eastAsia="pl-PL"/>
        </w:rPr>
        <w:t xml:space="preserve">Montaż należy wykonać według załącznika „Schemat sposobu montażu ławek” (szczegółowe informacje o montażu w pkt. </w:t>
      </w:r>
      <w:r>
        <w:rPr>
          <w:rFonts w:ascii="Open Sans" w:eastAsia="Times New Roman" w:hAnsi="Open Sans" w:cs="Open Sans"/>
          <w:sz w:val="20"/>
          <w:szCs w:val="20"/>
          <w:lang w:eastAsia="pl-PL"/>
        </w:rPr>
        <w:t>VII</w:t>
      </w:r>
      <w:r w:rsidRPr="00E90048">
        <w:rPr>
          <w:rFonts w:ascii="Open Sans" w:eastAsia="Times New Roman" w:hAnsi="Open Sans" w:cs="Open Sans"/>
          <w:sz w:val="20"/>
          <w:szCs w:val="20"/>
          <w:lang w:eastAsia="pl-PL"/>
        </w:rPr>
        <w:t>).</w:t>
      </w:r>
    </w:p>
    <w:p w14:paraId="38776C65" w14:textId="77777777" w:rsidR="00683CC5" w:rsidRPr="00CA727F" w:rsidRDefault="00683CC5" w:rsidP="00683CC5">
      <w:pPr>
        <w:pStyle w:val="Akapitzlist"/>
        <w:rPr>
          <w:rFonts w:ascii="Open Sans" w:eastAsia="Times New Roman" w:hAnsi="Open Sans" w:cs="Open Sans"/>
          <w:sz w:val="20"/>
          <w:szCs w:val="20"/>
          <w:lang w:eastAsia="pl-PL"/>
        </w:rPr>
      </w:pPr>
    </w:p>
    <w:p w14:paraId="58862725" w14:textId="77777777" w:rsidR="00683CC5" w:rsidRPr="009667ED" w:rsidRDefault="00683CC5" w:rsidP="00683CC5">
      <w:pPr>
        <w:pStyle w:val="Akapitzlist"/>
        <w:numPr>
          <w:ilvl w:val="0"/>
          <w:numId w:val="81"/>
        </w:numPr>
        <w:spacing w:after="0" w:line="240" w:lineRule="auto"/>
        <w:jc w:val="both"/>
        <w:rPr>
          <w:rFonts w:ascii="Open Sans" w:eastAsia="Times New Roman" w:hAnsi="Open Sans" w:cs="Open Sans"/>
          <w:b/>
          <w:sz w:val="20"/>
          <w:szCs w:val="20"/>
          <w:lang w:eastAsia="pl-PL"/>
        </w:rPr>
      </w:pPr>
      <w:r>
        <w:rPr>
          <w:rFonts w:ascii="Open Sans" w:eastAsia="Times New Roman" w:hAnsi="Open Sans" w:cs="Open Sans"/>
          <w:b/>
          <w:noProof/>
          <w:sz w:val="20"/>
          <w:szCs w:val="20"/>
          <w:lang w:eastAsia="pl-PL"/>
        </w:rPr>
        <w:t>Uwagi ogólne:</w:t>
      </w:r>
    </w:p>
    <w:p w14:paraId="2D98A915" w14:textId="77777777" w:rsidR="00683CC5" w:rsidRPr="00DC67F1" w:rsidRDefault="00683CC5" w:rsidP="00683CC5">
      <w:pPr>
        <w:pStyle w:val="Default"/>
        <w:ind w:left="720"/>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lastRenderedPageBreak/>
        <w:t>Na tylnej powierzchni oparcia leżaka należy umieścić tabliczkę z napisem „Gdański Zarząd Dróg</w:t>
      </w:r>
      <w:r w:rsidRPr="00DC67F1">
        <w:rPr>
          <w:rFonts w:ascii="Open Sans" w:hAnsi="Open Sans" w:cs="Open Sans"/>
          <w:color w:val="000000" w:themeColor="text1"/>
          <w:sz w:val="20"/>
          <w:szCs w:val="20"/>
        </w:rPr>
        <w:br/>
        <w:t xml:space="preserve"> i Zieleni” oraz informacją o kosztach zakupu ławki (szczegółowe informacje o tabliczce znamionowej w pkt. VIII). </w:t>
      </w:r>
    </w:p>
    <w:p w14:paraId="549B6105" w14:textId="77777777" w:rsidR="00683CC5" w:rsidRDefault="00683CC5" w:rsidP="00683CC5">
      <w:pPr>
        <w:tabs>
          <w:tab w:val="right" w:pos="0"/>
          <w:tab w:val="left" w:pos="284"/>
        </w:tabs>
        <w:contextualSpacing/>
        <w:jc w:val="both"/>
        <w:rPr>
          <w:rFonts w:ascii="Open Sans" w:hAnsi="Open Sans" w:cs="Open Sans"/>
          <w:sz w:val="20"/>
          <w:szCs w:val="20"/>
        </w:rPr>
      </w:pPr>
    </w:p>
    <w:p w14:paraId="67E5E736" w14:textId="77777777" w:rsidR="00683CC5" w:rsidRDefault="00683CC5" w:rsidP="00683CC5">
      <w:pPr>
        <w:tabs>
          <w:tab w:val="right" w:pos="0"/>
          <w:tab w:val="left" w:pos="284"/>
        </w:tabs>
        <w:contextualSpacing/>
        <w:jc w:val="both"/>
        <w:rPr>
          <w:rFonts w:ascii="Open Sans" w:hAnsi="Open Sans" w:cs="Open Sans"/>
          <w:sz w:val="20"/>
          <w:szCs w:val="20"/>
        </w:rPr>
      </w:pPr>
      <w:r>
        <w:rPr>
          <w:rFonts w:ascii="Open Sans" w:hAnsi="Open Sans" w:cs="Open Sans"/>
          <w:sz w:val="20"/>
          <w:szCs w:val="20"/>
        </w:rPr>
        <w:t xml:space="preserve">Projekt ławki </w:t>
      </w:r>
      <w:r w:rsidRPr="00E90048">
        <w:rPr>
          <w:rFonts w:ascii="Open Sans" w:hAnsi="Open Sans" w:cs="Open Sans"/>
          <w:sz w:val="20"/>
          <w:szCs w:val="20"/>
        </w:rPr>
        <w:t>model</w:t>
      </w:r>
      <w:r>
        <w:rPr>
          <w:rFonts w:ascii="Open Sans" w:hAnsi="Open Sans" w:cs="Open Sans"/>
          <w:sz w:val="20"/>
          <w:szCs w:val="20"/>
        </w:rPr>
        <w:t xml:space="preserve">u </w:t>
      </w:r>
      <w:r w:rsidRPr="00E90048">
        <w:rPr>
          <w:rFonts w:ascii="Open Sans" w:hAnsi="Open Sans" w:cs="Open Sans"/>
          <w:sz w:val="20"/>
          <w:szCs w:val="20"/>
        </w:rPr>
        <w:t>PP-ŁA-05-RAL7016-p-o</w:t>
      </w:r>
      <w:r>
        <w:rPr>
          <w:rFonts w:ascii="Open Sans" w:hAnsi="Open Sans" w:cs="Open Sans"/>
          <w:sz w:val="20"/>
          <w:szCs w:val="20"/>
        </w:rPr>
        <w:t>:</w:t>
      </w:r>
    </w:p>
    <w:p w14:paraId="79E4001E" w14:textId="77777777" w:rsidR="00683CC5" w:rsidRPr="007E6189" w:rsidRDefault="00683CC5" w:rsidP="00683CC5">
      <w:pPr>
        <w:tabs>
          <w:tab w:val="right" w:pos="0"/>
          <w:tab w:val="left" w:pos="284"/>
        </w:tabs>
        <w:contextualSpacing/>
        <w:jc w:val="both"/>
        <w:rPr>
          <w:rFonts w:ascii="Open Sans" w:hAnsi="Open Sans" w:cs="Open Sans"/>
          <w:sz w:val="20"/>
          <w:szCs w:val="20"/>
        </w:rPr>
      </w:pPr>
      <w:r>
        <w:rPr>
          <w:rFonts w:ascii="Open Sans" w:hAnsi="Open Sans" w:cs="Open Sans"/>
          <w:noProof/>
          <w:sz w:val="20"/>
          <w:szCs w:val="20"/>
        </w:rPr>
        <w:drawing>
          <wp:anchor distT="0" distB="0" distL="114300" distR="114300" simplePos="0" relativeHeight="251664384" behindDoc="1" locked="0" layoutInCell="1" allowOverlap="1" wp14:anchorId="0453CBF4" wp14:editId="1DC4127B">
            <wp:simplePos x="0" y="0"/>
            <wp:positionH relativeFrom="column">
              <wp:posOffset>99060</wp:posOffset>
            </wp:positionH>
            <wp:positionV relativeFrom="paragraph">
              <wp:posOffset>2540</wp:posOffset>
            </wp:positionV>
            <wp:extent cx="5676900" cy="4830445"/>
            <wp:effectExtent l="0" t="0" r="0" b="8255"/>
            <wp:wrapTight wrapText="bothSides">
              <wp:wrapPolygon edited="0">
                <wp:start x="0" y="0"/>
                <wp:lineTo x="0" y="21552"/>
                <wp:lineTo x="21528" y="21552"/>
                <wp:lineTo x="21528" y="0"/>
                <wp:lineTo x="0" y="0"/>
              </wp:wrapPolygon>
            </wp:wrapTight>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76900" cy="4830445"/>
                    </a:xfrm>
                    <a:prstGeom prst="rect">
                      <a:avLst/>
                    </a:prstGeom>
                    <a:noFill/>
                  </pic:spPr>
                </pic:pic>
              </a:graphicData>
            </a:graphic>
            <wp14:sizeRelH relativeFrom="margin">
              <wp14:pctWidth>0</wp14:pctWidth>
            </wp14:sizeRelH>
            <wp14:sizeRelV relativeFrom="margin">
              <wp14:pctHeight>0</wp14:pctHeight>
            </wp14:sizeRelV>
          </wp:anchor>
        </w:drawing>
      </w:r>
    </w:p>
    <w:p w14:paraId="3AE5889E" w14:textId="77777777" w:rsidR="00683CC5" w:rsidRPr="007E6189" w:rsidRDefault="00683CC5" w:rsidP="00683CC5">
      <w:pPr>
        <w:tabs>
          <w:tab w:val="right" w:pos="0"/>
          <w:tab w:val="left" w:pos="284"/>
        </w:tabs>
        <w:contextualSpacing/>
        <w:jc w:val="both"/>
        <w:rPr>
          <w:rFonts w:ascii="Open Sans" w:hAnsi="Open Sans" w:cs="Open Sans"/>
          <w:sz w:val="20"/>
          <w:szCs w:val="20"/>
        </w:rPr>
      </w:pPr>
    </w:p>
    <w:p w14:paraId="12B6E9D9" w14:textId="77777777" w:rsidR="00683CC5" w:rsidRPr="007E6189" w:rsidRDefault="00683CC5" w:rsidP="00683CC5">
      <w:pPr>
        <w:tabs>
          <w:tab w:val="right" w:pos="0"/>
          <w:tab w:val="left" w:pos="284"/>
        </w:tabs>
        <w:contextualSpacing/>
        <w:jc w:val="both"/>
        <w:rPr>
          <w:rFonts w:ascii="Open Sans" w:hAnsi="Open Sans" w:cs="Open Sans"/>
          <w:sz w:val="20"/>
          <w:szCs w:val="20"/>
        </w:rPr>
      </w:pPr>
    </w:p>
    <w:p w14:paraId="0E35D226" w14:textId="77777777" w:rsidR="00683CC5" w:rsidRPr="007E6189" w:rsidRDefault="00683CC5" w:rsidP="00683CC5">
      <w:pPr>
        <w:tabs>
          <w:tab w:val="right" w:pos="0"/>
          <w:tab w:val="left" w:pos="284"/>
        </w:tabs>
        <w:contextualSpacing/>
        <w:jc w:val="both"/>
        <w:rPr>
          <w:rFonts w:ascii="Open Sans" w:hAnsi="Open Sans" w:cs="Open Sans"/>
          <w:sz w:val="20"/>
          <w:szCs w:val="20"/>
        </w:rPr>
      </w:pPr>
    </w:p>
    <w:p w14:paraId="41CBA4A4" w14:textId="77777777" w:rsidR="00683CC5" w:rsidRPr="007E6189" w:rsidRDefault="00683CC5" w:rsidP="00683CC5">
      <w:pPr>
        <w:jc w:val="both"/>
        <w:rPr>
          <w:rFonts w:ascii="Open Sans" w:hAnsi="Open Sans" w:cs="Open Sans"/>
          <w:sz w:val="20"/>
          <w:szCs w:val="20"/>
        </w:rPr>
      </w:pPr>
    </w:p>
    <w:p w14:paraId="3C780131" w14:textId="77777777" w:rsidR="00683CC5" w:rsidRPr="007E6189" w:rsidRDefault="00683CC5" w:rsidP="00683CC5">
      <w:pPr>
        <w:jc w:val="both"/>
        <w:rPr>
          <w:rFonts w:ascii="Open Sans" w:hAnsi="Open Sans" w:cs="Open Sans"/>
          <w:sz w:val="20"/>
          <w:szCs w:val="20"/>
        </w:rPr>
      </w:pPr>
    </w:p>
    <w:p w14:paraId="62D297EE" w14:textId="77777777" w:rsidR="00683CC5" w:rsidRPr="007E6189" w:rsidRDefault="00683CC5" w:rsidP="00683CC5">
      <w:pPr>
        <w:jc w:val="both"/>
        <w:rPr>
          <w:rFonts w:ascii="Open Sans" w:hAnsi="Open Sans" w:cs="Open Sans"/>
          <w:sz w:val="20"/>
          <w:szCs w:val="20"/>
        </w:rPr>
      </w:pPr>
    </w:p>
    <w:p w14:paraId="441B6B37" w14:textId="77777777" w:rsidR="00683CC5" w:rsidRPr="007E6189" w:rsidRDefault="00683CC5" w:rsidP="00683CC5">
      <w:pPr>
        <w:jc w:val="both"/>
        <w:rPr>
          <w:rFonts w:ascii="Open Sans" w:hAnsi="Open Sans" w:cs="Open Sans"/>
          <w:sz w:val="20"/>
          <w:szCs w:val="20"/>
        </w:rPr>
      </w:pPr>
    </w:p>
    <w:p w14:paraId="6AECEA14" w14:textId="77777777" w:rsidR="00683CC5" w:rsidRPr="007E6189" w:rsidRDefault="00683CC5" w:rsidP="00683CC5">
      <w:pPr>
        <w:tabs>
          <w:tab w:val="left" w:pos="952"/>
        </w:tabs>
        <w:jc w:val="both"/>
        <w:rPr>
          <w:rFonts w:ascii="Open Sans" w:hAnsi="Open Sans" w:cs="Open Sans"/>
          <w:sz w:val="20"/>
          <w:szCs w:val="20"/>
        </w:rPr>
      </w:pPr>
    </w:p>
    <w:p w14:paraId="1DDCFDF3"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42071058"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240ADB3C"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4F89496A"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60D23F52"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7CD4287E"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722265B4"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2CA49504"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40F58036"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25447594" w14:textId="77777777" w:rsidR="00683CC5" w:rsidRPr="007E6189"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4E5F8010"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40C0C2B9"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3DFB160A"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64894783"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01894A2E"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0AEF752C"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1F6EBDC7"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76734163"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3EA05D1A"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2920807E"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5EEE37A4"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73D96E8F"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777357EF"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31B6E490"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506B39C2" w14:textId="77777777" w:rsidR="00683CC5" w:rsidRDefault="00683CC5" w:rsidP="00683CC5">
      <w:pPr>
        <w:pStyle w:val="Akapitzlist"/>
        <w:spacing w:after="0" w:line="240" w:lineRule="auto"/>
        <w:ind w:hanging="720"/>
        <w:jc w:val="both"/>
        <w:rPr>
          <w:rFonts w:ascii="Open Sans" w:hAnsi="Open Sans" w:cs="Open Sans"/>
          <w:b/>
          <w:color w:val="000000" w:themeColor="text1"/>
          <w:sz w:val="20"/>
          <w:szCs w:val="20"/>
          <w:u w:val="single"/>
        </w:rPr>
      </w:pPr>
    </w:p>
    <w:p w14:paraId="3C93B253" w14:textId="77777777" w:rsidR="00683CC5" w:rsidRPr="00027E02" w:rsidRDefault="00683CC5" w:rsidP="00683CC5">
      <w:pPr>
        <w:jc w:val="both"/>
        <w:rPr>
          <w:rFonts w:ascii="Open Sans" w:hAnsi="Open Sans" w:cs="Open Sans"/>
          <w:b/>
          <w:color w:val="000000" w:themeColor="text1"/>
          <w:sz w:val="20"/>
          <w:szCs w:val="20"/>
          <w:u w:val="single"/>
        </w:rPr>
      </w:pPr>
    </w:p>
    <w:p w14:paraId="092CF4BF" w14:textId="77777777" w:rsidR="00683CC5" w:rsidRDefault="00683CC5" w:rsidP="00683CC5">
      <w:pPr>
        <w:jc w:val="both"/>
        <w:rPr>
          <w:rFonts w:ascii="Open Sans" w:hAnsi="Open Sans" w:cs="Open Sans"/>
          <w:b/>
          <w:color w:val="000000" w:themeColor="text1"/>
          <w:sz w:val="20"/>
          <w:szCs w:val="20"/>
          <w:u w:val="single"/>
        </w:rPr>
      </w:pPr>
      <w:r w:rsidRPr="00027E02">
        <w:rPr>
          <w:rFonts w:ascii="Open Sans" w:hAnsi="Open Sans" w:cs="Open Sans"/>
          <w:noProof/>
          <w:sz w:val="20"/>
          <w:szCs w:val="20"/>
        </w:rPr>
        <w:lastRenderedPageBreak/>
        <w:drawing>
          <wp:anchor distT="0" distB="0" distL="114300" distR="114300" simplePos="0" relativeHeight="251663360" behindDoc="1" locked="0" layoutInCell="1" allowOverlap="1" wp14:anchorId="0605AD10" wp14:editId="22CCF104">
            <wp:simplePos x="0" y="0"/>
            <wp:positionH relativeFrom="column">
              <wp:posOffset>737235</wp:posOffset>
            </wp:positionH>
            <wp:positionV relativeFrom="paragraph">
              <wp:posOffset>0</wp:posOffset>
            </wp:positionV>
            <wp:extent cx="4597143" cy="5581650"/>
            <wp:effectExtent l="0" t="0" r="0" b="0"/>
            <wp:wrapTight wrapText="bothSides">
              <wp:wrapPolygon edited="0">
                <wp:start x="0" y="0"/>
                <wp:lineTo x="0" y="21526"/>
                <wp:lineTo x="21484" y="21526"/>
                <wp:lineTo x="21484" y="0"/>
                <wp:lineTo x="0" y="0"/>
              </wp:wrapPolygon>
            </wp:wrapTight>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597143" cy="5581650"/>
                    </a:xfrm>
                    <a:prstGeom prst="rect">
                      <a:avLst/>
                    </a:prstGeom>
                  </pic:spPr>
                </pic:pic>
              </a:graphicData>
            </a:graphic>
            <wp14:sizeRelH relativeFrom="margin">
              <wp14:pctWidth>0</wp14:pctWidth>
            </wp14:sizeRelH>
            <wp14:sizeRelV relativeFrom="margin">
              <wp14:pctHeight>0</wp14:pctHeight>
            </wp14:sizeRelV>
          </wp:anchor>
        </w:drawing>
      </w:r>
    </w:p>
    <w:p w14:paraId="1CB5E7A8" w14:textId="77777777" w:rsidR="00683CC5" w:rsidRDefault="00683CC5" w:rsidP="00683CC5">
      <w:pPr>
        <w:jc w:val="both"/>
        <w:rPr>
          <w:rFonts w:ascii="Open Sans" w:hAnsi="Open Sans" w:cs="Open Sans"/>
          <w:b/>
          <w:color w:val="000000" w:themeColor="text1"/>
          <w:sz w:val="20"/>
          <w:szCs w:val="20"/>
          <w:u w:val="single"/>
        </w:rPr>
      </w:pPr>
    </w:p>
    <w:p w14:paraId="0984C837" w14:textId="77777777" w:rsidR="00683CC5" w:rsidRDefault="00683CC5" w:rsidP="00683CC5">
      <w:pPr>
        <w:jc w:val="both"/>
        <w:rPr>
          <w:rFonts w:ascii="Open Sans" w:hAnsi="Open Sans" w:cs="Open Sans"/>
          <w:b/>
          <w:color w:val="000000" w:themeColor="text1"/>
          <w:sz w:val="20"/>
          <w:szCs w:val="20"/>
          <w:u w:val="single"/>
        </w:rPr>
      </w:pPr>
    </w:p>
    <w:p w14:paraId="46019197" w14:textId="77777777" w:rsidR="00683CC5" w:rsidRDefault="00683CC5" w:rsidP="00683CC5">
      <w:pPr>
        <w:jc w:val="both"/>
        <w:rPr>
          <w:rFonts w:ascii="Open Sans" w:hAnsi="Open Sans" w:cs="Open Sans"/>
          <w:b/>
          <w:color w:val="000000" w:themeColor="text1"/>
          <w:sz w:val="20"/>
          <w:szCs w:val="20"/>
          <w:u w:val="single"/>
        </w:rPr>
      </w:pPr>
    </w:p>
    <w:p w14:paraId="453B1CC1" w14:textId="77777777" w:rsidR="00683CC5" w:rsidRDefault="00683CC5" w:rsidP="00683CC5">
      <w:pPr>
        <w:jc w:val="both"/>
        <w:rPr>
          <w:rFonts w:ascii="Open Sans" w:hAnsi="Open Sans" w:cs="Open Sans"/>
          <w:b/>
          <w:color w:val="000000" w:themeColor="text1"/>
          <w:sz w:val="20"/>
          <w:szCs w:val="20"/>
          <w:u w:val="single"/>
        </w:rPr>
      </w:pPr>
    </w:p>
    <w:p w14:paraId="07CAFC39" w14:textId="77777777" w:rsidR="00683CC5" w:rsidRDefault="00683CC5" w:rsidP="00683CC5">
      <w:pPr>
        <w:jc w:val="both"/>
        <w:rPr>
          <w:rFonts w:ascii="Open Sans" w:hAnsi="Open Sans" w:cs="Open Sans"/>
          <w:b/>
          <w:color w:val="000000" w:themeColor="text1"/>
          <w:sz w:val="20"/>
          <w:szCs w:val="20"/>
          <w:u w:val="single"/>
        </w:rPr>
      </w:pPr>
    </w:p>
    <w:p w14:paraId="113ABD99" w14:textId="77777777" w:rsidR="00683CC5" w:rsidRDefault="00683CC5" w:rsidP="00683CC5">
      <w:pPr>
        <w:jc w:val="both"/>
        <w:rPr>
          <w:rFonts w:ascii="Open Sans" w:hAnsi="Open Sans" w:cs="Open Sans"/>
          <w:b/>
          <w:color w:val="000000" w:themeColor="text1"/>
          <w:sz w:val="20"/>
          <w:szCs w:val="20"/>
          <w:u w:val="single"/>
        </w:rPr>
      </w:pPr>
    </w:p>
    <w:p w14:paraId="1588547A" w14:textId="77777777" w:rsidR="00683CC5" w:rsidRDefault="00683CC5" w:rsidP="00683CC5">
      <w:pPr>
        <w:jc w:val="both"/>
        <w:rPr>
          <w:rFonts w:ascii="Open Sans" w:hAnsi="Open Sans" w:cs="Open Sans"/>
          <w:b/>
          <w:color w:val="000000" w:themeColor="text1"/>
          <w:sz w:val="20"/>
          <w:szCs w:val="20"/>
          <w:u w:val="single"/>
        </w:rPr>
      </w:pPr>
    </w:p>
    <w:p w14:paraId="2A1D8125" w14:textId="77777777" w:rsidR="00683CC5" w:rsidRDefault="00683CC5" w:rsidP="00683CC5">
      <w:pPr>
        <w:jc w:val="both"/>
        <w:rPr>
          <w:rFonts w:ascii="Open Sans" w:hAnsi="Open Sans" w:cs="Open Sans"/>
          <w:b/>
          <w:color w:val="000000" w:themeColor="text1"/>
          <w:sz w:val="20"/>
          <w:szCs w:val="20"/>
          <w:u w:val="single"/>
        </w:rPr>
      </w:pPr>
    </w:p>
    <w:p w14:paraId="48F04474" w14:textId="77777777" w:rsidR="00683CC5" w:rsidRDefault="00683CC5" w:rsidP="00683CC5">
      <w:pPr>
        <w:jc w:val="both"/>
        <w:rPr>
          <w:rFonts w:ascii="Open Sans" w:hAnsi="Open Sans" w:cs="Open Sans"/>
          <w:b/>
          <w:color w:val="000000" w:themeColor="text1"/>
          <w:sz w:val="20"/>
          <w:szCs w:val="20"/>
          <w:u w:val="single"/>
        </w:rPr>
      </w:pPr>
    </w:p>
    <w:p w14:paraId="447EF214" w14:textId="77777777" w:rsidR="00683CC5" w:rsidRDefault="00683CC5" w:rsidP="00683CC5">
      <w:pPr>
        <w:jc w:val="both"/>
        <w:rPr>
          <w:rFonts w:ascii="Open Sans" w:hAnsi="Open Sans" w:cs="Open Sans"/>
          <w:b/>
          <w:color w:val="000000" w:themeColor="text1"/>
          <w:sz w:val="20"/>
          <w:szCs w:val="20"/>
          <w:u w:val="single"/>
        </w:rPr>
      </w:pPr>
    </w:p>
    <w:p w14:paraId="5519BE3C" w14:textId="77777777" w:rsidR="00683CC5" w:rsidRDefault="00683CC5" w:rsidP="00683CC5">
      <w:pPr>
        <w:jc w:val="both"/>
        <w:rPr>
          <w:rFonts w:ascii="Open Sans" w:hAnsi="Open Sans" w:cs="Open Sans"/>
          <w:b/>
          <w:color w:val="000000" w:themeColor="text1"/>
          <w:sz w:val="20"/>
          <w:szCs w:val="20"/>
          <w:u w:val="single"/>
        </w:rPr>
      </w:pPr>
    </w:p>
    <w:p w14:paraId="57A3DCE3" w14:textId="77777777" w:rsidR="00683CC5" w:rsidRDefault="00683CC5" w:rsidP="00683CC5">
      <w:pPr>
        <w:jc w:val="both"/>
        <w:rPr>
          <w:rFonts w:ascii="Open Sans" w:hAnsi="Open Sans" w:cs="Open Sans"/>
          <w:b/>
          <w:color w:val="000000" w:themeColor="text1"/>
          <w:sz w:val="20"/>
          <w:szCs w:val="20"/>
          <w:u w:val="single"/>
        </w:rPr>
      </w:pPr>
    </w:p>
    <w:p w14:paraId="445DC92E" w14:textId="77777777" w:rsidR="00683CC5" w:rsidRDefault="00683CC5" w:rsidP="00683CC5">
      <w:pPr>
        <w:jc w:val="both"/>
        <w:rPr>
          <w:rFonts w:ascii="Open Sans" w:hAnsi="Open Sans" w:cs="Open Sans"/>
          <w:b/>
          <w:color w:val="000000" w:themeColor="text1"/>
          <w:sz w:val="20"/>
          <w:szCs w:val="20"/>
          <w:u w:val="single"/>
        </w:rPr>
      </w:pPr>
    </w:p>
    <w:p w14:paraId="5CFBC5F2" w14:textId="77777777" w:rsidR="00683CC5" w:rsidRDefault="00683CC5" w:rsidP="00683CC5">
      <w:pPr>
        <w:jc w:val="both"/>
        <w:rPr>
          <w:rFonts w:ascii="Open Sans" w:hAnsi="Open Sans" w:cs="Open Sans"/>
          <w:b/>
          <w:color w:val="000000" w:themeColor="text1"/>
          <w:sz w:val="20"/>
          <w:szCs w:val="20"/>
          <w:u w:val="single"/>
        </w:rPr>
      </w:pPr>
    </w:p>
    <w:p w14:paraId="41E5C5C2" w14:textId="77777777" w:rsidR="00683CC5" w:rsidRDefault="00683CC5" w:rsidP="00683CC5">
      <w:pPr>
        <w:jc w:val="both"/>
        <w:rPr>
          <w:rFonts w:ascii="Open Sans" w:hAnsi="Open Sans" w:cs="Open Sans"/>
          <w:b/>
          <w:color w:val="000000" w:themeColor="text1"/>
          <w:sz w:val="20"/>
          <w:szCs w:val="20"/>
          <w:u w:val="single"/>
        </w:rPr>
      </w:pPr>
    </w:p>
    <w:p w14:paraId="26E06C15" w14:textId="77777777" w:rsidR="00683CC5" w:rsidRDefault="00683CC5" w:rsidP="00683CC5">
      <w:pPr>
        <w:jc w:val="both"/>
        <w:rPr>
          <w:rFonts w:ascii="Open Sans" w:hAnsi="Open Sans" w:cs="Open Sans"/>
          <w:b/>
          <w:color w:val="000000" w:themeColor="text1"/>
          <w:sz w:val="20"/>
          <w:szCs w:val="20"/>
          <w:u w:val="single"/>
        </w:rPr>
      </w:pPr>
    </w:p>
    <w:p w14:paraId="0A9F3BD9" w14:textId="77777777" w:rsidR="00683CC5" w:rsidRDefault="00683CC5" w:rsidP="00683CC5">
      <w:pPr>
        <w:jc w:val="both"/>
        <w:rPr>
          <w:rFonts w:ascii="Open Sans" w:hAnsi="Open Sans" w:cs="Open Sans"/>
          <w:b/>
          <w:color w:val="000000" w:themeColor="text1"/>
          <w:sz w:val="20"/>
          <w:szCs w:val="20"/>
          <w:u w:val="single"/>
        </w:rPr>
      </w:pPr>
    </w:p>
    <w:p w14:paraId="19C79B9F" w14:textId="77777777" w:rsidR="00683CC5" w:rsidRDefault="00683CC5" w:rsidP="00683CC5">
      <w:pPr>
        <w:jc w:val="both"/>
        <w:rPr>
          <w:rFonts w:ascii="Open Sans" w:hAnsi="Open Sans" w:cs="Open Sans"/>
          <w:b/>
          <w:color w:val="000000" w:themeColor="text1"/>
          <w:sz w:val="20"/>
          <w:szCs w:val="20"/>
          <w:u w:val="single"/>
        </w:rPr>
      </w:pPr>
    </w:p>
    <w:p w14:paraId="19A9E78C" w14:textId="77777777" w:rsidR="00683CC5" w:rsidRDefault="00683CC5" w:rsidP="00683CC5">
      <w:pPr>
        <w:jc w:val="both"/>
        <w:rPr>
          <w:rFonts w:ascii="Open Sans" w:hAnsi="Open Sans" w:cs="Open Sans"/>
          <w:b/>
          <w:color w:val="000000" w:themeColor="text1"/>
          <w:sz w:val="20"/>
          <w:szCs w:val="20"/>
          <w:u w:val="single"/>
        </w:rPr>
      </w:pPr>
    </w:p>
    <w:p w14:paraId="2624B5F6" w14:textId="77777777" w:rsidR="00683CC5" w:rsidRDefault="00683CC5" w:rsidP="00683CC5">
      <w:pPr>
        <w:jc w:val="both"/>
        <w:rPr>
          <w:rFonts w:ascii="Open Sans" w:hAnsi="Open Sans" w:cs="Open Sans"/>
          <w:b/>
          <w:color w:val="000000" w:themeColor="text1"/>
          <w:sz w:val="20"/>
          <w:szCs w:val="20"/>
          <w:u w:val="single"/>
        </w:rPr>
      </w:pPr>
    </w:p>
    <w:p w14:paraId="69655882" w14:textId="77777777" w:rsidR="00683CC5" w:rsidRDefault="00683CC5" w:rsidP="00683CC5">
      <w:pPr>
        <w:jc w:val="both"/>
        <w:rPr>
          <w:rFonts w:ascii="Open Sans" w:hAnsi="Open Sans" w:cs="Open Sans"/>
          <w:b/>
          <w:color w:val="000000" w:themeColor="text1"/>
          <w:sz w:val="20"/>
          <w:szCs w:val="20"/>
          <w:u w:val="single"/>
        </w:rPr>
      </w:pPr>
    </w:p>
    <w:p w14:paraId="700171A1" w14:textId="77777777" w:rsidR="00683CC5" w:rsidRDefault="00683CC5" w:rsidP="00683CC5">
      <w:pPr>
        <w:jc w:val="both"/>
        <w:rPr>
          <w:rFonts w:ascii="Open Sans" w:hAnsi="Open Sans" w:cs="Open Sans"/>
          <w:b/>
          <w:color w:val="000000" w:themeColor="text1"/>
          <w:sz w:val="20"/>
          <w:szCs w:val="20"/>
          <w:u w:val="single"/>
        </w:rPr>
      </w:pPr>
    </w:p>
    <w:p w14:paraId="027117BE" w14:textId="77777777" w:rsidR="00683CC5" w:rsidRDefault="00683CC5" w:rsidP="00683CC5">
      <w:pPr>
        <w:jc w:val="both"/>
        <w:rPr>
          <w:rFonts w:ascii="Open Sans" w:hAnsi="Open Sans" w:cs="Open Sans"/>
          <w:b/>
          <w:color w:val="000000" w:themeColor="text1"/>
          <w:sz w:val="20"/>
          <w:szCs w:val="20"/>
          <w:u w:val="single"/>
        </w:rPr>
      </w:pPr>
    </w:p>
    <w:p w14:paraId="47A87704" w14:textId="77777777" w:rsidR="00683CC5" w:rsidRDefault="00683CC5" w:rsidP="00683CC5">
      <w:pPr>
        <w:jc w:val="both"/>
        <w:rPr>
          <w:rFonts w:ascii="Open Sans" w:hAnsi="Open Sans" w:cs="Open Sans"/>
          <w:b/>
          <w:color w:val="000000" w:themeColor="text1"/>
          <w:sz w:val="20"/>
          <w:szCs w:val="20"/>
          <w:u w:val="single"/>
        </w:rPr>
      </w:pPr>
    </w:p>
    <w:p w14:paraId="24EAA7A1" w14:textId="77777777" w:rsidR="00683CC5" w:rsidRDefault="00683CC5" w:rsidP="00683CC5">
      <w:pPr>
        <w:jc w:val="both"/>
        <w:rPr>
          <w:rFonts w:ascii="Open Sans" w:hAnsi="Open Sans" w:cs="Open Sans"/>
          <w:b/>
          <w:color w:val="000000" w:themeColor="text1"/>
          <w:sz w:val="20"/>
          <w:szCs w:val="20"/>
          <w:u w:val="single"/>
        </w:rPr>
      </w:pPr>
    </w:p>
    <w:p w14:paraId="592D876E" w14:textId="77777777" w:rsidR="00683CC5" w:rsidRDefault="00683CC5" w:rsidP="00683CC5">
      <w:pPr>
        <w:jc w:val="both"/>
        <w:rPr>
          <w:rFonts w:ascii="Open Sans" w:hAnsi="Open Sans" w:cs="Open Sans"/>
          <w:b/>
          <w:color w:val="000000" w:themeColor="text1"/>
          <w:sz w:val="20"/>
          <w:szCs w:val="20"/>
          <w:u w:val="single"/>
        </w:rPr>
      </w:pPr>
    </w:p>
    <w:p w14:paraId="42B16CCA" w14:textId="77777777" w:rsidR="00683CC5" w:rsidRDefault="00683CC5" w:rsidP="00683CC5">
      <w:pPr>
        <w:jc w:val="both"/>
        <w:rPr>
          <w:rFonts w:ascii="Open Sans" w:hAnsi="Open Sans" w:cs="Open Sans"/>
          <w:b/>
          <w:color w:val="000000" w:themeColor="text1"/>
          <w:sz w:val="20"/>
          <w:szCs w:val="20"/>
          <w:u w:val="single"/>
        </w:rPr>
      </w:pPr>
    </w:p>
    <w:p w14:paraId="2BA75574" w14:textId="77777777" w:rsidR="00683CC5" w:rsidRDefault="00683CC5" w:rsidP="00683CC5">
      <w:pPr>
        <w:jc w:val="both"/>
        <w:rPr>
          <w:rFonts w:ascii="Open Sans" w:hAnsi="Open Sans" w:cs="Open Sans"/>
          <w:b/>
          <w:color w:val="000000" w:themeColor="text1"/>
          <w:sz w:val="20"/>
          <w:szCs w:val="20"/>
          <w:u w:val="single"/>
        </w:rPr>
      </w:pPr>
    </w:p>
    <w:p w14:paraId="4D861556" w14:textId="77777777" w:rsidR="00683CC5" w:rsidRDefault="00683CC5" w:rsidP="00683CC5">
      <w:pPr>
        <w:jc w:val="both"/>
        <w:rPr>
          <w:rFonts w:ascii="Open Sans" w:hAnsi="Open Sans" w:cs="Open Sans"/>
          <w:b/>
          <w:color w:val="000000" w:themeColor="text1"/>
          <w:sz w:val="20"/>
          <w:szCs w:val="20"/>
          <w:u w:val="single"/>
        </w:rPr>
      </w:pPr>
    </w:p>
    <w:p w14:paraId="2BED680C" w14:textId="77777777" w:rsidR="00683CC5" w:rsidRDefault="00683CC5" w:rsidP="00683CC5">
      <w:pPr>
        <w:jc w:val="both"/>
        <w:rPr>
          <w:rFonts w:ascii="Open Sans" w:hAnsi="Open Sans" w:cs="Open Sans"/>
          <w:b/>
          <w:color w:val="000000" w:themeColor="text1"/>
          <w:sz w:val="20"/>
          <w:szCs w:val="20"/>
          <w:u w:val="single"/>
        </w:rPr>
      </w:pPr>
    </w:p>
    <w:p w14:paraId="4DBD6C1A" w14:textId="77777777" w:rsidR="00683CC5" w:rsidRDefault="00683CC5" w:rsidP="00683CC5">
      <w:pPr>
        <w:jc w:val="both"/>
        <w:rPr>
          <w:rFonts w:ascii="Open Sans" w:hAnsi="Open Sans" w:cs="Open Sans"/>
          <w:b/>
          <w:color w:val="000000" w:themeColor="text1"/>
          <w:sz w:val="20"/>
          <w:szCs w:val="20"/>
          <w:u w:val="single"/>
        </w:rPr>
      </w:pPr>
    </w:p>
    <w:p w14:paraId="76E8EFD1" w14:textId="77777777" w:rsidR="00683CC5" w:rsidRDefault="00683CC5" w:rsidP="00683CC5">
      <w:pPr>
        <w:jc w:val="both"/>
        <w:rPr>
          <w:rFonts w:ascii="Open Sans" w:hAnsi="Open Sans" w:cs="Open Sans"/>
          <w:b/>
          <w:color w:val="000000" w:themeColor="text1"/>
          <w:sz w:val="20"/>
          <w:szCs w:val="20"/>
          <w:u w:val="single"/>
        </w:rPr>
      </w:pPr>
    </w:p>
    <w:p w14:paraId="1E62871B" w14:textId="77777777" w:rsidR="00683CC5" w:rsidRDefault="00683CC5" w:rsidP="00683CC5">
      <w:pPr>
        <w:jc w:val="both"/>
        <w:rPr>
          <w:rFonts w:ascii="Open Sans" w:hAnsi="Open Sans" w:cs="Open Sans"/>
          <w:b/>
          <w:color w:val="000000" w:themeColor="text1"/>
          <w:sz w:val="20"/>
          <w:szCs w:val="20"/>
          <w:u w:val="single"/>
        </w:rPr>
      </w:pPr>
    </w:p>
    <w:p w14:paraId="44E5E21D" w14:textId="77777777" w:rsidR="00683CC5" w:rsidRDefault="00683CC5" w:rsidP="00683CC5">
      <w:pPr>
        <w:jc w:val="both"/>
        <w:rPr>
          <w:rFonts w:ascii="Open Sans" w:hAnsi="Open Sans" w:cs="Open Sans"/>
          <w:b/>
          <w:color w:val="000000" w:themeColor="text1"/>
          <w:sz w:val="20"/>
          <w:szCs w:val="20"/>
          <w:u w:val="single"/>
        </w:rPr>
      </w:pPr>
    </w:p>
    <w:p w14:paraId="42203B11" w14:textId="77777777" w:rsidR="00683CC5" w:rsidRDefault="00683CC5" w:rsidP="00683CC5">
      <w:pPr>
        <w:jc w:val="both"/>
        <w:rPr>
          <w:rFonts w:ascii="Open Sans" w:hAnsi="Open Sans" w:cs="Open Sans"/>
          <w:b/>
          <w:color w:val="000000" w:themeColor="text1"/>
          <w:sz w:val="20"/>
          <w:szCs w:val="20"/>
          <w:u w:val="single"/>
        </w:rPr>
      </w:pPr>
    </w:p>
    <w:p w14:paraId="536F7E6A" w14:textId="77777777" w:rsidR="00683CC5" w:rsidRPr="007E6189" w:rsidRDefault="00683CC5" w:rsidP="00683CC5">
      <w:pPr>
        <w:jc w:val="both"/>
        <w:rPr>
          <w:rFonts w:ascii="Open Sans" w:hAnsi="Open Sans" w:cs="Open Sans"/>
          <w:b/>
          <w:color w:val="000000" w:themeColor="text1"/>
          <w:sz w:val="20"/>
          <w:szCs w:val="20"/>
          <w:u w:val="single"/>
        </w:rPr>
      </w:pPr>
    </w:p>
    <w:p w14:paraId="775198D3" w14:textId="48D2E19D" w:rsidR="00683CC5" w:rsidRPr="00C477FF" w:rsidRDefault="00683CC5" w:rsidP="00683CC5">
      <w:pPr>
        <w:pStyle w:val="Akapitzlist"/>
        <w:numPr>
          <w:ilvl w:val="0"/>
          <w:numId w:val="89"/>
        </w:numPr>
        <w:tabs>
          <w:tab w:val="right" w:pos="0"/>
        </w:tabs>
        <w:spacing w:after="0" w:line="240" w:lineRule="auto"/>
        <w:jc w:val="both"/>
        <w:rPr>
          <w:rFonts w:ascii="Open Sans" w:eastAsia="Times New Roman" w:hAnsi="Open Sans" w:cs="Open Sans"/>
          <w:sz w:val="20"/>
          <w:szCs w:val="20"/>
          <w:lang w:eastAsia="pl-PL"/>
        </w:rPr>
      </w:pPr>
      <w:bookmarkStart w:id="17" w:name="_Hlk209010624"/>
      <w:r w:rsidRPr="00C477FF">
        <w:rPr>
          <w:rFonts w:ascii="Open Sans" w:hAnsi="Open Sans" w:cs="Open Sans"/>
          <w:b/>
          <w:color w:val="000000" w:themeColor="text1"/>
          <w:sz w:val="20"/>
          <w:szCs w:val="20"/>
        </w:rPr>
        <w:t>Za</w:t>
      </w:r>
      <w:r>
        <w:rPr>
          <w:rFonts w:ascii="Open Sans" w:hAnsi="Open Sans" w:cs="Open Sans"/>
          <w:b/>
          <w:color w:val="000000" w:themeColor="text1"/>
          <w:sz w:val="20"/>
          <w:szCs w:val="20"/>
        </w:rPr>
        <w:t>danie</w:t>
      </w:r>
      <w:r w:rsidRPr="00C477FF">
        <w:rPr>
          <w:rFonts w:ascii="Open Sans" w:hAnsi="Open Sans" w:cs="Open Sans"/>
          <w:b/>
          <w:color w:val="000000" w:themeColor="text1"/>
          <w:sz w:val="20"/>
          <w:szCs w:val="20"/>
        </w:rPr>
        <w:t xml:space="preserve"> III</w:t>
      </w:r>
      <w:r w:rsidRPr="00C477FF">
        <w:rPr>
          <w:rFonts w:ascii="Open Sans" w:hAnsi="Open Sans" w:cs="Open Sans"/>
          <w:color w:val="000000" w:themeColor="text1"/>
          <w:sz w:val="20"/>
          <w:szCs w:val="20"/>
        </w:rPr>
        <w:t xml:space="preserve"> – </w:t>
      </w:r>
      <w:r w:rsidR="00EE1FBA" w:rsidRPr="000F1F2A">
        <w:rPr>
          <w:rFonts w:ascii="Open Sans" w:hAnsi="Open Sans" w:cs="Open Sans"/>
          <w:sz w:val="20"/>
          <w:szCs w:val="20"/>
        </w:rPr>
        <w:t xml:space="preserve">dostawa i </w:t>
      </w:r>
      <w:r w:rsidRPr="00027E02">
        <w:rPr>
          <w:rFonts w:ascii="Open Sans" w:hAnsi="Open Sans" w:cs="Open Sans"/>
          <w:color w:val="000000" w:themeColor="text1"/>
          <w:sz w:val="20"/>
          <w:szCs w:val="20"/>
        </w:rPr>
        <w:t>montaż ławek,</w:t>
      </w:r>
      <w:r w:rsidRPr="00C477FF">
        <w:rPr>
          <w:rFonts w:ascii="Open Sans" w:hAnsi="Open Sans" w:cs="Open Sans"/>
          <w:b/>
          <w:color w:val="000000" w:themeColor="text1"/>
          <w:sz w:val="20"/>
          <w:szCs w:val="20"/>
        </w:rPr>
        <w:t xml:space="preserve"> model PP-ŁA-06-RAL9005-p-o</w:t>
      </w:r>
      <w:r w:rsidRPr="00C477FF">
        <w:rPr>
          <w:rFonts w:ascii="Open Sans" w:hAnsi="Open Sans" w:cs="Open Sans"/>
          <w:color w:val="000000" w:themeColor="text1"/>
          <w:sz w:val="20"/>
          <w:szCs w:val="20"/>
        </w:rPr>
        <w:t xml:space="preserve">, w ilości </w:t>
      </w:r>
      <w:r>
        <w:rPr>
          <w:rFonts w:ascii="Open Sans" w:hAnsi="Open Sans" w:cs="Open Sans"/>
          <w:color w:val="000000" w:themeColor="text1"/>
          <w:sz w:val="20"/>
          <w:szCs w:val="20"/>
        </w:rPr>
        <w:t>2</w:t>
      </w:r>
      <w:r w:rsidRPr="00C477FF">
        <w:rPr>
          <w:rFonts w:ascii="Open Sans" w:hAnsi="Open Sans" w:cs="Open Sans"/>
          <w:color w:val="000000" w:themeColor="text1"/>
          <w:sz w:val="20"/>
          <w:szCs w:val="20"/>
        </w:rPr>
        <w:t xml:space="preserve"> sztuk,</w:t>
      </w:r>
    </w:p>
    <w:p w14:paraId="1060BB36" w14:textId="77777777" w:rsidR="00683CC5" w:rsidRDefault="00683CC5" w:rsidP="00683CC5">
      <w:pPr>
        <w:pStyle w:val="Akapitzlist"/>
        <w:tabs>
          <w:tab w:val="right" w:pos="0"/>
        </w:tabs>
        <w:spacing w:after="0" w:line="240" w:lineRule="auto"/>
        <w:ind w:left="1080"/>
        <w:jc w:val="both"/>
        <w:rPr>
          <w:rFonts w:ascii="Open Sans" w:eastAsia="Times New Roman" w:hAnsi="Open Sans" w:cs="Open Sans"/>
          <w:b/>
          <w:sz w:val="20"/>
          <w:szCs w:val="20"/>
          <w:lang w:eastAsia="pl-PL"/>
        </w:rPr>
      </w:pPr>
    </w:p>
    <w:p w14:paraId="69FAB119" w14:textId="77777777" w:rsidR="00683CC5" w:rsidRPr="00C477FF" w:rsidRDefault="00683CC5" w:rsidP="00683CC5">
      <w:pPr>
        <w:tabs>
          <w:tab w:val="right" w:pos="0"/>
        </w:tabs>
        <w:ind w:left="360"/>
        <w:jc w:val="both"/>
        <w:rPr>
          <w:rFonts w:ascii="Open Sans" w:hAnsi="Open Sans" w:cs="Open Sans"/>
          <w:b/>
          <w:sz w:val="20"/>
          <w:szCs w:val="20"/>
        </w:rPr>
      </w:pPr>
      <w:r w:rsidRPr="00C477FF">
        <w:rPr>
          <w:rFonts w:ascii="Open Sans" w:hAnsi="Open Sans" w:cs="Open Sans"/>
          <w:b/>
          <w:noProof/>
          <w:sz w:val="20"/>
          <w:szCs w:val="20"/>
        </w:rPr>
        <w:t>1)</w:t>
      </w:r>
      <w:r w:rsidRPr="00C477FF">
        <w:rPr>
          <w:rFonts w:ascii="Open Sans" w:hAnsi="Open Sans" w:cs="Open Sans"/>
          <w:b/>
          <w:noProof/>
          <w:sz w:val="20"/>
          <w:szCs w:val="20"/>
        </w:rPr>
        <w:tab/>
        <w:t>Forma i materiały</w:t>
      </w:r>
      <w:r>
        <w:rPr>
          <w:rFonts w:ascii="Open Sans" w:hAnsi="Open Sans" w:cs="Open Sans"/>
          <w:b/>
          <w:noProof/>
          <w:sz w:val="20"/>
          <w:szCs w:val="20"/>
        </w:rPr>
        <w:t>:</w:t>
      </w:r>
    </w:p>
    <w:p w14:paraId="51690BE9"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Forma ławki powinna odpowiadać wzorowi przedstawionemu na zdjęciu.</w:t>
      </w:r>
    </w:p>
    <w:p w14:paraId="45FABED7"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Konstrukcja żeliwna malowana na kolor czarny RAL 9005, w wykończeniu mat struktura.</w:t>
      </w:r>
    </w:p>
    <w:p w14:paraId="3F7805BD"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Długość całkowita ławki: 196 cm.</w:t>
      </w:r>
    </w:p>
    <w:p w14:paraId="7A80F002"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Całkowita wysokość konstrukcji żeliwnej ławki: 80 cm.</w:t>
      </w:r>
    </w:p>
    <w:p w14:paraId="3F848073"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Całkowita wysokość oparcia ławki: 76 cm.</w:t>
      </w:r>
    </w:p>
    <w:p w14:paraId="5940A234"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Szerokość profilu żeliwnego konstrukcji ławki: 3,5 cm.</w:t>
      </w:r>
    </w:p>
    <w:p w14:paraId="1F9B8A59"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Głębokość siedziska: 40 cm.</w:t>
      </w:r>
    </w:p>
    <w:p w14:paraId="2D172990"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Wysokość siedziska: w najniższym miejscu - 41 cm,  w najwyższym miejscu - 44 cm.</w:t>
      </w:r>
    </w:p>
    <w:p w14:paraId="6CA239C0"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Szerokość podłokietnika: w najszerszym miejscu – 7 cm, w najwęższym miejscu - 5,5 cm.</w:t>
      </w:r>
    </w:p>
    <w:p w14:paraId="268E5CAF"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 xml:space="preserve">Siedzisko z 4 desek oraz oparcie z 2 desek o wymiarach: szerokość desek – 8,5-9 cm, grubość desek – 3,5-4 cm, krawędzie desek </w:t>
      </w:r>
      <w:proofErr w:type="spellStart"/>
      <w:r w:rsidRPr="00E90048">
        <w:rPr>
          <w:rFonts w:ascii="Open Sans" w:hAnsi="Open Sans" w:cs="Open Sans"/>
          <w:sz w:val="20"/>
          <w:szCs w:val="20"/>
        </w:rPr>
        <w:t>wyoblone</w:t>
      </w:r>
      <w:proofErr w:type="spellEnd"/>
      <w:r w:rsidRPr="00E90048">
        <w:rPr>
          <w:rFonts w:ascii="Open Sans" w:hAnsi="Open Sans" w:cs="Open Sans"/>
          <w:sz w:val="20"/>
          <w:szCs w:val="20"/>
        </w:rPr>
        <w:t>.</w:t>
      </w:r>
    </w:p>
    <w:p w14:paraId="3E8668A3"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lastRenderedPageBreak/>
        <w:t>Odległość między deskami siedziska oraz odległość między deskami oparcia: 2 cm.</w:t>
      </w:r>
    </w:p>
    <w:p w14:paraId="4568FE7F"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Deski powinny być wykonane z drewna egzotycznego lub rodzimego liściastego twardego lub b. twardego (wg klasyfikacji Janki klasa IV lub V) w kolorze naturalnym ciemnobrązowym, zabezpieczonego poprzez olejowanie.</w:t>
      </w:r>
    </w:p>
    <w:p w14:paraId="67F81A56" w14:textId="77777777" w:rsidR="00683CC5" w:rsidRPr="00E90048" w:rsidRDefault="00683CC5" w:rsidP="00683CC5">
      <w:pPr>
        <w:numPr>
          <w:ilvl w:val="0"/>
          <w:numId w:val="94"/>
        </w:numPr>
        <w:contextualSpacing/>
        <w:jc w:val="both"/>
        <w:rPr>
          <w:rFonts w:ascii="Open Sans" w:hAnsi="Open Sans" w:cs="Open Sans"/>
          <w:sz w:val="20"/>
          <w:szCs w:val="20"/>
        </w:rPr>
      </w:pPr>
      <w:r w:rsidRPr="00E90048">
        <w:rPr>
          <w:rFonts w:ascii="Open Sans" w:hAnsi="Open Sans" w:cs="Open Sans"/>
          <w:sz w:val="20"/>
          <w:szCs w:val="20"/>
        </w:rPr>
        <w:t>Deski montowane od tyłu (oparcie) i od spodu (siedzisko).</w:t>
      </w:r>
    </w:p>
    <w:p w14:paraId="34174B08" w14:textId="77777777" w:rsidR="00683CC5" w:rsidRDefault="00683CC5" w:rsidP="00683CC5">
      <w:pPr>
        <w:spacing w:after="160"/>
        <w:ind w:firstLine="360"/>
        <w:contextualSpacing/>
        <w:jc w:val="both"/>
        <w:rPr>
          <w:rFonts w:ascii="Open Sans" w:hAnsi="Open Sans" w:cs="Open Sans"/>
          <w:b/>
          <w:noProof/>
          <w:sz w:val="20"/>
          <w:szCs w:val="20"/>
        </w:rPr>
      </w:pPr>
    </w:p>
    <w:p w14:paraId="7CA63A0F" w14:textId="77777777" w:rsidR="00683CC5" w:rsidRDefault="00683CC5" w:rsidP="00683CC5">
      <w:pPr>
        <w:spacing w:after="160"/>
        <w:ind w:firstLine="360"/>
        <w:contextualSpacing/>
        <w:jc w:val="both"/>
        <w:rPr>
          <w:rFonts w:ascii="Open Sans" w:hAnsi="Open Sans" w:cs="Open Sans"/>
          <w:noProof/>
          <w:sz w:val="20"/>
          <w:szCs w:val="20"/>
        </w:rPr>
      </w:pPr>
      <w:r>
        <w:rPr>
          <w:rFonts w:ascii="Open Sans" w:hAnsi="Open Sans" w:cs="Open Sans"/>
          <w:noProof/>
          <w:sz w:val="20"/>
          <w:szCs w:val="20"/>
        </w:rPr>
        <w:t>Zdjęcie poglądowe ławki:</w:t>
      </w:r>
    </w:p>
    <w:p w14:paraId="100E4E95" w14:textId="77777777" w:rsidR="00683CC5" w:rsidRPr="00A50604" w:rsidRDefault="00683CC5" w:rsidP="00683CC5">
      <w:pPr>
        <w:spacing w:after="160"/>
        <w:ind w:firstLine="360"/>
        <w:contextualSpacing/>
        <w:jc w:val="both"/>
        <w:rPr>
          <w:rFonts w:ascii="Open Sans" w:hAnsi="Open Sans" w:cs="Open Sans"/>
          <w:noProof/>
          <w:sz w:val="20"/>
          <w:szCs w:val="20"/>
        </w:rPr>
      </w:pPr>
      <w:r w:rsidRPr="007E6189">
        <w:rPr>
          <w:rFonts w:ascii="Open Sans" w:hAnsi="Open Sans" w:cs="Open Sans"/>
          <w:b/>
          <w:noProof/>
          <w:sz w:val="20"/>
          <w:szCs w:val="20"/>
        </w:rPr>
        <w:drawing>
          <wp:anchor distT="0" distB="0" distL="114300" distR="114300" simplePos="0" relativeHeight="251665408" behindDoc="1" locked="0" layoutInCell="1" allowOverlap="1" wp14:anchorId="2B46F4C1" wp14:editId="5C2862D5">
            <wp:simplePos x="0" y="0"/>
            <wp:positionH relativeFrom="column">
              <wp:posOffset>222885</wp:posOffset>
            </wp:positionH>
            <wp:positionV relativeFrom="paragraph">
              <wp:posOffset>94615</wp:posOffset>
            </wp:positionV>
            <wp:extent cx="4953000" cy="3543300"/>
            <wp:effectExtent l="0" t="0" r="0" b="0"/>
            <wp:wrapTight wrapText="bothSides">
              <wp:wrapPolygon edited="0">
                <wp:start x="0" y="0"/>
                <wp:lineTo x="0" y="21484"/>
                <wp:lineTo x="21517" y="21484"/>
                <wp:lineTo x="21517" y="0"/>
                <wp:lineTo x="0" y="0"/>
              </wp:wrapPolygon>
            </wp:wrapTight>
            <wp:docPr id="19" name="Obraz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953000" cy="3543300"/>
                    </a:xfrm>
                    <a:prstGeom prst="rect">
                      <a:avLst/>
                    </a:prstGeom>
                    <a:noFill/>
                    <a:ln>
                      <a:noFill/>
                    </a:ln>
                  </pic:spPr>
                </pic:pic>
              </a:graphicData>
            </a:graphic>
          </wp:anchor>
        </w:drawing>
      </w:r>
    </w:p>
    <w:p w14:paraId="0FE96ACC" w14:textId="77777777" w:rsidR="00683CC5" w:rsidRPr="007E6189" w:rsidRDefault="00683CC5" w:rsidP="00683CC5">
      <w:pPr>
        <w:spacing w:after="160"/>
        <w:contextualSpacing/>
        <w:jc w:val="both"/>
        <w:rPr>
          <w:rFonts w:ascii="Open Sans" w:hAnsi="Open Sans" w:cs="Open Sans"/>
          <w:b/>
          <w:noProof/>
          <w:sz w:val="20"/>
          <w:szCs w:val="20"/>
        </w:rPr>
      </w:pPr>
    </w:p>
    <w:p w14:paraId="08B2BE39" w14:textId="77777777" w:rsidR="00683CC5" w:rsidRPr="007E6189" w:rsidRDefault="00683CC5" w:rsidP="00683CC5">
      <w:pPr>
        <w:spacing w:after="160"/>
        <w:contextualSpacing/>
        <w:jc w:val="both"/>
        <w:rPr>
          <w:rFonts w:ascii="Open Sans" w:hAnsi="Open Sans" w:cs="Open Sans"/>
          <w:b/>
          <w:noProof/>
          <w:sz w:val="20"/>
          <w:szCs w:val="20"/>
        </w:rPr>
      </w:pPr>
    </w:p>
    <w:p w14:paraId="4C384754" w14:textId="77777777" w:rsidR="00683CC5" w:rsidRDefault="00683CC5" w:rsidP="00683CC5">
      <w:pPr>
        <w:spacing w:after="160"/>
        <w:contextualSpacing/>
        <w:jc w:val="both"/>
        <w:rPr>
          <w:rFonts w:ascii="Open Sans" w:hAnsi="Open Sans" w:cs="Open Sans"/>
          <w:b/>
          <w:noProof/>
          <w:sz w:val="20"/>
          <w:szCs w:val="20"/>
        </w:rPr>
      </w:pPr>
    </w:p>
    <w:p w14:paraId="26154B51" w14:textId="77777777" w:rsidR="00683CC5" w:rsidRDefault="00683CC5" w:rsidP="00683CC5">
      <w:pPr>
        <w:spacing w:after="160"/>
        <w:contextualSpacing/>
        <w:jc w:val="both"/>
        <w:rPr>
          <w:rFonts w:ascii="Open Sans" w:hAnsi="Open Sans" w:cs="Open Sans"/>
          <w:b/>
          <w:noProof/>
          <w:sz w:val="20"/>
          <w:szCs w:val="20"/>
        </w:rPr>
      </w:pPr>
    </w:p>
    <w:p w14:paraId="19F72830" w14:textId="77777777" w:rsidR="00683CC5" w:rsidRDefault="00683CC5" w:rsidP="00683CC5">
      <w:pPr>
        <w:spacing w:after="160"/>
        <w:contextualSpacing/>
        <w:jc w:val="both"/>
        <w:rPr>
          <w:rFonts w:ascii="Open Sans" w:hAnsi="Open Sans" w:cs="Open Sans"/>
          <w:b/>
          <w:noProof/>
          <w:sz w:val="20"/>
          <w:szCs w:val="20"/>
        </w:rPr>
      </w:pPr>
    </w:p>
    <w:p w14:paraId="39CD7109" w14:textId="77777777" w:rsidR="00683CC5" w:rsidRDefault="00683CC5" w:rsidP="00683CC5">
      <w:pPr>
        <w:spacing w:after="160"/>
        <w:contextualSpacing/>
        <w:jc w:val="both"/>
        <w:rPr>
          <w:rFonts w:ascii="Open Sans" w:hAnsi="Open Sans" w:cs="Open Sans"/>
          <w:b/>
          <w:noProof/>
          <w:sz w:val="20"/>
          <w:szCs w:val="20"/>
        </w:rPr>
      </w:pPr>
    </w:p>
    <w:p w14:paraId="19763792" w14:textId="77777777" w:rsidR="00683CC5" w:rsidRDefault="00683CC5" w:rsidP="00683CC5">
      <w:pPr>
        <w:spacing w:after="160"/>
        <w:contextualSpacing/>
        <w:jc w:val="both"/>
        <w:rPr>
          <w:rFonts w:ascii="Open Sans" w:hAnsi="Open Sans" w:cs="Open Sans"/>
          <w:b/>
          <w:noProof/>
          <w:sz w:val="20"/>
          <w:szCs w:val="20"/>
        </w:rPr>
      </w:pPr>
    </w:p>
    <w:p w14:paraId="673E9296" w14:textId="77777777" w:rsidR="00683CC5" w:rsidRDefault="00683CC5" w:rsidP="00683CC5">
      <w:pPr>
        <w:spacing w:after="160"/>
        <w:contextualSpacing/>
        <w:jc w:val="both"/>
        <w:rPr>
          <w:rFonts w:ascii="Open Sans" w:hAnsi="Open Sans" w:cs="Open Sans"/>
          <w:b/>
          <w:noProof/>
          <w:sz w:val="20"/>
          <w:szCs w:val="20"/>
        </w:rPr>
      </w:pPr>
    </w:p>
    <w:p w14:paraId="668A6752" w14:textId="77777777" w:rsidR="00683CC5" w:rsidRDefault="00683CC5" w:rsidP="00683CC5">
      <w:pPr>
        <w:spacing w:after="160"/>
        <w:contextualSpacing/>
        <w:jc w:val="both"/>
        <w:rPr>
          <w:rFonts w:ascii="Open Sans" w:hAnsi="Open Sans" w:cs="Open Sans"/>
          <w:b/>
          <w:noProof/>
          <w:sz w:val="20"/>
          <w:szCs w:val="20"/>
        </w:rPr>
      </w:pPr>
    </w:p>
    <w:p w14:paraId="66AAA508" w14:textId="77777777" w:rsidR="00683CC5" w:rsidRDefault="00683CC5" w:rsidP="00683CC5">
      <w:pPr>
        <w:spacing w:after="160"/>
        <w:contextualSpacing/>
        <w:jc w:val="both"/>
        <w:rPr>
          <w:rFonts w:ascii="Open Sans" w:hAnsi="Open Sans" w:cs="Open Sans"/>
          <w:b/>
          <w:noProof/>
          <w:sz w:val="20"/>
          <w:szCs w:val="20"/>
        </w:rPr>
      </w:pPr>
    </w:p>
    <w:p w14:paraId="3B8A017E" w14:textId="77777777" w:rsidR="00683CC5" w:rsidRDefault="00683CC5" w:rsidP="00683CC5">
      <w:pPr>
        <w:spacing w:after="160"/>
        <w:contextualSpacing/>
        <w:jc w:val="both"/>
        <w:rPr>
          <w:rFonts w:ascii="Open Sans" w:hAnsi="Open Sans" w:cs="Open Sans"/>
          <w:b/>
          <w:noProof/>
          <w:sz w:val="20"/>
          <w:szCs w:val="20"/>
        </w:rPr>
      </w:pPr>
    </w:p>
    <w:p w14:paraId="38681398" w14:textId="77777777" w:rsidR="00683CC5" w:rsidRDefault="00683CC5" w:rsidP="00683CC5">
      <w:pPr>
        <w:spacing w:after="160"/>
        <w:contextualSpacing/>
        <w:jc w:val="both"/>
        <w:rPr>
          <w:rFonts w:ascii="Open Sans" w:hAnsi="Open Sans" w:cs="Open Sans"/>
          <w:b/>
          <w:noProof/>
          <w:sz w:val="20"/>
          <w:szCs w:val="20"/>
        </w:rPr>
      </w:pPr>
    </w:p>
    <w:p w14:paraId="0BC47960" w14:textId="77777777" w:rsidR="00683CC5" w:rsidRDefault="00683CC5" w:rsidP="00683CC5">
      <w:pPr>
        <w:spacing w:after="160"/>
        <w:contextualSpacing/>
        <w:jc w:val="both"/>
        <w:rPr>
          <w:rFonts w:ascii="Open Sans" w:hAnsi="Open Sans" w:cs="Open Sans"/>
          <w:b/>
          <w:noProof/>
          <w:sz w:val="20"/>
          <w:szCs w:val="20"/>
        </w:rPr>
      </w:pPr>
    </w:p>
    <w:p w14:paraId="0B711279" w14:textId="77777777" w:rsidR="00683CC5" w:rsidRDefault="00683CC5" w:rsidP="00683CC5">
      <w:pPr>
        <w:spacing w:after="160"/>
        <w:contextualSpacing/>
        <w:jc w:val="both"/>
        <w:rPr>
          <w:rFonts w:ascii="Open Sans" w:hAnsi="Open Sans" w:cs="Open Sans"/>
          <w:b/>
          <w:noProof/>
          <w:sz w:val="20"/>
          <w:szCs w:val="20"/>
        </w:rPr>
      </w:pPr>
    </w:p>
    <w:p w14:paraId="0BDE6116" w14:textId="77777777" w:rsidR="00683CC5" w:rsidRDefault="00683CC5" w:rsidP="00683CC5">
      <w:pPr>
        <w:spacing w:after="160"/>
        <w:contextualSpacing/>
        <w:jc w:val="both"/>
        <w:rPr>
          <w:rFonts w:ascii="Open Sans" w:hAnsi="Open Sans" w:cs="Open Sans"/>
          <w:b/>
          <w:noProof/>
          <w:sz w:val="20"/>
          <w:szCs w:val="20"/>
        </w:rPr>
      </w:pPr>
    </w:p>
    <w:p w14:paraId="6D3F3426" w14:textId="77777777" w:rsidR="00683CC5" w:rsidRDefault="00683CC5" w:rsidP="00683CC5">
      <w:pPr>
        <w:spacing w:after="160"/>
        <w:contextualSpacing/>
        <w:jc w:val="both"/>
        <w:rPr>
          <w:rFonts w:ascii="Open Sans" w:hAnsi="Open Sans" w:cs="Open Sans"/>
          <w:b/>
          <w:noProof/>
          <w:sz w:val="20"/>
          <w:szCs w:val="20"/>
        </w:rPr>
      </w:pPr>
    </w:p>
    <w:p w14:paraId="2CC0879F" w14:textId="77777777" w:rsidR="00683CC5" w:rsidRDefault="00683CC5" w:rsidP="00683CC5">
      <w:pPr>
        <w:spacing w:after="160"/>
        <w:contextualSpacing/>
        <w:jc w:val="both"/>
        <w:rPr>
          <w:rFonts w:ascii="Open Sans" w:hAnsi="Open Sans" w:cs="Open Sans"/>
          <w:b/>
          <w:noProof/>
          <w:sz w:val="20"/>
          <w:szCs w:val="20"/>
        </w:rPr>
      </w:pPr>
    </w:p>
    <w:p w14:paraId="711FB54D" w14:textId="77777777" w:rsidR="00683CC5" w:rsidRDefault="00683CC5" w:rsidP="00683CC5">
      <w:pPr>
        <w:spacing w:after="160"/>
        <w:contextualSpacing/>
        <w:jc w:val="both"/>
        <w:rPr>
          <w:rFonts w:ascii="Open Sans" w:hAnsi="Open Sans" w:cs="Open Sans"/>
          <w:b/>
          <w:noProof/>
          <w:sz w:val="20"/>
          <w:szCs w:val="20"/>
        </w:rPr>
      </w:pPr>
    </w:p>
    <w:p w14:paraId="687B434E" w14:textId="77777777" w:rsidR="00683CC5" w:rsidRDefault="00683CC5" w:rsidP="00683CC5">
      <w:pPr>
        <w:spacing w:after="160"/>
        <w:contextualSpacing/>
        <w:jc w:val="both"/>
        <w:rPr>
          <w:rFonts w:ascii="Open Sans" w:hAnsi="Open Sans" w:cs="Open Sans"/>
          <w:b/>
          <w:noProof/>
          <w:sz w:val="20"/>
          <w:szCs w:val="20"/>
        </w:rPr>
      </w:pPr>
    </w:p>
    <w:p w14:paraId="5BD1FCBF" w14:textId="77777777" w:rsidR="00683CC5" w:rsidRDefault="00683CC5" w:rsidP="00683CC5">
      <w:pPr>
        <w:spacing w:after="160"/>
        <w:contextualSpacing/>
        <w:jc w:val="both"/>
        <w:rPr>
          <w:rFonts w:ascii="Open Sans" w:hAnsi="Open Sans" w:cs="Open Sans"/>
          <w:b/>
          <w:noProof/>
          <w:sz w:val="20"/>
          <w:szCs w:val="20"/>
        </w:rPr>
      </w:pPr>
    </w:p>
    <w:p w14:paraId="21DA1D6E" w14:textId="2E7F44E7" w:rsidR="00683CC5" w:rsidRDefault="00683CC5" w:rsidP="00683CC5">
      <w:pPr>
        <w:spacing w:after="160"/>
        <w:contextualSpacing/>
        <w:jc w:val="both"/>
        <w:rPr>
          <w:rFonts w:ascii="Open Sans" w:hAnsi="Open Sans" w:cs="Open Sans"/>
          <w:b/>
          <w:noProof/>
          <w:sz w:val="20"/>
          <w:szCs w:val="20"/>
        </w:rPr>
      </w:pPr>
    </w:p>
    <w:p w14:paraId="63830FE2" w14:textId="77777777" w:rsidR="00DC67F1" w:rsidRDefault="00DC67F1" w:rsidP="00683CC5">
      <w:pPr>
        <w:spacing w:after="160"/>
        <w:contextualSpacing/>
        <w:jc w:val="both"/>
        <w:rPr>
          <w:rFonts w:ascii="Open Sans" w:hAnsi="Open Sans" w:cs="Open Sans"/>
          <w:b/>
          <w:noProof/>
          <w:sz w:val="20"/>
          <w:szCs w:val="20"/>
        </w:rPr>
      </w:pPr>
    </w:p>
    <w:p w14:paraId="47A7C9F8" w14:textId="77777777" w:rsidR="00683CC5" w:rsidRPr="007E6189" w:rsidRDefault="00683CC5" w:rsidP="00683CC5">
      <w:pPr>
        <w:spacing w:after="160"/>
        <w:contextualSpacing/>
        <w:jc w:val="both"/>
        <w:rPr>
          <w:rFonts w:ascii="Open Sans" w:hAnsi="Open Sans" w:cs="Open Sans"/>
          <w:b/>
          <w:noProof/>
          <w:sz w:val="20"/>
          <w:szCs w:val="20"/>
        </w:rPr>
      </w:pPr>
    </w:p>
    <w:p w14:paraId="0AFC141A" w14:textId="77777777" w:rsidR="00683CC5" w:rsidRPr="007E6189" w:rsidRDefault="00683CC5" w:rsidP="00683CC5">
      <w:pPr>
        <w:spacing w:after="160"/>
        <w:contextualSpacing/>
        <w:jc w:val="both"/>
        <w:rPr>
          <w:rFonts w:ascii="Open Sans" w:hAnsi="Open Sans" w:cs="Open Sans"/>
          <w:b/>
          <w:noProof/>
          <w:sz w:val="20"/>
          <w:szCs w:val="20"/>
        </w:rPr>
      </w:pPr>
      <w:r>
        <w:rPr>
          <w:rFonts w:ascii="Open Sans" w:hAnsi="Open Sans" w:cs="Open Sans"/>
          <w:b/>
          <w:noProof/>
          <w:sz w:val="20"/>
          <w:szCs w:val="20"/>
        </w:rPr>
        <w:t>2) Montaż:</w:t>
      </w:r>
    </w:p>
    <w:p w14:paraId="039BD73B" w14:textId="77777777" w:rsidR="00683CC5" w:rsidRPr="008D78B8" w:rsidRDefault="00683CC5" w:rsidP="00683CC5">
      <w:pPr>
        <w:numPr>
          <w:ilvl w:val="0"/>
          <w:numId w:val="98"/>
        </w:numPr>
        <w:contextualSpacing/>
        <w:jc w:val="both"/>
        <w:rPr>
          <w:rFonts w:ascii="Open Sans" w:hAnsi="Open Sans" w:cs="Open Sans"/>
          <w:sz w:val="20"/>
          <w:szCs w:val="20"/>
        </w:rPr>
      </w:pPr>
      <w:r w:rsidRPr="008D78B8">
        <w:rPr>
          <w:rFonts w:ascii="Open Sans" w:hAnsi="Open Sans" w:cs="Open Sans"/>
          <w:sz w:val="20"/>
          <w:szCs w:val="20"/>
        </w:rPr>
        <w:t>Część żeliwna ławki powinna być przystosowana do trwałego połączenia z podłożem utwardzonym poprzez fundamentowanie bądź użycie kotwy chemicznej (kostka brukowa, płyty betonowe, asfalt na podbudowie betonowej) oraz przystosowana do montażu w podłożu miękkim poprzez fundamentowanie.</w:t>
      </w:r>
    </w:p>
    <w:p w14:paraId="0C9CA53D" w14:textId="77777777" w:rsidR="00683CC5" w:rsidRPr="008D78B8" w:rsidRDefault="00683CC5" w:rsidP="00683CC5">
      <w:pPr>
        <w:numPr>
          <w:ilvl w:val="0"/>
          <w:numId w:val="98"/>
        </w:numPr>
        <w:contextualSpacing/>
        <w:jc w:val="both"/>
        <w:rPr>
          <w:rFonts w:ascii="Open Sans" w:hAnsi="Open Sans" w:cs="Open Sans"/>
          <w:sz w:val="20"/>
          <w:szCs w:val="20"/>
        </w:rPr>
      </w:pPr>
      <w:r w:rsidRPr="008D78B8">
        <w:rPr>
          <w:rFonts w:ascii="Open Sans" w:hAnsi="Open Sans" w:cs="Open Sans"/>
          <w:sz w:val="20"/>
          <w:szCs w:val="20"/>
        </w:rPr>
        <w:t>Elementy (np. śruby) służące do montażu ławki z podłożem powinny być w ciemnym kolorze zbliżonym do koloru konstrukcji ławki.</w:t>
      </w:r>
    </w:p>
    <w:p w14:paraId="707BCE7A" w14:textId="77777777" w:rsidR="00683CC5" w:rsidRPr="00CA727F" w:rsidRDefault="00683CC5" w:rsidP="00683CC5">
      <w:pPr>
        <w:pStyle w:val="Akapitzlist"/>
        <w:numPr>
          <w:ilvl w:val="0"/>
          <w:numId w:val="98"/>
        </w:numPr>
        <w:spacing w:after="200" w:line="276" w:lineRule="auto"/>
        <w:rPr>
          <w:rFonts w:ascii="Open Sans" w:eastAsia="Times New Roman" w:hAnsi="Open Sans" w:cs="Open Sans"/>
          <w:sz w:val="20"/>
          <w:szCs w:val="20"/>
          <w:lang w:eastAsia="pl-PL"/>
        </w:rPr>
      </w:pPr>
      <w:r w:rsidRPr="008D78B8">
        <w:rPr>
          <w:rFonts w:ascii="Open Sans" w:eastAsia="Times New Roman" w:hAnsi="Open Sans" w:cs="Open Sans"/>
          <w:sz w:val="20"/>
          <w:szCs w:val="20"/>
          <w:lang w:eastAsia="pl-PL"/>
        </w:rPr>
        <w:t xml:space="preserve">Montaż należy wykonać według załącznika „Schemat sposobu montażu ławek” (szczegółowe informacje o montażu w pkt. </w:t>
      </w:r>
      <w:r>
        <w:rPr>
          <w:rFonts w:ascii="Open Sans" w:eastAsia="Times New Roman" w:hAnsi="Open Sans" w:cs="Open Sans"/>
          <w:sz w:val="20"/>
          <w:szCs w:val="20"/>
          <w:lang w:eastAsia="pl-PL"/>
        </w:rPr>
        <w:t>VII</w:t>
      </w:r>
      <w:r w:rsidRPr="008D78B8">
        <w:rPr>
          <w:rFonts w:ascii="Open Sans" w:eastAsia="Times New Roman" w:hAnsi="Open Sans" w:cs="Open Sans"/>
          <w:sz w:val="20"/>
          <w:szCs w:val="20"/>
          <w:lang w:eastAsia="pl-PL"/>
        </w:rPr>
        <w:t>).</w:t>
      </w:r>
    </w:p>
    <w:p w14:paraId="58AD1CCC" w14:textId="77777777" w:rsidR="00683CC5" w:rsidRDefault="00683CC5" w:rsidP="00683CC5">
      <w:pPr>
        <w:contextualSpacing/>
        <w:jc w:val="both"/>
        <w:rPr>
          <w:rFonts w:ascii="Open Sans" w:hAnsi="Open Sans" w:cs="Open Sans"/>
          <w:b/>
          <w:sz w:val="20"/>
          <w:szCs w:val="20"/>
        </w:rPr>
      </w:pPr>
    </w:p>
    <w:p w14:paraId="0436AF54" w14:textId="77777777" w:rsidR="00683CC5" w:rsidRPr="004C329E" w:rsidRDefault="00683CC5" w:rsidP="00683CC5">
      <w:pPr>
        <w:jc w:val="both"/>
        <w:rPr>
          <w:rFonts w:ascii="Open Sans" w:hAnsi="Open Sans" w:cs="Open Sans"/>
          <w:b/>
          <w:sz w:val="20"/>
          <w:szCs w:val="20"/>
        </w:rPr>
      </w:pPr>
      <w:r>
        <w:rPr>
          <w:rFonts w:ascii="Open Sans" w:hAnsi="Open Sans" w:cs="Open Sans"/>
          <w:b/>
          <w:noProof/>
          <w:sz w:val="20"/>
          <w:szCs w:val="20"/>
        </w:rPr>
        <w:t>3) Uwagi ogólne:</w:t>
      </w:r>
    </w:p>
    <w:p w14:paraId="40F0EE9A" w14:textId="77777777" w:rsidR="00683CC5" w:rsidRPr="00DC67F1" w:rsidRDefault="00683CC5" w:rsidP="00683CC5">
      <w:pPr>
        <w:pStyle w:val="Default"/>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Na tylnej powierzchni oparcia leżaka należy umieścić tabliczkę z napisem „Gdański Zarząd Dróg</w:t>
      </w:r>
      <w:r w:rsidRPr="00DC67F1">
        <w:rPr>
          <w:rFonts w:ascii="Open Sans" w:hAnsi="Open Sans" w:cs="Open Sans"/>
          <w:color w:val="000000" w:themeColor="text1"/>
          <w:sz w:val="20"/>
          <w:szCs w:val="20"/>
        </w:rPr>
        <w:br/>
        <w:t xml:space="preserve"> i Zieleni” oraz informacją o kosztach zakupu ławki (szczegółowe informacje o tabliczce znamionowej w pkt. VIII). </w:t>
      </w:r>
    </w:p>
    <w:p w14:paraId="75FE4F8D" w14:textId="77777777" w:rsidR="00683CC5" w:rsidRPr="007E6189" w:rsidRDefault="00683CC5" w:rsidP="00683CC5">
      <w:pPr>
        <w:jc w:val="both"/>
        <w:rPr>
          <w:rFonts w:ascii="Open Sans" w:hAnsi="Open Sans" w:cs="Open Sans"/>
          <w:b/>
          <w:color w:val="000000" w:themeColor="text1"/>
          <w:sz w:val="20"/>
          <w:szCs w:val="20"/>
          <w:u w:val="single"/>
        </w:rPr>
      </w:pPr>
    </w:p>
    <w:p w14:paraId="383ECA9C" w14:textId="77777777" w:rsidR="00683CC5" w:rsidRPr="00A30E3A" w:rsidRDefault="00683CC5" w:rsidP="00683CC5">
      <w:pPr>
        <w:jc w:val="both"/>
        <w:rPr>
          <w:rFonts w:ascii="Open Sans" w:hAnsi="Open Sans" w:cs="Open Sans"/>
          <w:b/>
          <w:color w:val="000000" w:themeColor="text1"/>
          <w:sz w:val="20"/>
          <w:szCs w:val="20"/>
        </w:rPr>
      </w:pPr>
    </w:p>
    <w:bookmarkEnd w:id="17"/>
    <w:p w14:paraId="5BEF9C36" w14:textId="3F35B463" w:rsidR="00683CC5" w:rsidRPr="00A30E3A" w:rsidRDefault="00683CC5" w:rsidP="00683CC5">
      <w:pPr>
        <w:pStyle w:val="Akapitzlist"/>
        <w:numPr>
          <w:ilvl w:val="0"/>
          <w:numId w:val="89"/>
        </w:numPr>
        <w:spacing w:after="200" w:line="276" w:lineRule="auto"/>
        <w:jc w:val="both"/>
        <w:rPr>
          <w:rFonts w:ascii="Open Sans" w:hAnsi="Open Sans" w:cs="Open Sans"/>
          <w:color w:val="000000" w:themeColor="text1"/>
          <w:sz w:val="20"/>
          <w:szCs w:val="20"/>
        </w:rPr>
      </w:pPr>
      <w:r w:rsidRPr="00A30E3A">
        <w:rPr>
          <w:rFonts w:ascii="Open Sans" w:hAnsi="Open Sans" w:cs="Open Sans"/>
          <w:b/>
          <w:color w:val="000000" w:themeColor="text1"/>
          <w:sz w:val="20"/>
          <w:szCs w:val="20"/>
        </w:rPr>
        <w:t>Za</w:t>
      </w:r>
      <w:r>
        <w:rPr>
          <w:rFonts w:ascii="Open Sans" w:hAnsi="Open Sans" w:cs="Open Sans"/>
          <w:b/>
          <w:color w:val="000000" w:themeColor="text1"/>
          <w:sz w:val="20"/>
          <w:szCs w:val="20"/>
        </w:rPr>
        <w:t>danie</w:t>
      </w:r>
      <w:r w:rsidRPr="00A30E3A">
        <w:rPr>
          <w:rFonts w:ascii="Open Sans" w:hAnsi="Open Sans" w:cs="Open Sans"/>
          <w:b/>
          <w:color w:val="000000" w:themeColor="text1"/>
          <w:sz w:val="20"/>
          <w:szCs w:val="20"/>
        </w:rPr>
        <w:t xml:space="preserve"> IV</w:t>
      </w:r>
      <w:r w:rsidRPr="00A30E3A">
        <w:rPr>
          <w:rFonts w:ascii="Open Sans" w:hAnsi="Open Sans" w:cs="Open Sans"/>
          <w:color w:val="000000" w:themeColor="text1"/>
          <w:sz w:val="20"/>
          <w:szCs w:val="20"/>
        </w:rPr>
        <w:t xml:space="preserve"> – </w:t>
      </w:r>
      <w:r w:rsidR="00EE1FBA" w:rsidRPr="000F1F2A">
        <w:rPr>
          <w:rFonts w:ascii="Open Sans" w:hAnsi="Open Sans" w:cs="Open Sans"/>
          <w:sz w:val="20"/>
          <w:szCs w:val="20"/>
        </w:rPr>
        <w:t xml:space="preserve">dostawa i </w:t>
      </w:r>
      <w:r w:rsidRPr="00A30E3A">
        <w:rPr>
          <w:rFonts w:ascii="Open Sans" w:hAnsi="Open Sans" w:cs="Open Sans"/>
          <w:color w:val="000000" w:themeColor="text1"/>
          <w:sz w:val="20"/>
          <w:szCs w:val="20"/>
        </w:rPr>
        <w:t xml:space="preserve">montaż leżaków, model </w:t>
      </w:r>
      <w:r w:rsidRPr="00A30E3A">
        <w:rPr>
          <w:rFonts w:ascii="Open Sans" w:hAnsi="Open Sans" w:cs="Open Sans"/>
          <w:b/>
          <w:color w:val="000000" w:themeColor="text1"/>
          <w:sz w:val="20"/>
          <w:szCs w:val="20"/>
        </w:rPr>
        <w:t>PP-LE-01-RAL7016-bp</w:t>
      </w:r>
      <w:r w:rsidRPr="00A30E3A">
        <w:rPr>
          <w:rFonts w:ascii="Open Sans" w:hAnsi="Open Sans" w:cs="Open Sans"/>
          <w:color w:val="000000" w:themeColor="text1"/>
          <w:sz w:val="20"/>
          <w:szCs w:val="20"/>
        </w:rPr>
        <w:t xml:space="preserve">, w ilości </w:t>
      </w:r>
      <w:r>
        <w:rPr>
          <w:rFonts w:ascii="Open Sans" w:hAnsi="Open Sans" w:cs="Open Sans"/>
          <w:color w:val="000000" w:themeColor="text1"/>
          <w:sz w:val="20"/>
          <w:szCs w:val="20"/>
        </w:rPr>
        <w:t>10</w:t>
      </w:r>
      <w:r w:rsidRPr="00A30E3A">
        <w:rPr>
          <w:rFonts w:ascii="Open Sans" w:hAnsi="Open Sans" w:cs="Open Sans"/>
          <w:color w:val="000000" w:themeColor="text1"/>
          <w:sz w:val="20"/>
          <w:szCs w:val="20"/>
        </w:rPr>
        <w:t xml:space="preserve"> sztuk,</w:t>
      </w:r>
    </w:p>
    <w:p w14:paraId="12489FC8" w14:textId="77777777" w:rsidR="00683CC5" w:rsidRPr="00C477FF" w:rsidRDefault="00683CC5" w:rsidP="00683CC5">
      <w:pPr>
        <w:pStyle w:val="Akapitzlist"/>
        <w:numPr>
          <w:ilvl w:val="0"/>
          <w:numId w:val="82"/>
        </w:numPr>
        <w:spacing w:after="0" w:line="240" w:lineRule="auto"/>
        <w:jc w:val="both"/>
        <w:rPr>
          <w:rFonts w:ascii="Open Sans" w:hAnsi="Open Sans" w:cs="Open Sans"/>
          <w:b/>
          <w:bCs/>
          <w:color w:val="000000" w:themeColor="text1"/>
          <w:sz w:val="20"/>
          <w:szCs w:val="20"/>
        </w:rPr>
      </w:pPr>
      <w:r w:rsidRPr="00C477FF">
        <w:rPr>
          <w:rFonts w:ascii="Open Sans" w:hAnsi="Open Sans" w:cs="Open Sans"/>
          <w:b/>
          <w:bCs/>
          <w:color w:val="000000" w:themeColor="text1"/>
          <w:sz w:val="20"/>
          <w:szCs w:val="20"/>
        </w:rPr>
        <w:t>Forma i materiały</w:t>
      </w:r>
      <w:r>
        <w:rPr>
          <w:rFonts w:ascii="Open Sans" w:hAnsi="Open Sans" w:cs="Open Sans"/>
          <w:b/>
          <w:bCs/>
          <w:color w:val="000000" w:themeColor="text1"/>
          <w:sz w:val="20"/>
          <w:szCs w:val="20"/>
        </w:rPr>
        <w:t>:</w:t>
      </w:r>
    </w:p>
    <w:p w14:paraId="07267F2C"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Forma leżaka powinna odpowiadać wzorowi na zdjęciu,</w:t>
      </w:r>
    </w:p>
    <w:p w14:paraId="6AE96158"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lastRenderedPageBreak/>
        <w:t>Długość całkowita powinna wynosić 160-165 cm,</w:t>
      </w:r>
    </w:p>
    <w:p w14:paraId="16486D2D"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Wysokość całkowita powinna wynosić 90 - 95 cm,</w:t>
      </w:r>
    </w:p>
    <w:p w14:paraId="739102BA"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Wysokość siedziska (w najwyższym punkcie) powinna wynosić 30 - 33 cm,</w:t>
      </w:r>
    </w:p>
    <w:p w14:paraId="1D22A04B"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Szerokość siedziska powinna wynosić 60 - 65 cm,</w:t>
      </w:r>
    </w:p>
    <w:p w14:paraId="546C2780"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 xml:space="preserve">Konstrukcja stalowa–ocynkowana, malowana proszkowo, w kolorze grafitowym (RAL 7016), wykończenie mat struktura, </w:t>
      </w:r>
    </w:p>
    <w:p w14:paraId="54343390"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 xml:space="preserve">Połączenia elementów drewnianych z elementami stalowymi śrubowe, ocynkowane, </w:t>
      </w:r>
    </w:p>
    <w:p w14:paraId="71AB01E3"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Łączenia elementów stalowych z drewnianymi powinny być wykonane w sposób uniemożliwiający ich łatwy demontaż,</w:t>
      </w:r>
    </w:p>
    <w:p w14:paraId="487454DB"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 xml:space="preserve">Konstrukcja stalowa powinna być wykonana ze spawanych profili zamkniętych </w:t>
      </w:r>
      <w:r w:rsidRPr="007E6189">
        <w:rPr>
          <w:rFonts w:ascii="Open Sans" w:hAnsi="Open Sans" w:cs="Open Sans"/>
          <w:color w:val="000000" w:themeColor="text1"/>
          <w:sz w:val="20"/>
          <w:szCs w:val="20"/>
        </w:rPr>
        <w:br/>
        <w:t>(o przekroju prostokątnym 70 mm x 50 mm i 50 mm x 30 mm) i płaskowników o gr. 5 mm,</w:t>
      </w:r>
    </w:p>
    <w:p w14:paraId="31E824E9"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Powierzchnia siedziska powinna być załamana pod kątem 34º, a oparcia pod kątem 25º,</w:t>
      </w:r>
    </w:p>
    <w:p w14:paraId="31DCBFD5"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Oparcie powinno być nachylone pod kątem 58º do siedziska,</w:t>
      </w:r>
    </w:p>
    <w:p w14:paraId="7CB82943"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Siedzisko powinno być wykonane z 9 desek (o przekroju prostokątnym 110 mm x 35 mm),</w:t>
      </w:r>
    </w:p>
    <w:p w14:paraId="4013FC35"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Oparcie powinno być wykonane z 15-16 desek (o przekroju prostokątnym 50 mm x 35 mm),</w:t>
      </w:r>
    </w:p>
    <w:p w14:paraId="59BF4350" w14:textId="77777777" w:rsidR="00683CC5" w:rsidRPr="007E6189" w:rsidRDefault="00683CC5" w:rsidP="00683CC5">
      <w:pPr>
        <w:pStyle w:val="Akapitzlist"/>
        <w:numPr>
          <w:ilvl w:val="0"/>
          <w:numId w:val="95"/>
        </w:numPr>
        <w:spacing w:after="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Przerwy pomiędzy szczeblinami powinny mieć tą samą szerokość (max. 10 mm)</w:t>
      </w:r>
    </w:p>
    <w:p w14:paraId="19862789" w14:textId="77777777" w:rsidR="00683CC5" w:rsidRPr="00DC67F1" w:rsidRDefault="00683CC5" w:rsidP="00683CC5">
      <w:pPr>
        <w:pStyle w:val="Default"/>
        <w:numPr>
          <w:ilvl w:val="0"/>
          <w:numId w:val="95"/>
        </w:numPr>
        <w:spacing w:after="84"/>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 xml:space="preserve">Deski powinny być wykonane z drewna egzotycznego </w:t>
      </w:r>
      <w:r w:rsidRPr="00DC67F1">
        <w:rPr>
          <w:rFonts w:ascii="Open Sans" w:hAnsi="Open Sans" w:cs="Open Sans"/>
          <w:b/>
          <w:bCs/>
          <w:color w:val="000000" w:themeColor="text1"/>
          <w:sz w:val="20"/>
          <w:szCs w:val="20"/>
        </w:rPr>
        <w:t xml:space="preserve">w kolorze naturalnym </w:t>
      </w:r>
      <w:r w:rsidRPr="00DC67F1">
        <w:rPr>
          <w:rFonts w:ascii="Open Sans" w:hAnsi="Open Sans" w:cs="Open Sans"/>
          <w:bCs/>
          <w:color w:val="000000" w:themeColor="text1"/>
          <w:sz w:val="20"/>
          <w:szCs w:val="20"/>
        </w:rPr>
        <w:t>(szczegóły kolorystyczne oraz rodzaj drewna do uzgodnienia z Przedstawicielem Zamawiającego)</w:t>
      </w:r>
      <w:r w:rsidRPr="00DC67F1">
        <w:rPr>
          <w:rFonts w:ascii="Open Sans" w:hAnsi="Open Sans" w:cs="Open Sans"/>
          <w:color w:val="000000" w:themeColor="text1"/>
          <w:sz w:val="20"/>
          <w:szCs w:val="20"/>
        </w:rPr>
        <w:t>, szlifowane, bez sęków, bez uzupełnień po sękach i bez znacznych odbarwień, bez spękań, bez kory, zabezpieczone poprzez:</w:t>
      </w:r>
    </w:p>
    <w:p w14:paraId="4AA77395" w14:textId="77777777" w:rsidR="00683CC5" w:rsidRPr="00DC67F1" w:rsidRDefault="00683CC5" w:rsidP="00683CC5">
      <w:pPr>
        <w:pStyle w:val="Default"/>
        <w:spacing w:after="84"/>
        <w:ind w:left="720"/>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 xml:space="preserve">- Impregnację (metodą mechaniczną) preparatem gruntującym (rozpuszczalnikowym </w:t>
      </w:r>
      <w:r w:rsidRPr="00DC67F1">
        <w:rPr>
          <w:rFonts w:ascii="Open Sans" w:hAnsi="Open Sans" w:cs="Open Sans"/>
          <w:color w:val="000000" w:themeColor="text1"/>
          <w:sz w:val="20"/>
          <w:szCs w:val="20"/>
        </w:rPr>
        <w:br/>
        <w:t>lub wodorozcieńczalnym), zabezpieczającym drewna przed wilgocią, promieniami UV, oraz czynnikami biologicznymi (grzyby, szkodniki)</w:t>
      </w:r>
    </w:p>
    <w:p w14:paraId="1509F98B" w14:textId="77777777" w:rsidR="00683CC5" w:rsidRPr="00DC67F1" w:rsidRDefault="00683CC5" w:rsidP="00683CC5">
      <w:pPr>
        <w:pStyle w:val="Default"/>
        <w:spacing w:after="84"/>
        <w:ind w:left="720"/>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 Nałożenie powłoki kryjącej nawierzchniowej (np. metoda mechaniczna)– olej do drewna stosowanego na zewnątrz – 2 warstwy (szczegóły do uzgodnienia z Przedstawicielem Zamawiającego), działający hydrofobowo, odporny na warunki atmosferyczne oraz promienie UV.</w:t>
      </w:r>
    </w:p>
    <w:p w14:paraId="3AB6F7E1" w14:textId="77777777" w:rsidR="00683CC5" w:rsidRPr="00DC67F1" w:rsidRDefault="00683CC5" w:rsidP="00683CC5">
      <w:pPr>
        <w:pStyle w:val="Default"/>
        <w:numPr>
          <w:ilvl w:val="0"/>
          <w:numId w:val="95"/>
        </w:numPr>
        <w:spacing w:after="19"/>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Wszystkie widoczne krawędzie desek fazować na półokrągło, R do 5mm.</w:t>
      </w:r>
    </w:p>
    <w:p w14:paraId="185036ED" w14:textId="77777777" w:rsidR="00683CC5" w:rsidRDefault="00683CC5" w:rsidP="00683CC5">
      <w:pPr>
        <w:pStyle w:val="Default"/>
        <w:spacing w:after="19"/>
        <w:jc w:val="both"/>
        <w:rPr>
          <w:color w:val="000000" w:themeColor="text1"/>
          <w:sz w:val="20"/>
          <w:szCs w:val="20"/>
        </w:rPr>
      </w:pPr>
    </w:p>
    <w:p w14:paraId="41C656A2" w14:textId="77777777" w:rsidR="00683CC5" w:rsidRDefault="00683CC5" w:rsidP="00683CC5">
      <w:pPr>
        <w:pStyle w:val="Default"/>
        <w:spacing w:after="19"/>
        <w:jc w:val="both"/>
        <w:rPr>
          <w:color w:val="000000" w:themeColor="text1"/>
          <w:sz w:val="20"/>
          <w:szCs w:val="20"/>
        </w:rPr>
      </w:pPr>
    </w:p>
    <w:p w14:paraId="70F64C7B" w14:textId="77777777" w:rsidR="00683CC5" w:rsidRPr="00DC67F1" w:rsidRDefault="00683CC5" w:rsidP="00683CC5">
      <w:pPr>
        <w:pStyle w:val="Default"/>
        <w:spacing w:after="19"/>
        <w:jc w:val="both"/>
        <w:rPr>
          <w:rFonts w:ascii="Open Sans" w:hAnsi="Open Sans" w:cs="Open Sans"/>
          <w:color w:val="000000" w:themeColor="text1"/>
          <w:sz w:val="20"/>
          <w:szCs w:val="20"/>
        </w:rPr>
      </w:pPr>
    </w:p>
    <w:p w14:paraId="44282A1B" w14:textId="77777777" w:rsidR="00522759" w:rsidRDefault="00683CC5" w:rsidP="00683CC5">
      <w:pPr>
        <w:pStyle w:val="Default"/>
        <w:spacing w:after="19"/>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 xml:space="preserve">      </w:t>
      </w:r>
    </w:p>
    <w:p w14:paraId="7062190A" w14:textId="77777777" w:rsidR="00522759" w:rsidRDefault="00522759" w:rsidP="00683CC5">
      <w:pPr>
        <w:pStyle w:val="Default"/>
        <w:spacing w:after="19"/>
        <w:jc w:val="both"/>
        <w:rPr>
          <w:rFonts w:ascii="Open Sans" w:hAnsi="Open Sans" w:cs="Open Sans"/>
          <w:color w:val="000000" w:themeColor="text1"/>
          <w:sz w:val="20"/>
          <w:szCs w:val="20"/>
        </w:rPr>
      </w:pPr>
    </w:p>
    <w:p w14:paraId="62BDB5D7" w14:textId="7D85A204" w:rsidR="00522759" w:rsidRDefault="00522759" w:rsidP="00683CC5">
      <w:pPr>
        <w:pStyle w:val="Default"/>
        <w:spacing w:after="19"/>
        <w:jc w:val="both"/>
        <w:rPr>
          <w:rFonts w:ascii="Open Sans" w:hAnsi="Open Sans" w:cs="Open Sans"/>
          <w:color w:val="000000" w:themeColor="text1"/>
          <w:sz w:val="20"/>
          <w:szCs w:val="20"/>
        </w:rPr>
      </w:pPr>
    </w:p>
    <w:p w14:paraId="0AA5729C" w14:textId="082A8798" w:rsidR="00C76964" w:rsidRDefault="00C76964" w:rsidP="00683CC5">
      <w:pPr>
        <w:pStyle w:val="Default"/>
        <w:spacing w:after="19"/>
        <w:jc w:val="both"/>
        <w:rPr>
          <w:rFonts w:ascii="Open Sans" w:hAnsi="Open Sans" w:cs="Open Sans"/>
          <w:color w:val="000000" w:themeColor="text1"/>
          <w:sz w:val="20"/>
          <w:szCs w:val="20"/>
        </w:rPr>
      </w:pPr>
    </w:p>
    <w:p w14:paraId="62A0792E" w14:textId="4155C4EF" w:rsidR="00C76964" w:rsidRDefault="00C76964" w:rsidP="00683CC5">
      <w:pPr>
        <w:pStyle w:val="Default"/>
        <w:spacing w:after="19"/>
        <w:jc w:val="both"/>
        <w:rPr>
          <w:rFonts w:ascii="Open Sans" w:hAnsi="Open Sans" w:cs="Open Sans"/>
          <w:color w:val="000000" w:themeColor="text1"/>
          <w:sz w:val="20"/>
          <w:szCs w:val="20"/>
        </w:rPr>
      </w:pPr>
    </w:p>
    <w:p w14:paraId="1270DBE5" w14:textId="0EB09638" w:rsidR="00C76964" w:rsidRDefault="00C76964" w:rsidP="00683CC5">
      <w:pPr>
        <w:pStyle w:val="Default"/>
        <w:spacing w:after="19"/>
        <w:jc w:val="both"/>
        <w:rPr>
          <w:rFonts w:ascii="Open Sans" w:hAnsi="Open Sans" w:cs="Open Sans"/>
          <w:color w:val="000000" w:themeColor="text1"/>
          <w:sz w:val="20"/>
          <w:szCs w:val="20"/>
        </w:rPr>
      </w:pPr>
    </w:p>
    <w:p w14:paraId="277F9466" w14:textId="646CCD6B" w:rsidR="00C76964" w:rsidRDefault="00C76964" w:rsidP="00683CC5">
      <w:pPr>
        <w:pStyle w:val="Default"/>
        <w:spacing w:after="19"/>
        <w:jc w:val="both"/>
        <w:rPr>
          <w:rFonts w:ascii="Open Sans" w:hAnsi="Open Sans" w:cs="Open Sans"/>
          <w:color w:val="000000" w:themeColor="text1"/>
          <w:sz w:val="20"/>
          <w:szCs w:val="20"/>
        </w:rPr>
      </w:pPr>
    </w:p>
    <w:p w14:paraId="3D115CD6" w14:textId="5E2344D9" w:rsidR="00C76964" w:rsidRDefault="00C76964" w:rsidP="00683CC5">
      <w:pPr>
        <w:pStyle w:val="Default"/>
        <w:spacing w:after="19"/>
        <w:jc w:val="both"/>
        <w:rPr>
          <w:rFonts w:ascii="Open Sans" w:hAnsi="Open Sans" w:cs="Open Sans"/>
          <w:color w:val="000000" w:themeColor="text1"/>
          <w:sz w:val="20"/>
          <w:szCs w:val="20"/>
        </w:rPr>
      </w:pPr>
    </w:p>
    <w:p w14:paraId="0A152123" w14:textId="67A4E932" w:rsidR="00C76964" w:rsidRDefault="00C76964" w:rsidP="00683CC5">
      <w:pPr>
        <w:pStyle w:val="Default"/>
        <w:spacing w:after="19"/>
        <w:jc w:val="both"/>
        <w:rPr>
          <w:rFonts w:ascii="Open Sans" w:hAnsi="Open Sans" w:cs="Open Sans"/>
          <w:color w:val="000000" w:themeColor="text1"/>
          <w:sz w:val="20"/>
          <w:szCs w:val="20"/>
        </w:rPr>
      </w:pPr>
    </w:p>
    <w:p w14:paraId="3C9306D2" w14:textId="6F797017" w:rsidR="00C76964" w:rsidRDefault="00C76964" w:rsidP="00683CC5">
      <w:pPr>
        <w:pStyle w:val="Default"/>
        <w:spacing w:after="19"/>
        <w:jc w:val="both"/>
        <w:rPr>
          <w:rFonts w:ascii="Open Sans" w:hAnsi="Open Sans" w:cs="Open Sans"/>
          <w:color w:val="000000" w:themeColor="text1"/>
          <w:sz w:val="20"/>
          <w:szCs w:val="20"/>
        </w:rPr>
      </w:pPr>
    </w:p>
    <w:p w14:paraId="20CE1F57" w14:textId="1E94FF2F" w:rsidR="00C76964" w:rsidRDefault="00C76964" w:rsidP="00683CC5">
      <w:pPr>
        <w:pStyle w:val="Default"/>
        <w:spacing w:after="19"/>
        <w:jc w:val="both"/>
        <w:rPr>
          <w:rFonts w:ascii="Open Sans" w:hAnsi="Open Sans" w:cs="Open Sans"/>
          <w:color w:val="000000" w:themeColor="text1"/>
          <w:sz w:val="20"/>
          <w:szCs w:val="20"/>
        </w:rPr>
      </w:pPr>
    </w:p>
    <w:p w14:paraId="550E78DA" w14:textId="273F27AD" w:rsidR="00C76964" w:rsidRDefault="00C76964" w:rsidP="00683CC5">
      <w:pPr>
        <w:pStyle w:val="Default"/>
        <w:spacing w:after="19"/>
        <w:jc w:val="both"/>
        <w:rPr>
          <w:rFonts w:ascii="Open Sans" w:hAnsi="Open Sans" w:cs="Open Sans"/>
          <w:color w:val="000000" w:themeColor="text1"/>
          <w:sz w:val="20"/>
          <w:szCs w:val="20"/>
        </w:rPr>
      </w:pPr>
    </w:p>
    <w:p w14:paraId="3CE1E194" w14:textId="4097BA6A" w:rsidR="00C76964" w:rsidRDefault="00C76964" w:rsidP="00683CC5">
      <w:pPr>
        <w:pStyle w:val="Default"/>
        <w:spacing w:after="19"/>
        <w:jc w:val="both"/>
        <w:rPr>
          <w:rFonts w:ascii="Open Sans" w:hAnsi="Open Sans" w:cs="Open Sans"/>
          <w:color w:val="000000" w:themeColor="text1"/>
          <w:sz w:val="20"/>
          <w:szCs w:val="20"/>
        </w:rPr>
      </w:pPr>
    </w:p>
    <w:p w14:paraId="17D75192" w14:textId="3A611872" w:rsidR="00C76964" w:rsidRDefault="00C76964" w:rsidP="00683CC5">
      <w:pPr>
        <w:pStyle w:val="Default"/>
        <w:spacing w:after="19"/>
        <w:jc w:val="both"/>
        <w:rPr>
          <w:rFonts w:ascii="Open Sans" w:hAnsi="Open Sans" w:cs="Open Sans"/>
          <w:color w:val="000000" w:themeColor="text1"/>
          <w:sz w:val="20"/>
          <w:szCs w:val="20"/>
        </w:rPr>
      </w:pPr>
    </w:p>
    <w:p w14:paraId="39F38F0D" w14:textId="4FC3C40F" w:rsidR="00C76964" w:rsidRDefault="00C76964" w:rsidP="00683CC5">
      <w:pPr>
        <w:pStyle w:val="Default"/>
        <w:spacing w:after="19"/>
        <w:jc w:val="both"/>
        <w:rPr>
          <w:rFonts w:ascii="Open Sans" w:hAnsi="Open Sans" w:cs="Open Sans"/>
          <w:color w:val="000000" w:themeColor="text1"/>
          <w:sz w:val="20"/>
          <w:szCs w:val="20"/>
        </w:rPr>
      </w:pPr>
    </w:p>
    <w:p w14:paraId="2445413A" w14:textId="0FE41661" w:rsidR="00C76964" w:rsidRDefault="00C76964" w:rsidP="00683CC5">
      <w:pPr>
        <w:pStyle w:val="Default"/>
        <w:spacing w:after="19"/>
        <w:jc w:val="both"/>
        <w:rPr>
          <w:rFonts w:ascii="Open Sans" w:hAnsi="Open Sans" w:cs="Open Sans"/>
          <w:color w:val="000000" w:themeColor="text1"/>
          <w:sz w:val="20"/>
          <w:szCs w:val="20"/>
        </w:rPr>
      </w:pPr>
    </w:p>
    <w:p w14:paraId="3C3B4594" w14:textId="48E91D66" w:rsidR="00C76964" w:rsidRDefault="00C76964" w:rsidP="00683CC5">
      <w:pPr>
        <w:pStyle w:val="Default"/>
        <w:spacing w:after="19"/>
        <w:jc w:val="both"/>
        <w:rPr>
          <w:rFonts w:ascii="Open Sans" w:hAnsi="Open Sans" w:cs="Open Sans"/>
          <w:color w:val="000000" w:themeColor="text1"/>
          <w:sz w:val="20"/>
          <w:szCs w:val="20"/>
        </w:rPr>
      </w:pPr>
    </w:p>
    <w:p w14:paraId="3219BBB4" w14:textId="2042C694" w:rsidR="00C76964" w:rsidRDefault="00C76964" w:rsidP="00683CC5">
      <w:pPr>
        <w:pStyle w:val="Default"/>
        <w:spacing w:after="19"/>
        <w:jc w:val="both"/>
        <w:rPr>
          <w:rFonts w:ascii="Open Sans" w:hAnsi="Open Sans" w:cs="Open Sans"/>
          <w:color w:val="000000" w:themeColor="text1"/>
          <w:sz w:val="20"/>
          <w:szCs w:val="20"/>
        </w:rPr>
      </w:pPr>
    </w:p>
    <w:p w14:paraId="3CC8DB9B" w14:textId="009D99DC" w:rsidR="00C76964" w:rsidRDefault="00C76964" w:rsidP="00683CC5">
      <w:pPr>
        <w:pStyle w:val="Default"/>
        <w:spacing w:after="19"/>
        <w:jc w:val="both"/>
        <w:rPr>
          <w:rFonts w:ascii="Open Sans" w:hAnsi="Open Sans" w:cs="Open Sans"/>
          <w:color w:val="000000" w:themeColor="text1"/>
          <w:sz w:val="20"/>
          <w:szCs w:val="20"/>
        </w:rPr>
      </w:pPr>
    </w:p>
    <w:p w14:paraId="39244A84" w14:textId="77777777" w:rsidR="00C76964" w:rsidRDefault="00C76964" w:rsidP="00683CC5">
      <w:pPr>
        <w:pStyle w:val="Default"/>
        <w:spacing w:after="19"/>
        <w:jc w:val="both"/>
        <w:rPr>
          <w:rFonts w:ascii="Open Sans" w:hAnsi="Open Sans" w:cs="Open Sans"/>
          <w:color w:val="000000" w:themeColor="text1"/>
          <w:sz w:val="20"/>
          <w:szCs w:val="20"/>
        </w:rPr>
      </w:pPr>
    </w:p>
    <w:p w14:paraId="33E0FD66" w14:textId="77777777" w:rsidR="00683CC5" w:rsidRPr="00DC67F1" w:rsidRDefault="00683CC5" w:rsidP="00683CC5">
      <w:pPr>
        <w:pStyle w:val="Default"/>
        <w:spacing w:after="19"/>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 xml:space="preserve"> Zdjęcie poglądowe leżaka:</w:t>
      </w:r>
    </w:p>
    <w:p w14:paraId="59660F7D" w14:textId="77777777" w:rsidR="00683CC5" w:rsidRDefault="00683CC5" w:rsidP="00683CC5">
      <w:pPr>
        <w:pStyle w:val="Default"/>
        <w:spacing w:after="19"/>
        <w:jc w:val="both"/>
        <w:rPr>
          <w:color w:val="000000" w:themeColor="text1"/>
          <w:sz w:val="20"/>
          <w:szCs w:val="20"/>
        </w:rPr>
      </w:pPr>
      <w:r w:rsidRPr="007E6189">
        <w:rPr>
          <w:b/>
          <w:noProof/>
          <w:color w:val="000000" w:themeColor="text1"/>
          <w:sz w:val="20"/>
          <w:szCs w:val="20"/>
        </w:rPr>
        <w:drawing>
          <wp:anchor distT="0" distB="0" distL="114300" distR="114300" simplePos="0" relativeHeight="251667456" behindDoc="1" locked="0" layoutInCell="1" allowOverlap="1" wp14:anchorId="1464739A" wp14:editId="6CB395D6">
            <wp:simplePos x="0" y="0"/>
            <wp:positionH relativeFrom="column">
              <wp:posOffset>249555</wp:posOffset>
            </wp:positionH>
            <wp:positionV relativeFrom="paragraph">
              <wp:posOffset>69739</wp:posOffset>
            </wp:positionV>
            <wp:extent cx="5257800" cy="3689641"/>
            <wp:effectExtent l="0" t="0" r="0" b="6350"/>
            <wp:wrapTight wrapText="bothSides">
              <wp:wrapPolygon edited="0">
                <wp:start x="0" y="0"/>
                <wp:lineTo x="0" y="21526"/>
                <wp:lineTo x="21522" y="21526"/>
                <wp:lineTo x="21522" y="0"/>
                <wp:lineTo x="0" y="0"/>
              </wp:wrapPolygon>
            </wp:wrapTight>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57800" cy="3689641"/>
                    </a:xfrm>
                    <a:prstGeom prst="rect">
                      <a:avLst/>
                    </a:prstGeom>
                    <a:noFill/>
                  </pic:spPr>
                </pic:pic>
              </a:graphicData>
            </a:graphic>
          </wp:anchor>
        </w:drawing>
      </w:r>
    </w:p>
    <w:p w14:paraId="3B6D1BA8" w14:textId="77777777" w:rsidR="00683CC5" w:rsidRPr="00DC67F1" w:rsidRDefault="00683CC5" w:rsidP="00683CC5">
      <w:pPr>
        <w:pStyle w:val="Default"/>
        <w:spacing w:after="19"/>
        <w:ind w:left="360"/>
        <w:jc w:val="both"/>
        <w:rPr>
          <w:rFonts w:ascii="Open Sans" w:hAnsi="Open Sans" w:cs="Open Sans"/>
          <w:color w:val="000000" w:themeColor="text1"/>
          <w:sz w:val="20"/>
          <w:szCs w:val="20"/>
        </w:rPr>
      </w:pPr>
    </w:p>
    <w:p w14:paraId="63CACF6D" w14:textId="77777777" w:rsidR="00683CC5" w:rsidRPr="00DC67F1" w:rsidRDefault="00683CC5" w:rsidP="00683CC5">
      <w:pPr>
        <w:pStyle w:val="Default"/>
        <w:numPr>
          <w:ilvl w:val="0"/>
          <w:numId w:val="82"/>
        </w:numPr>
        <w:spacing w:after="19"/>
        <w:jc w:val="both"/>
        <w:rPr>
          <w:rFonts w:ascii="Open Sans" w:hAnsi="Open Sans" w:cs="Open Sans"/>
          <w:color w:val="000000" w:themeColor="text1"/>
          <w:sz w:val="20"/>
          <w:szCs w:val="20"/>
        </w:rPr>
      </w:pPr>
      <w:r w:rsidRPr="00DC67F1">
        <w:rPr>
          <w:rFonts w:ascii="Open Sans" w:hAnsi="Open Sans" w:cs="Open Sans"/>
          <w:b/>
          <w:bCs/>
          <w:color w:val="000000" w:themeColor="text1"/>
          <w:sz w:val="20"/>
          <w:szCs w:val="20"/>
        </w:rPr>
        <w:t>Montaż:</w:t>
      </w:r>
    </w:p>
    <w:p w14:paraId="768468CD" w14:textId="77777777" w:rsidR="00683CC5" w:rsidRPr="00DC67F1" w:rsidRDefault="00683CC5" w:rsidP="00683CC5">
      <w:pPr>
        <w:pStyle w:val="Default"/>
        <w:numPr>
          <w:ilvl w:val="0"/>
          <w:numId w:val="104"/>
        </w:numPr>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 xml:space="preserve">Część stalowa leżaka powinna być przystosowana do trwałego połączenia </w:t>
      </w:r>
      <w:r w:rsidRPr="00DC67F1">
        <w:rPr>
          <w:rFonts w:ascii="Open Sans" w:hAnsi="Open Sans" w:cs="Open Sans"/>
          <w:color w:val="000000" w:themeColor="text1"/>
          <w:sz w:val="20"/>
          <w:szCs w:val="20"/>
        </w:rPr>
        <w:br/>
        <w:t xml:space="preserve">z podłożem utwardzonym (kostka brukowa, płyty betonowe, asfalt na podbudowie betonowej) poprzez fundamentowanie lub zastosowanie kotew chemicznych oraz przystosowana </w:t>
      </w:r>
      <w:r w:rsidRPr="00DC67F1">
        <w:rPr>
          <w:rFonts w:ascii="Open Sans" w:hAnsi="Open Sans" w:cs="Open Sans"/>
          <w:color w:val="000000" w:themeColor="text1"/>
          <w:sz w:val="20"/>
          <w:szCs w:val="20"/>
        </w:rPr>
        <w:br/>
        <w:t xml:space="preserve">do montażu w podłożu miękkim/gruncie/trawniku (poprzez fundament/bloczki betonowe). </w:t>
      </w:r>
    </w:p>
    <w:p w14:paraId="50B5895E" w14:textId="77777777" w:rsidR="00683CC5" w:rsidRPr="00DC67F1" w:rsidRDefault="00683CC5" w:rsidP="00683CC5">
      <w:pPr>
        <w:pStyle w:val="Akapitzlist"/>
        <w:numPr>
          <w:ilvl w:val="0"/>
          <w:numId w:val="104"/>
        </w:numPr>
        <w:spacing w:after="0" w:line="240" w:lineRule="auto"/>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Elementy (np. śruby) służące do montażu leżaka z podłożem powinny być w ciemnym kolorze zbliżonym do koloru elementów stalowych ławki,</w:t>
      </w:r>
    </w:p>
    <w:p w14:paraId="5F63AF97" w14:textId="77777777" w:rsidR="00683CC5" w:rsidRPr="00DC67F1" w:rsidRDefault="00683CC5" w:rsidP="00683CC5">
      <w:pPr>
        <w:pStyle w:val="Default"/>
        <w:numPr>
          <w:ilvl w:val="0"/>
          <w:numId w:val="104"/>
        </w:numPr>
        <w:jc w:val="both"/>
        <w:rPr>
          <w:rFonts w:ascii="Open Sans" w:hAnsi="Open Sans" w:cs="Open Sans"/>
          <w:bCs/>
          <w:color w:val="000000" w:themeColor="text1"/>
          <w:sz w:val="20"/>
          <w:szCs w:val="20"/>
        </w:rPr>
      </w:pPr>
      <w:r w:rsidRPr="00DC67F1">
        <w:rPr>
          <w:rFonts w:ascii="Open Sans" w:hAnsi="Open Sans" w:cs="Open Sans"/>
          <w:color w:val="000000" w:themeColor="text1"/>
          <w:sz w:val="20"/>
          <w:szCs w:val="20"/>
        </w:rPr>
        <w:t>Montaż należy wykonać analogicznie do schematu w pkt. VII „Schemat sposobu montażu ławek/leżaka”.</w:t>
      </w:r>
    </w:p>
    <w:p w14:paraId="0E5428E6" w14:textId="77777777" w:rsidR="00683CC5" w:rsidRPr="00DC67F1" w:rsidRDefault="00683CC5" w:rsidP="00683CC5">
      <w:pPr>
        <w:pStyle w:val="Default"/>
        <w:numPr>
          <w:ilvl w:val="0"/>
          <w:numId w:val="104"/>
        </w:numPr>
        <w:jc w:val="both"/>
        <w:rPr>
          <w:rFonts w:ascii="Open Sans" w:hAnsi="Open Sans" w:cs="Open Sans"/>
          <w:bCs/>
          <w:color w:val="000000" w:themeColor="text1"/>
          <w:sz w:val="20"/>
          <w:szCs w:val="20"/>
        </w:rPr>
      </w:pPr>
      <w:r w:rsidRPr="00DC67F1">
        <w:rPr>
          <w:rFonts w:ascii="Open Sans" w:hAnsi="Open Sans" w:cs="Open Sans"/>
          <w:color w:val="000000" w:themeColor="text1"/>
          <w:sz w:val="20"/>
          <w:szCs w:val="20"/>
        </w:rPr>
        <w:t xml:space="preserve">Teren wokół ławki po montażu należy uporządkować, trawniki wokół należy odtworzyć </w:t>
      </w:r>
      <w:r w:rsidRPr="00DC67F1">
        <w:rPr>
          <w:rFonts w:ascii="Open Sans" w:hAnsi="Open Sans" w:cs="Open Sans"/>
          <w:color w:val="000000" w:themeColor="text1"/>
          <w:sz w:val="20"/>
          <w:szCs w:val="20"/>
        </w:rPr>
        <w:br/>
        <w:t xml:space="preserve">poprzez uzupełnienie ziemią żyzną i dosiew nasion (dopuszcza się odtworzenie technologią </w:t>
      </w:r>
      <w:r w:rsidRPr="00DC67F1">
        <w:rPr>
          <w:rFonts w:ascii="Open Sans" w:hAnsi="Open Sans" w:cs="Open Sans"/>
          <w:color w:val="000000" w:themeColor="text1"/>
          <w:sz w:val="20"/>
          <w:szCs w:val="20"/>
        </w:rPr>
        <w:br/>
        <w:t>z gotowej darni).</w:t>
      </w:r>
    </w:p>
    <w:p w14:paraId="4DB1A864" w14:textId="77777777" w:rsidR="00683CC5" w:rsidRPr="00DC67F1" w:rsidRDefault="00683CC5" w:rsidP="00683CC5">
      <w:pPr>
        <w:pStyle w:val="Default"/>
        <w:ind w:left="720"/>
        <w:jc w:val="both"/>
        <w:rPr>
          <w:rFonts w:ascii="Open Sans" w:hAnsi="Open Sans" w:cs="Open Sans"/>
          <w:b/>
          <w:bCs/>
          <w:color w:val="000000" w:themeColor="text1"/>
          <w:sz w:val="20"/>
          <w:szCs w:val="20"/>
        </w:rPr>
      </w:pPr>
    </w:p>
    <w:p w14:paraId="3395DDF2" w14:textId="77777777" w:rsidR="00683CC5" w:rsidRPr="00DC67F1" w:rsidRDefault="00683CC5" w:rsidP="00683CC5">
      <w:pPr>
        <w:pStyle w:val="Default"/>
        <w:numPr>
          <w:ilvl w:val="0"/>
          <w:numId w:val="82"/>
        </w:numPr>
        <w:jc w:val="both"/>
        <w:rPr>
          <w:rFonts w:ascii="Open Sans" w:hAnsi="Open Sans" w:cs="Open Sans"/>
          <w:b/>
          <w:bCs/>
          <w:color w:val="000000" w:themeColor="text1"/>
          <w:sz w:val="20"/>
          <w:szCs w:val="20"/>
        </w:rPr>
      </w:pPr>
      <w:r w:rsidRPr="00DC67F1">
        <w:rPr>
          <w:rFonts w:ascii="Open Sans" w:hAnsi="Open Sans" w:cs="Open Sans"/>
          <w:b/>
          <w:bCs/>
          <w:color w:val="000000" w:themeColor="text1"/>
          <w:sz w:val="20"/>
          <w:szCs w:val="20"/>
        </w:rPr>
        <w:t>Uwagi ogólne:</w:t>
      </w:r>
    </w:p>
    <w:p w14:paraId="177049AF" w14:textId="77777777" w:rsidR="00683CC5" w:rsidRPr="00DC67F1" w:rsidRDefault="00683CC5" w:rsidP="00683CC5">
      <w:pPr>
        <w:pStyle w:val="Default"/>
        <w:ind w:left="720"/>
        <w:jc w:val="both"/>
        <w:rPr>
          <w:rFonts w:ascii="Open Sans" w:hAnsi="Open Sans" w:cs="Open Sans"/>
          <w:color w:val="000000" w:themeColor="text1"/>
          <w:sz w:val="20"/>
          <w:szCs w:val="20"/>
        </w:rPr>
      </w:pPr>
      <w:r w:rsidRPr="00DC67F1">
        <w:rPr>
          <w:rFonts w:ascii="Open Sans" w:hAnsi="Open Sans" w:cs="Open Sans"/>
          <w:color w:val="000000" w:themeColor="text1"/>
          <w:sz w:val="20"/>
          <w:szCs w:val="20"/>
        </w:rPr>
        <w:t>Na tylnej powierzchni oparcia leżaka należy umieścić tabliczkę z napisem „Gdański Zarząd Dróg</w:t>
      </w:r>
      <w:r w:rsidRPr="00DC67F1">
        <w:rPr>
          <w:rFonts w:ascii="Open Sans" w:hAnsi="Open Sans" w:cs="Open Sans"/>
          <w:color w:val="000000" w:themeColor="text1"/>
          <w:sz w:val="20"/>
          <w:szCs w:val="20"/>
        </w:rPr>
        <w:br/>
        <w:t xml:space="preserve"> i Zieleni” oraz informacją o kosztach zakupu ławki (szczegółowe informacje o tabliczce znamionowej w pkt. VIII). </w:t>
      </w:r>
    </w:p>
    <w:p w14:paraId="77EC3087" w14:textId="6CBCA139" w:rsidR="00683CC5" w:rsidRDefault="00683CC5" w:rsidP="00683CC5">
      <w:pPr>
        <w:tabs>
          <w:tab w:val="left" w:pos="851"/>
        </w:tabs>
        <w:jc w:val="both"/>
        <w:rPr>
          <w:rFonts w:ascii="Open Sans" w:hAnsi="Open Sans" w:cs="Open Sans"/>
          <w:b/>
          <w:color w:val="000000" w:themeColor="text1"/>
          <w:sz w:val="20"/>
          <w:szCs w:val="20"/>
        </w:rPr>
      </w:pPr>
    </w:p>
    <w:p w14:paraId="3B0E9C7C" w14:textId="77777777" w:rsidR="00683CC5" w:rsidRDefault="00683CC5" w:rsidP="00683CC5">
      <w:pPr>
        <w:jc w:val="both"/>
        <w:rPr>
          <w:rFonts w:ascii="Open Sans" w:hAnsi="Open Sans" w:cs="Open Sans"/>
          <w:b/>
          <w:color w:val="000000" w:themeColor="text1"/>
          <w:sz w:val="20"/>
          <w:szCs w:val="20"/>
        </w:rPr>
      </w:pPr>
    </w:p>
    <w:p w14:paraId="3A961B30" w14:textId="0A5610F6" w:rsidR="00683CC5" w:rsidRPr="004C329E" w:rsidRDefault="00683CC5" w:rsidP="00683CC5">
      <w:pPr>
        <w:pStyle w:val="Akapitzlist"/>
        <w:numPr>
          <w:ilvl w:val="0"/>
          <w:numId w:val="89"/>
        </w:numPr>
        <w:spacing w:after="200" w:line="276" w:lineRule="auto"/>
        <w:jc w:val="both"/>
        <w:rPr>
          <w:rFonts w:ascii="Open Sans" w:hAnsi="Open Sans" w:cs="Open Sans"/>
          <w:color w:val="000000" w:themeColor="text1"/>
          <w:sz w:val="20"/>
          <w:szCs w:val="20"/>
        </w:rPr>
      </w:pPr>
      <w:r w:rsidRPr="004C329E">
        <w:rPr>
          <w:rFonts w:ascii="Open Sans" w:hAnsi="Open Sans" w:cs="Open Sans"/>
          <w:b/>
          <w:color w:val="000000" w:themeColor="text1"/>
          <w:sz w:val="20"/>
          <w:szCs w:val="20"/>
        </w:rPr>
        <w:t>Za</w:t>
      </w:r>
      <w:r>
        <w:rPr>
          <w:rFonts w:ascii="Open Sans" w:hAnsi="Open Sans" w:cs="Open Sans"/>
          <w:b/>
          <w:color w:val="000000" w:themeColor="text1"/>
          <w:sz w:val="20"/>
          <w:szCs w:val="20"/>
        </w:rPr>
        <w:t>danie</w:t>
      </w:r>
      <w:r w:rsidRPr="004C329E">
        <w:rPr>
          <w:rFonts w:ascii="Open Sans" w:hAnsi="Open Sans" w:cs="Open Sans"/>
          <w:b/>
          <w:color w:val="000000" w:themeColor="text1"/>
          <w:sz w:val="20"/>
          <w:szCs w:val="20"/>
        </w:rPr>
        <w:t xml:space="preserve"> V</w:t>
      </w:r>
      <w:r w:rsidRPr="004C329E">
        <w:rPr>
          <w:rFonts w:ascii="Open Sans" w:hAnsi="Open Sans" w:cs="Open Sans"/>
          <w:color w:val="000000" w:themeColor="text1"/>
          <w:sz w:val="20"/>
          <w:szCs w:val="20"/>
        </w:rPr>
        <w:t xml:space="preserve"> – </w:t>
      </w:r>
      <w:r w:rsidR="00EE1FBA" w:rsidRPr="000F1F2A">
        <w:rPr>
          <w:rFonts w:ascii="Open Sans" w:hAnsi="Open Sans" w:cs="Open Sans"/>
          <w:sz w:val="20"/>
          <w:szCs w:val="20"/>
        </w:rPr>
        <w:t xml:space="preserve">dostawa i </w:t>
      </w:r>
      <w:r w:rsidRPr="000F1F2A">
        <w:rPr>
          <w:rFonts w:ascii="Open Sans" w:hAnsi="Open Sans" w:cs="Open Sans"/>
          <w:color w:val="000000" w:themeColor="text1"/>
          <w:sz w:val="20"/>
          <w:szCs w:val="20"/>
        </w:rPr>
        <w:t xml:space="preserve">montaż </w:t>
      </w:r>
      <w:proofErr w:type="spellStart"/>
      <w:r w:rsidRPr="000F1F2A">
        <w:rPr>
          <w:rFonts w:ascii="Open Sans" w:hAnsi="Open Sans" w:cs="Open Sans"/>
          <w:b/>
          <w:color w:val="000000" w:themeColor="text1"/>
          <w:sz w:val="20"/>
          <w:szCs w:val="20"/>
        </w:rPr>
        <w:t>ławostołów</w:t>
      </w:r>
      <w:proofErr w:type="spellEnd"/>
      <w:r w:rsidRPr="000F1F2A">
        <w:rPr>
          <w:rFonts w:ascii="Open Sans" w:hAnsi="Open Sans" w:cs="Open Sans"/>
          <w:color w:val="000000" w:themeColor="text1"/>
          <w:sz w:val="20"/>
          <w:szCs w:val="20"/>
        </w:rPr>
        <w:t>, w ilości 2</w:t>
      </w:r>
      <w:r w:rsidR="00DC67F1" w:rsidRPr="000F1F2A">
        <w:rPr>
          <w:rFonts w:ascii="Open Sans" w:hAnsi="Open Sans" w:cs="Open Sans"/>
          <w:color w:val="000000" w:themeColor="text1"/>
          <w:sz w:val="20"/>
          <w:szCs w:val="20"/>
        </w:rPr>
        <w:t>0</w:t>
      </w:r>
      <w:r w:rsidRPr="000F1F2A">
        <w:rPr>
          <w:rFonts w:ascii="Open Sans" w:hAnsi="Open Sans" w:cs="Open Sans"/>
          <w:color w:val="000000" w:themeColor="text1"/>
          <w:sz w:val="20"/>
          <w:szCs w:val="20"/>
        </w:rPr>
        <w:t xml:space="preserve"> sztuk.</w:t>
      </w:r>
    </w:p>
    <w:p w14:paraId="2B9DC79F" w14:textId="77777777" w:rsidR="00683CC5" w:rsidRPr="004C329E" w:rsidRDefault="00683CC5" w:rsidP="00683CC5">
      <w:pPr>
        <w:pStyle w:val="Akapitzlist"/>
        <w:numPr>
          <w:ilvl w:val="0"/>
          <w:numId w:val="83"/>
        </w:numPr>
        <w:spacing w:after="0" w:line="240" w:lineRule="auto"/>
        <w:jc w:val="both"/>
        <w:rPr>
          <w:rFonts w:ascii="Open Sans" w:hAnsi="Open Sans" w:cs="Open Sans"/>
          <w:b/>
          <w:bCs/>
          <w:color w:val="000000" w:themeColor="text1"/>
          <w:sz w:val="20"/>
          <w:szCs w:val="20"/>
        </w:rPr>
      </w:pPr>
      <w:r w:rsidRPr="004C329E">
        <w:rPr>
          <w:rFonts w:ascii="Open Sans" w:hAnsi="Open Sans" w:cs="Open Sans"/>
          <w:b/>
          <w:bCs/>
          <w:color w:val="000000" w:themeColor="text1"/>
          <w:sz w:val="20"/>
          <w:szCs w:val="20"/>
        </w:rPr>
        <w:t>Forma i materiały</w:t>
      </w:r>
      <w:r>
        <w:rPr>
          <w:rFonts w:ascii="Open Sans" w:hAnsi="Open Sans" w:cs="Open Sans"/>
          <w:b/>
          <w:bCs/>
          <w:color w:val="000000" w:themeColor="text1"/>
          <w:sz w:val="20"/>
          <w:szCs w:val="20"/>
        </w:rPr>
        <w:t>:</w:t>
      </w:r>
    </w:p>
    <w:p w14:paraId="5EFFE7AA" w14:textId="77777777" w:rsidR="00683CC5" w:rsidRPr="007E6189" w:rsidRDefault="00683CC5" w:rsidP="00683CC5">
      <w:pPr>
        <w:numPr>
          <w:ilvl w:val="0"/>
          <w:numId w:val="96"/>
        </w:numPr>
        <w:pBdr>
          <w:top w:val="nil"/>
          <w:left w:val="nil"/>
          <w:bottom w:val="nil"/>
          <w:right w:val="nil"/>
          <w:between w:val="nil"/>
        </w:pBdr>
        <w:jc w:val="both"/>
        <w:rPr>
          <w:rFonts w:ascii="Open Sans" w:eastAsia="Open Sans" w:hAnsi="Open Sans" w:cs="Open Sans"/>
          <w:sz w:val="20"/>
          <w:szCs w:val="20"/>
        </w:rPr>
      </w:pPr>
      <w:r w:rsidRPr="007E6189">
        <w:rPr>
          <w:rFonts w:ascii="Open Sans" w:eastAsia="Open Sans" w:hAnsi="Open Sans" w:cs="Open Sans"/>
          <w:sz w:val="20"/>
          <w:szCs w:val="20"/>
        </w:rPr>
        <w:t>Zestaw składający się ze stołu trwale połączonego z 2 ławami oparty w podłożu na 4 nogach - analogicznie jak na zdjęciu poglądowym poniżej,</w:t>
      </w:r>
    </w:p>
    <w:p w14:paraId="1A675AD9" w14:textId="77777777" w:rsidR="00683CC5" w:rsidRPr="007E6189" w:rsidRDefault="00683CC5" w:rsidP="00683CC5">
      <w:pPr>
        <w:numPr>
          <w:ilvl w:val="0"/>
          <w:numId w:val="96"/>
        </w:numPr>
        <w:pBdr>
          <w:top w:val="nil"/>
          <w:left w:val="nil"/>
          <w:bottom w:val="nil"/>
          <w:right w:val="nil"/>
          <w:between w:val="nil"/>
        </w:pBdr>
        <w:jc w:val="both"/>
        <w:rPr>
          <w:rFonts w:ascii="Open Sans" w:eastAsia="Open Sans" w:hAnsi="Open Sans" w:cs="Open Sans"/>
          <w:sz w:val="20"/>
          <w:szCs w:val="20"/>
        </w:rPr>
      </w:pPr>
      <w:r w:rsidRPr="007E6189">
        <w:rPr>
          <w:rFonts w:ascii="Open Sans" w:eastAsia="Open Sans" w:hAnsi="Open Sans" w:cs="Open Sans"/>
          <w:sz w:val="20"/>
          <w:szCs w:val="20"/>
        </w:rPr>
        <w:t>Elementy</w:t>
      </w:r>
      <w:r>
        <w:rPr>
          <w:rFonts w:ascii="Open Sans" w:eastAsia="Open Sans" w:hAnsi="Open Sans" w:cs="Open Sans"/>
          <w:sz w:val="20"/>
          <w:szCs w:val="20"/>
        </w:rPr>
        <w:t xml:space="preserve"> </w:t>
      </w:r>
      <w:r w:rsidRPr="007E6189">
        <w:rPr>
          <w:rFonts w:ascii="Open Sans" w:eastAsia="Open Sans" w:hAnsi="Open Sans" w:cs="Open Sans"/>
          <w:sz w:val="20"/>
          <w:szCs w:val="20"/>
        </w:rPr>
        <w:t xml:space="preserve">do </w:t>
      </w:r>
      <w:proofErr w:type="spellStart"/>
      <w:r w:rsidRPr="007E6189">
        <w:rPr>
          <w:rFonts w:ascii="Open Sans" w:eastAsia="Open Sans" w:hAnsi="Open Sans" w:cs="Open Sans"/>
          <w:sz w:val="20"/>
          <w:szCs w:val="20"/>
        </w:rPr>
        <w:t>kotwienia</w:t>
      </w:r>
      <w:proofErr w:type="spellEnd"/>
      <w:r w:rsidRPr="007E6189">
        <w:rPr>
          <w:rFonts w:ascii="Open Sans" w:eastAsia="Open Sans" w:hAnsi="Open Sans" w:cs="Open Sans"/>
          <w:sz w:val="20"/>
          <w:szCs w:val="20"/>
        </w:rPr>
        <w:t xml:space="preserve"> w podłoże - montaż poprzez ustawienie w lokalizacji ustalonej z przedstawicielem Zamawiającego oraz zakotwienie z zastosowaniem kotwicy gruntowej z tworzywa sztucznego, którą dostarczy Wykonawca,</w:t>
      </w:r>
    </w:p>
    <w:p w14:paraId="0A14F480" w14:textId="77777777" w:rsidR="00683CC5" w:rsidRPr="007E6189" w:rsidRDefault="00683CC5" w:rsidP="00683CC5">
      <w:pPr>
        <w:numPr>
          <w:ilvl w:val="0"/>
          <w:numId w:val="96"/>
        </w:numPr>
        <w:pBdr>
          <w:top w:val="nil"/>
          <w:left w:val="nil"/>
          <w:bottom w:val="nil"/>
          <w:right w:val="nil"/>
          <w:between w:val="nil"/>
        </w:pBdr>
        <w:jc w:val="both"/>
        <w:rPr>
          <w:rFonts w:ascii="Open Sans" w:eastAsia="Open Sans" w:hAnsi="Open Sans" w:cs="Open Sans"/>
          <w:sz w:val="20"/>
          <w:szCs w:val="20"/>
        </w:rPr>
      </w:pPr>
      <w:r w:rsidRPr="007E6189">
        <w:rPr>
          <w:rFonts w:ascii="Open Sans" w:eastAsia="Open Sans" w:hAnsi="Open Sans" w:cs="Open Sans"/>
          <w:sz w:val="20"/>
          <w:szCs w:val="20"/>
        </w:rPr>
        <w:t>Wymiary zestawu standard:</w:t>
      </w:r>
      <w:r>
        <w:rPr>
          <w:rFonts w:ascii="Open Sans" w:eastAsia="Open Sans" w:hAnsi="Open Sans" w:cs="Open Sans"/>
          <w:sz w:val="20"/>
          <w:szCs w:val="20"/>
        </w:rPr>
        <w:t xml:space="preserve"> </w:t>
      </w:r>
      <w:r w:rsidRPr="007E6189">
        <w:rPr>
          <w:rFonts w:ascii="Open Sans" w:eastAsia="Open Sans" w:hAnsi="Open Sans" w:cs="Open Sans"/>
          <w:sz w:val="20"/>
          <w:szCs w:val="20"/>
        </w:rPr>
        <w:t>200 x 176 x 76 cm, w tym blat stołu: 77 x 200 cm 9 (+- 1cm)</w:t>
      </w:r>
    </w:p>
    <w:p w14:paraId="60F498C8" w14:textId="77777777" w:rsidR="00683CC5" w:rsidRPr="007E6189" w:rsidRDefault="00683CC5" w:rsidP="00683CC5">
      <w:pPr>
        <w:numPr>
          <w:ilvl w:val="0"/>
          <w:numId w:val="96"/>
        </w:numPr>
        <w:pBdr>
          <w:top w:val="nil"/>
          <w:left w:val="nil"/>
          <w:bottom w:val="nil"/>
          <w:right w:val="nil"/>
          <w:between w:val="nil"/>
        </w:pBdr>
        <w:jc w:val="both"/>
        <w:rPr>
          <w:rFonts w:ascii="Open Sans" w:eastAsia="Open Sans" w:hAnsi="Open Sans" w:cs="Open Sans"/>
          <w:sz w:val="20"/>
          <w:szCs w:val="20"/>
        </w:rPr>
      </w:pPr>
      <w:r w:rsidRPr="007E6189">
        <w:rPr>
          <w:rFonts w:ascii="Open Sans" w:eastAsia="Open Sans" w:hAnsi="Open Sans" w:cs="Open Sans"/>
          <w:sz w:val="20"/>
          <w:szCs w:val="20"/>
        </w:rPr>
        <w:lastRenderedPageBreak/>
        <w:t xml:space="preserve">Materiał: drewnopochodne tworzywo sztuczne do stosowania na zewnętrz pochodzące z recyklingu, wykonane głównie z polietylenu, tworzywo odporne na warunki atmosferyczne, odporne na chemikalia, odporne na działanie mikroorganizmów oraz gnicie i korozję, wodoodporne, wytrzymałe na wysokie obciążenia i odporne na ścieranie, nie przewodzące prądu elektrycznego, nie rozszczepiające się, tworzywo nie wymagające konserwacji oraz nadające się do recyklingu, </w:t>
      </w:r>
    </w:p>
    <w:p w14:paraId="22961909" w14:textId="77777777" w:rsidR="00683CC5" w:rsidRPr="007E6189" w:rsidRDefault="00683CC5" w:rsidP="00683CC5">
      <w:pPr>
        <w:numPr>
          <w:ilvl w:val="0"/>
          <w:numId w:val="96"/>
        </w:numPr>
        <w:pBdr>
          <w:top w:val="nil"/>
          <w:left w:val="nil"/>
          <w:bottom w:val="nil"/>
          <w:right w:val="nil"/>
          <w:between w:val="nil"/>
        </w:pBdr>
        <w:jc w:val="both"/>
        <w:rPr>
          <w:rFonts w:ascii="Open Sans" w:eastAsia="Open Sans" w:hAnsi="Open Sans" w:cs="Open Sans"/>
          <w:sz w:val="20"/>
          <w:szCs w:val="20"/>
        </w:rPr>
      </w:pPr>
      <w:r w:rsidRPr="007E6189">
        <w:rPr>
          <w:rFonts w:ascii="Open Sans" w:eastAsia="Open Sans" w:hAnsi="Open Sans" w:cs="Open Sans"/>
          <w:sz w:val="20"/>
          <w:szCs w:val="20"/>
        </w:rPr>
        <w:t>Materiał musi mieć krajową aprobatę techniczną,</w:t>
      </w:r>
    </w:p>
    <w:p w14:paraId="734B22B7" w14:textId="77777777" w:rsidR="00683CC5" w:rsidRPr="007E6189" w:rsidRDefault="00683CC5" w:rsidP="00683CC5">
      <w:pPr>
        <w:numPr>
          <w:ilvl w:val="0"/>
          <w:numId w:val="96"/>
        </w:numPr>
        <w:pBdr>
          <w:top w:val="nil"/>
          <w:left w:val="nil"/>
          <w:bottom w:val="nil"/>
          <w:right w:val="nil"/>
          <w:between w:val="nil"/>
        </w:pBdr>
        <w:jc w:val="both"/>
        <w:rPr>
          <w:rFonts w:ascii="Open Sans" w:eastAsia="Open Sans" w:hAnsi="Open Sans" w:cs="Open Sans"/>
          <w:sz w:val="20"/>
          <w:szCs w:val="20"/>
        </w:rPr>
      </w:pPr>
      <w:r w:rsidRPr="007E6189">
        <w:rPr>
          <w:rFonts w:ascii="Open Sans" w:eastAsia="Open Sans" w:hAnsi="Open Sans" w:cs="Open Sans"/>
          <w:sz w:val="20"/>
          <w:szCs w:val="20"/>
        </w:rPr>
        <w:t>Kolor : brązowy - kolor powinien być odporny na odbarwienia spowodowane warunkami atmosferycznymi,</w:t>
      </w:r>
    </w:p>
    <w:p w14:paraId="247FCC61" w14:textId="77777777" w:rsidR="00683CC5" w:rsidRPr="007E6189" w:rsidRDefault="00683CC5" w:rsidP="00683CC5">
      <w:pPr>
        <w:numPr>
          <w:ilvl w:val="0"/>
          <w:numId w:val="96"/>
        </w:numPr>
        <w:pBdr>
          <w:top w:val="nil"/>
          <w:left w:val="nil"/>
          <w:bottom w:val="nil"/>
          <w:right w:val="nil"/>
          <w:between w:val="nil"/>
        </w:pBdr>
        <w:jc w:val="both"/>
        <w:rPr>
          <w:rFonts w:ascii="Open Sans" w:eastAsia="Open Sans" w:hAnsi="Open Sans" w:cs="Open Sans"/>
          <w:sz w:val="20"/>
          <w:szCs w:val="20"/>
        </w:rPr>
      </w:pPr>
      <w:r w:rsidRPr="007E6189">
        <w:rPr>
          <w:rFonts w:ascii="Open Sans" w:eastAsia="Open Sans" w:hAnsi="Open Sans" w:cs="Open Sans"/>
          <w:sz w:val="20"/>
          <w:szCs w:val="20"/>
        </w:rPr>
        <w:t>Stelaż stołu może być cofnięty, dzięki czemu prezentowany stół będzie przystosowany dla osób niepełnosprawnych.</w:t>
      </w:r>
    </w:p>
    <w:p w14:paraId="55D06F7E" w14:textId="77777777" w:rsidR="00683CC5" w:rsidRPr="007E6189" w:rsidRDefault="00683CC5" w:rsidP="00683CC5">
      <w:pPr>
        <w:ind w:left="284"/>
        <w:jc w:val="both"/>
        <w:textAlignment w:val="baseline"/>
        <w:rPr>
          <w:rFonts w:ascii="Open Sans" w:eastAsia="Open Sans" w:hAnsi="Open Sans" w:cs="Open Sans"/>
          <w:b/>
          <w:sz w:val="20"/>
          <w:szCs w:val="20"/>
        </w:rPr>
      </w:pPr>
      <w:r w:rsidRPr="004C329E">
        <w:rPr>
          <w:rFonts w:ascii="Open Sans" w:eastAsia="Open Sans" w:hAnsi="Open Sans" w:cs="Open Sans"/>
          <w:b/>
          <w:sz w:val="20"/>
          <w:szCs w:val="20"/>
        </w:rPr>
        <w:t xml:space="preserve">2) </w:t>
      </w:r>
      <w:r>
        <w:rPr>
          <w:rFonts w:ascii="Open Sans" w:eastAsia="Open Sans" w:hAnsi="Open Sans" w:cs="Open Sans"/>
          <w:b/>
          <w:sz w:val="20"/>
          <w:szCs w:val="20"/>
        </w:rPr>
        <w:t xml:space="preserve">   </w:t>
      </w:r>
      <w:r w:rsidRPr="004C329E">
        <w:rPr>
          <w:rFonts w:ascii="Open Sans" w:eastAsia="Open Sans" w:hAnsi="Open Sans" w:cs="Open Sans"/>
          <w:b/>
          <w:sz w:val="20"/>
          <w:szCs w:val="20"/>
        </w:rPr>
        <w:t>Montaż</w:t>
      </w:r>
      <w:r>
        <w:rPr>
          <w:rFonts w:ascii="Open Sans" w:eastAsia="Open Sans" w:hAnsi="Open Sans" w:cs="Open Sans"/>
          <w:b/>
          <w:sz w:val="20"/>
          <w:szCs w:val="20"/>
        </w:rPr>
        <w:t>:</w:t>
      </w:r>
      <w:r w:rsidRPr="007E6189">
        <w:rPr>
          <w:rFonts w:ascii="Open Sans" w:eastAsia="Open Sans" w:hAnsi="Open Sans" w:cs="Open Sans"/>
          <w:b/>
          <w:sz w:val="20"/>
          <w:szCs w:val="20"/>
        </w:rPr>
        <w:t>  </w:t>
      </w:r>
    </w:p>
    <w:p w14:paraId="38520ED7" w14:textId="77777777" w:rsidR="00683CC5" w:rsidRPr="007E6189" w:rsidRDefault="00683CC5" w:rsidP="00683CC5">
      <w:pPr>
        <w:numPr>
          <w:ilvl w:val="0"/>
          <w:numId w:val="97"/>
        </w:numPr>
        <w:jc w:val="both"/>
        <w:textAlignment w:val="baseline"/>
        <w:rPr>
          <w:rFonts w:ascii="Open Sans" w:eastAsia="Open Sans" w:hAnsi="Open Sans" w:cs="Open Sans"/>
          <w:sz w:val="20"/>
          <w:szCs w:val="20"/>
        </w:rPr>
      </w:pPr>
      <w:r w:rsidRPr="007E6189">
        <w:rPr>
          <w:rFonts w:ascii="Open Sans" w:eastAsia="Open Sans" w:hAnsi="Open Sans" w:cs="Open Sans"/>
          <w:sz w:val="20"/>
          <w:szCs w:val="20"/>
        </w:rPr>
        <w:t xml:space="preserve">Montaż zestawu piknikowego należy wykonać analogicznie do schematu w pkt. </w:t>
      </w:r>
      <w:r>
        <w:rPr>
          <w:rFonts w:ascii="Open Sans" w:eastAsia="Open Sans" w:hAnsi="Open Sans" w:cs="Open Sans"/>
          <w:sz w:val="20"/>
          <w:szCs w:val="20"/>
        </w:rPr>
        <w:t>VII</w:t>
      </w:r>
      <w:r w:rsidRPr="007E6189">
        <w:rPr>
          <w:rFonts w:ascii="Open Sans" w:eastAsia="Open Sans" w:hAnsi="Open Sans" w:cs="Open Sans"/>
          <w:sz w:val="20"/>
          <w:szCs w:val="20"/>
        </w:rPr>
        <w:t xml:space="preserve"> „Schemat sposobu montażu ławek”. </w:t>
      </w:r>
    </w:p>
    <w:p w14:paraId="3F100E52" w14:textId="77777777" w:rsidR="00683CC5" w:rsidRPr="007E6189" w:rsidRDefault="00683CC5" w:rsidP="00683CC5">
      <w:pPr>
        <w:numPr>
          <w:ilvl w:val="0"/>
          <w:numId w:val="97"/>
        </w:numPr>
        <w:jc w:val="both"/>
        <w:textAlignment w:val="baseline"/>
        <w:rPr>
          <w:rFonts w:ascii="Open Sans" w:eastAsia="Open Sans" w:hAnsi="Open Sans" w:cs="Open Sans"/>
          <w:sz w:val="20"/>
          <w:szCs w:val="20"/>
        </w:rPr>
      </w:pPr>
      <w:r w:rsidRPr="007E6189">
        <w:rPr>
          <w:rFonts w:ascii="Open Sans" w:eastAsia="Open Sans" w:hAnsi="Open Sans" w:cs="Open Sans"/>
          <w:sz w:val="20"/>
          <w:szCs w:val="20"/>
        </w:rPr>
        <w:t>Teren zestawów piknikowych po montażu należy uporządkować, trawniki wokół należy</w:t>
      </w:r>
      <w:r w:rsidRPr="007E6189">
        <w:rPr>
          <w:rFonts w:ascii="Open Sans" w:eastAsia="Open Sans" w:hAnsi="Open Sans" w:cs="Open Sans"/>
          <w:sz w:val="20"/>
          <w:szCs w:val="20"/>
        </w:rPr>
        <w:br/>
        <w:t>odtworzyć poprzez uzupełnienie ziemią żyzną i dosiew nasion (dopuszcza się odtworzenie technologią z gotowej darni). </w:t>
      </w:r>
    </w:p>
    <w:p w14:paraId="66022CD0" w14:textId="77777777" w:rsidR="00683CC5" w:rsidRDefault="00683CC5" w:rsidP="00683CC5">
      <w:pPr>
        <w:ind w:left="288"/>
        <w:jc w:val="both"/>
        <w:textAlignment w:val="baseline"/>
        <w:rPr>
          <w:rFonts w:ascii="Open Sans" w:hAnsi="Open Sans" w:cs="Open Sans"/>
          <w:color w:val="000000"/>
          <w:sz w:val="20"/>
          <w:szCs w:val="20"/>
        </w:rPr>
      </w:pPr>
      <w:r w:rsidRPr="007E6189">
        <w:rPr>
          <w:rFonts w:ascii="Open Sans" w:hAnsi="Open Sans" w:cs="Open Sans"/>
          <w:color w:val="000000"/>
          <w:sz w:val="20"/>
          <w:szCs w:val="20"/>
        </w:rPr>
        <w:t> </w:t>
      </w:r>
      <w:bookmarkStart w:id="18" w:name="_Hlk51675264"/>
    </w:p>
    <w:p w14:paraId="7C7E1D45" w14:textId="0FA5C4D0" w:rsidR="00683CC5" w:rsidRDefault="00683CC5" w:rsidP="00683CC5">
      <w:pPr>
        <w:ind w:left="360"/>
        <w:jc w:val="both"/>
        <w:rPr>
          <w:rFonts w:ascii="Open Sans" w:hAnsi="Open Sans" w:cs="Open Sans"/>
          <w:color w:val="000000" w:themeColor="text1"/>
          <w:sz w:val="20"/>
          <w:szCs w:val="20"/>
        </w:rPr>
      </w:pPr>
      <w:r w:rsidRPr="007E6189">
        <w:rPr>
          <w:rFonts w:ascii="Open Sans" w:hAnsi="Open Sans" w:cs="Open Sans"/>
          <w:noProof/>
          <w:sz w:val="20"/>
          <w:szCs w:val="20"/>
        </w:rPr>
        <w:drawing>
          <wp:anchor distT="0" distB="0" distL="114300" distR="114300" simplePos="0" relativeHeight="251668480" behindDoc="1" locked="0" layoutInCell="1" allowOverlap="1" wp14:anchorId="40882A1A" wp14:editId="42C40EEC">
            <wp:simplePos x="0" y="0"/>
            <wp:positionH relativeFrom="column">
              <wp:posOffset>251460</wp:posOffset>
            </wp:positionH>
            <wp:positionV relativeFrom="paragraph">
              <wp:posOffset>299340</wp:posOffset>
            </wp:positionV>
            <wp:extent cx="5523626" cy="3552825"/>
            <wp:effectExtent l="0" t="0" r="1270" b="0"/>
            <wp:wrapTight wrapText="bothSides">
              <wp:wrapPolygon edited="0">
                <wp:start x="0" y="0"/>
                <wp:lineTo x="0" y="21426"/>
                <wp:lineTo x="21530" y="21426"/>
                <wp:lineTo x="21530" y="0"/>
                <wp:lineTo x="0" y="0"/>
              </wp:wrapPolygon>
            </wp:wrapTight>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t="14605" r="-239" b="3223"/>
                    <a:stretch>
                      <a:fillRect/>
                    </a:stretch>
                  </pic:blipFill>
                  <pic:spPr bwMode="auto">
                    <a:xfrm>
                      <a:off x="0" y="0"/>
                      <a:ext cx="5523626" cy="3552825"/>
                    </a:xfrm>
                    <a:prstGeom prst="rect">
                      <a:avLst/>
                    </a:prstGeom>
                    <a:noFill/>
                  </pic:spPr>
                </pic:pic>
              </a:graphicData>
            </a:graphic>
          </wp:anchor>
        </w:drawing>
      </w:r>
      <w:r w:rsidRPr="00A50604">
        <w:rPr>
          <w:rFonts w:ascii="Open Sans" w:hAnsi="Open Sans" w:cs="Open Sans"/>
          <w:color w:val="000000" w:themeColor="text1"/>
          <w:sz w:val="20"/>
          <w:szCs w:val="20"/>
        </w:rPr>
        <w:t>Zdjęci</w:t>
      </w:r>
      <w:r>
        <w:rPr>
          <w:rFonts w:ascii="Open Sans" w:hAnsi="Open Sans" w:cs="Open Sans"/>
          <w:color w:val="000000" w:themeColor="text1"/>
          <w:sz w:val="20"/>
          <w:szCs w:val="20"/>
        </w:rPr>
        <w:t>e</w:t>
      </w:r>
      <w:r w:rsidRPr="00A50604">
        <w:rPr>
          <w:rFonts w:ascii="Open Sans" w:hAnsi="Open Sans" w:cs="Open Sans"/>
          <w:color w:val="000000" w:themeColor="text1"/>
          <w:sz w:val="20"/>
          <w:szCs w:val="20"/>
        </w:rPr>
        <w:t xml:space="preserve"> poglądowe</w:t>
      </w:r>
      <w:r>
        <w:rPr>
          <w:rFonts w:ascii="Open Sans" w:hAnsi="Open Sans" w:cs="Open Sans"/>
          <w:color w:val="000000" w:themeColor="text1"/>
          <w:sz w:val="20"/>
          <w:szCs w:val="20"/>
        </w:rPr>
        <w:t xml:space="preserve"> </w:t>
      </w:r>
      <w:proofErr w:type="spellStart"/>
      <w:r>
        <w:rPr>
          <w:rFonts w:ascii="Open Sans" w:hAnsi="Open Sans" w:cs="Open Sans"/>
          <w:color w:val="000000" w:themeColor="text1"/>
          <w:sz w:val="20"/>
          <w:szCs w:val="20"/>
        </w:rPr>
        <w:t>ławostołu</w:t>
      </w:r>
      <w:proofErr w:type="spellEnd"/>
      <w:r w:rsidRPr="00A50604">
        <w:rPr>
          <w:rFonts w:ascii="Open Sans" w:hAnsi="Open Sans" w:cs="Open Sans"/>
          <w:color w:val="000000" w:themeColor="text1"/>
          <w:sz w:val="20"/>
          <w:szCs w:val="20"/>
        </w:rPr>
        <w:t>:</w:t>
      </w:r>
    </w:p>
    <w:p w14:paraId="657C0C5E" w14:textId="62F363D0" w:rsidR="00C76964" w:rsidRDefault="00C76964" w:rsidP="00683CC5">
      <w:pPr>
        <w:ind w:left="360"/>
        <w:jc w:val="both"/>
        <w:rPr>
          <w:rFonts w:ascii="Open Sans" w:hAnsi="Open Sans" w:cs="Open Sans"/>
          <w:color w:val="000000" w:themeColor="text1"/>
          <w:sz w:val="20"/>
          <w:szCs w:val="20"/>
        </w:rPr>
      </w:pPr>
    </w:p>
    <w:p w14:paraId="2E491175" w14:textId="442F88C0" w:rsidR="00C76964" w:rsidRDefault="00C76964" w:rsidP="00683CC5">
      <w:pPr>
        <w:ind w:left="360"/>
        <w:jc w:val="both"/>
        <w:rPr>
          <w:rFonts w:ascii="Open Sans" w:hAnsi="Open Sans" w:cs="Open Sans"/>
          <w:color w:val="000000" w:themeColor="text1"/>
          <w:sz w:val="20"/>
          <w:szCs w:val="20"/>
        </w:rPr>
      </w:pPr>
    </w:p>
    <w:p w14:paraId="6E9E0005" w14:textId="3E73AA97" w:rsidR="00C76964" w:rsidRDefault="00C76964" w:rsidP="00683CC5">
      <w:pPr>
        <w:ind w:left="360"/>
        <w:jc w:val="both"/>
        <w:rPr>
          <w:rFonts w:ascii="Open Sans" w:hAnsi="Open Sans" w:cs="Open Sans"/>
          <w:color w:val="000000" w:themeColor="text1"/>
          <w:sz w:val="20"/>
          <w:szCs w:val="20"/>
        </w:rPr>
      </w:pPr>
    </w:p>
    <w:p w14:paraId="7664368C" w14:textId="7D8D94F0" w:rsidR="00C76964" w:rsidRDefault="00C76964" w:rsidP="00683CC5">
      <w:pPr>
        <w:ind w:left="360"/>
        <w:jc w:val="both"/>
        <w:rPr>
          <w:rFonts w:ascii="Open Sans" w:hAnsi="Open Sans" w:cs="Open Sans"/>
          <w:color w:val="000000" w:themeColor="text1"/>
          <w:sz w:val="20"/>
          <w:szCs w:val="20"/>
        </w:rPr>
      </w:pPr>
    </w:p>
    <w:p w14:paraId="3B97B399" w14:textId="45D1CA86" w:rsidR="00C76964" w:rsidRDefault="00C76964" w:rsidP="00683CC5">
      <w:pPr>
        <w:ind w:left="360"/>
        <w:jc w:val="both"/>
        <w:rPr>
          <w:rFonts w:ascii="Open Sans" w:hAnsi="Open Sans" w:cs="Open Sans"/>
          <w:color w:val="000000" w:themeColor="text1"/>
          <w:sz w:val="20"/>
          <w:szCs w:val="20"/>
        </w:rPr>
      </w:pPr>
    </w:p>
    <w:p w14:paraId="1C535DA2" w14:textId="453BD95B" w:rsidR="00C76964" w:rsidRDefault="00C76964" w:rsidP="00683CC5">
      <w:pPr>
        <w:ind w:left="360"/>
        <w:jc w:val="both"/>
        <w:rPr>
          <w:rFonts w:ascii="Open Sans" w:hAnsi="Open Sans" w:cs="Open Sans"/>
          <w:color w:val="000000" w:themeColor="text1"/>
          <w:sz w:val="20"/>
          <w:szCs w:val="20"/>
        </w:rPr>
      </w:pPr>
    </w:p>
    <w:p w14:paraId="240E592B" w14:textId="77777777" w:rsidR="00C76964" w:rsidRPr="00731CB9" w:rsidRDefault="00C76964" w:rsidP="00683CC5">
      <w:pPr>
        <w:ind w:left="360"/>
        <w:jc w:val="both"/>
        <w:rPr>
          <w:rFonts w:ascii="Open Sans" w:hAnsi="Open Sans" w:cs="Open Sans"/>
          <w:color w:val="000000" w:themeColor="text1"/>
          <w:sz w:val="20"/>
          <w:szCs w:val="20"/>
        </w:rPr>
      </w:pPr>
    </w:p>
    <w:p w14:paraId="0D35EDFC" w14:textId="77777777" w:rsidR="00683CC5" w:rsidRPr="007E6189" w:rsidRDefault="00683CC5" w:rsidP="00683CC5">
      <w:pPr>
        <w:tabs>
          <w:tab w:val="left" w:pos="284"/>
        </w:tabs>
        <w:ind w:left="720"/>
        <w:jc w:val="both"/>
        <w:rPr>
          <w:rFonts w:ascii="Open Sans" w:hAnsi="Open Sans" w:cs="Open Sans"/>
          <w:sz w:val="20"/>
          <w:szCs w:val="20"/>
        </w:rPr>
      </w:pPr>
      <w:r w:rsidRPr="007E6189">
        <w:rPr>
          <w:rFonts w:ascii="Open Sans" w:hAnsi="Open Sans" w:cs="Open Sans"/>
          <w:sz w:val="20"/>
          <w:szCs w:val="20"/>
        </w:rPr>
        <w:tab/>
      </w:r>
      <w:bookmarkEnd w:id="18"/>
    </w:p>
    <w:p w14:paraId="68F79138" w14:textId="77777777" w:rsidR="00683CC5" w:rsidRDefault="00683CC5" w:rsidP="00683CC5">
      <w:pPr>
        <w:tabs>
          <w:tab w:val="left" w:pos="851"/>
        </w:tabs>
        <w:jc w:val="both"/>
        <w:rPr>
          <w:rFonts w:ascii="Open Sans" w:hAnsi="Open Sans" w:cs="Open Sans"/>
          <w:b/>
          <w:color w:val="000000" w:themeColor="text1"/>
          <w:sz w:val="20"/>
          <w:szCs w:val="20"/>
        </w:rPr>
      </w:pPr>
    </w:p>
    <w:p w14:paraId="7C8B05C7" w14:textId="77777777" w:rsidR="00683CC5" w:rsidRDefault="00683CC5" w:rsidP="00683CC5">
      <w:pPr>
        <w:tabs>
          <w:tab w:val="left" w:pos="851"/>
        </w:tabs>
        <w:jc w:val="both"/>
        <w:rPr>
          <w:rFonts w:ascii="Open Sans" w:hAnsi="Open Sans" w:cs="Open Sans"/>
          <w:b/>
          <w:color w:val="000000" w:themeColor="text1"/>
          <w:sz w:val="20"/>
          <w:szCs w:val="20"/>
        </w:rPr>
      </w:pPr>
    </w:p>
    <w:p w14:paraId="7C69ADD5" w14:textId="77777777" w:rsidR="00683CC5" w:rsidRDefault="00683CC5" w:rsidP="00683CC5">
      <w:pPr>
        <w:tabs>
          <w:tab w:val="left" w:pos="851"/>
        </w:tabs>
        <w:jc w:val="both"/>
        <w:rPr>
          <w:rFonts w:ascii="Open Sans" w:hAnsi="Open Sans" w:cs="Open Sans"/>
          <w:b/>
          <w:color w:val="000000" w:themeColor="text1"/>
          <w:sz w:val="20"/>
          <w:szCs w:val="20"/>
        </w:rPr>
      </w:pPr>
    </w:p>
    <w:p w14:paraId="41C2A100" w14:textId="77777777" w:rsidR="00C76964" w:rsidRDefault="00C76964" w:rsidP="00C76964">
      <w:pPr>
        <w:spacing w:after="200"/>
        <w:jc w:val="both"/>
        <w:rPr>
          <w:rFonts w:ascii="Open Sans" w:hAnsi="Open Sans" w:cs="Open Sans"/>
          <w:b/>
          <w:color w:val="000000" w:themeColor="text1"/>
          <w:sz w:val="20"/>
          <w:szCs w:val="20"/>
        </w:rPr>
      </w:pPr>
    </w:p>
    <w:p w14:paraId="481A4F05" w14:textId="77777777" w:rsidR="00C76964" w:rsidRDefault="00C76964" w:rsidP="00C76964">
      <w:pPr>
        <w:spacing w:after="200"/>
        <w:jc w:val="both"/>
        <w:rPr>
          <w:rFonts w:ascii="Open Sans" w:hAnsi="Open Sans" w:cs="Open Sans"/>
          <w:b/>
          <w:color w:val="000000" w:themeColor="text1"/>
          <w:sz w:val="20"/>
          <w:szCs w:val="20"/>
        </w:rPr>
      </w:pPr>
    </w:p>
    <w:p w14:paraId="6DCD5A71" w14:textId="77777777" w:rsidR="00C76964" w:rsidRDefault="00C76964" w:rsidP="00C76964">
      <w:pPr>
        <w:spacing w:after="200"/>
        <w:jc w:val="both"/>
        <w:rPr>
          <w:rFonts w:ascii="Open Sans" w:hAnsi="Open Sans" w:cs="Open Sans"/>
          <w:b/>
          <w:color w:val="000000" w:themeColor="text1"/>
          <w:sz w:val="20"/>
          <w:szCs w:val="20"/>
        </w:rPr>
      </w:pPr>
    </w:p>
    <w:p w14:paraId="5CD09B5C" w14:textId="77777777" w:rsidR="00C76964" w:rsidRDefault="00C76964" w:rsidP="00C76964">
      <w:pPr>
        <w:spacing w:after="200"/>
        <w:jc w:val="both"/>
        <w:rPr>
          <w:rFonts w:ascii="Open Sans" w:hAnsi="Open Sans" w:cs="Open Sans"/>
          <w:b/>
          <w:color w:val="000000" w:themeColor="text1"/>
          <w:sz w:val="20"/>
          <w:szCs w:val="20"/>
        </w:rPr>
      </w:pPr>
    </w:p>
    <w:p w14:paraId="72D21C1B" w14:textId="77777777" w:rsidR="00C76964" w:rsidRDefault="00C76964" w:rsidP="00C76964">
      <w:pPr>
        <w:spacing w:after="200"/>
        <w:jc w:val="both"/>
        <w:rPr>
          <w:rFonts w:ascii="Open Sans" w:hAnsi="Open Sans" w:cs="Open Sans"/>
          <w:b/>
          <w:color w:val="000000" w:themeColor="text1"/>
          <w:sz w:val="20"/>
          <w:szCs w:val="20"/>
        </w:rPr>
      </w:pPr>
    </w:p>
    <w:p w14:paraId="22B8D0AF" w14:textId="77777777" w:rsidR="00C76964" w:rsidRDefault="00C76964" w:rsidP="00C76964">
      <w:pPr>
        <w:spacing w:after="200"/>
        <w:jc w:val="both"/>
        <w:rPr>
          <w:rFonts w:ascii="Open Sans" w:hAnsi="Open Sans" w:cs="Open Sans"/>
          <w:b/>
          <w:color w:val="000000" w:themeColor="text1"/>
          <w:sz w:val="20"/>
          <w:szCs w:val="20"/>
        </w:rPr>
      </w:pPr>
    </w:p>
    <w:p w14:paraId="7D3EBF08" w14:textId="741CDF2E" w:rsidR="00683CC5" w:rsidRPr="00C76964" w:rsidRDefault="00683CC5" w:rsidP="00C76964">
      <w:pPr>
        <w:spacing w:after="200"/>
        <w:jc w:val="both"/>
        <w:rPr>
          <w:rFonts w:ascii="Open Sans" w:hAnsi="Open Sans" w:cs="Open Sans"/>
          <w:b/>
          <w:color w:val="000000" w:themeColor="text1"/>
          <w:sz w:val="20"/>
          <w:szCs w:val="20"/>
        </w:rPr>
      </w:pPr>
    </w:p>
    <w:p w14:paraId="42ECE8C3" w14:textId="07675C19" w:rsidR="00C76964" w:rsidRDefault="00C76964" w:rsidP="00C76964">
      <w:pPr>
        <w:spacing w:after="200"/>
        <w:jc w:val="both"/>
        <w:rPr>
          <w:rFonts w:ascii="Open Sans" w:hAnsi="Open Sans" w:cs="Open Sans"/>
          <w:b/>
          <w:color w:val="000000" w:themeColor="text1"/>
          <w:sz w:val="20"/>
          <w:szCs w:val="20"/>
        </w:rPr>
      </w:pPr>
    </w:p>
    <w:p w14:paraId="2344EDC5" w14:textId="26626B5F" w:rsidR="00C76964" w:rsidRDefault="00C76964" w:rsidP="00C76964">
      <w:pPr>
        <w:spacing w:after="200"/>
        <w:jc w:val="both"/>
        <w:rPr>
          <w:rFonts w:ascii="Open Sans" w:hAnsi="Open Sans" w:cs="Open Sans"/>
          <w:b/>
          <w:color w:val="000000" w:themeColor="text1"/>
          <w:sz w:val="20"/>
          <w:szCs w:val="20"/>
        </w:rPr>
      </w:pPr>
    </w:p>
    <w:p w14:paraId="28BDD5F5" w14:textId="15C5E58F" w:rsidR="00C76964" w:rsidRDefault="00C76964" w:rsidP="00C76964">
      <w:pPr>
        <w:spacing w:after="200"/>
        <w:jc w:val="both"/>
        <w:rPr>
          <w:rFonts w:ascii="Open Sans" w:hAnsi="Open Sans" w:cs="Open Sans"/>
          <w:b/>
          <w:color w:val="000000" w:themeColor="text1"/>
          <w:sz w:val="20"/>
          <w:szCs w:val="20"/>
        </w:rPr>
      </w:pPr>
    </w:p>
    <w:p w14:paraId="64045259" w14:textId="14D81167" w:rsidR="00C76964" w:rsidRDefault="00C76964" w:rsidP="00C76964">
      <w:pPr>
        <w:spacing w:after="200"/>
        <w:jc w:val="both"/>
        <w:rPr>
          <w:rFonts w:ascii="Open Sans" w:hAnsi="Open Sans" w:cs="Open Sans"/>
          <w:b/>
          <w:color w:val="000000" w:themeColor="text1"/>
          <w:sz w:val="20"/>
          <w:szCs w:val="20"/>
        </w:rPr>
      </w:pPr>
    </w:p>
    <w:p w14:paraId="40205391" w14:textId="3332AF87" w:rsidR="00C76964" w:rsidRDefault="00C76964" w:rsidP="00C76964">
      <w:pPr>
        <w:spacing w:after="200"/>
        <w:jc w:val="both"/>
        <w:rPr>
          <w:rFonts w:ascii="Open Sans" w:hAnsi="Open Sans" w:cs="Open Sans"/>
          <w:b/>
          <w:color w:val="000000" w:themeColor="text1"/>
          <w:sz w:val="20"/>
          <w:szCs w:val="20"/>
        </w:rPr>
      </w:pPr>
    </w:p>
    <w:p w14:paraId="3A849D51" w14:textId="0C940D03" w:rsidR="00C76964" w:rsidRDefault="00C76964" w:rsidP="00C76964">
      <w:pPr>
        <w:spacing w:after="200"/>
        <w:jc w:val="both"/>
        <w:rPr>
          <w:rFonts w:ascii="Open Sans" w:hAnsi="Open Sans" w:cs="Open Sans"/>
          <w:b/>
          <w:color w:val="000000" w:themeColor="text1"/>
          <w:sz w:val="20"/>
          <w:szCs w:val="20"/>
        </w:rPr>
      </w:pPr>
    </w:p>
    <w:p w14:paraId="442AE66D" w14:textId="77777777" w:rsidR="00C76964" w:rsidRPr="00731CB9" w:rsidRDefault="00C76964" w:rsidP="00C76964">
      <w:pPr>
        <w:pStyle w:val="Akapitzlist"/>
        <w:numPr>
          <w:ilvl w:val="0"/>
          <w:numId w:val="88"/>
        </w:numPr>
        <w:spacing w:after="200" w:line="240" w:lineRule="auto"/>
        <w:jc w:val="both"/>
        <w:rPr>
          <w:rFonts w:ascii="Open Sans" w:hAnsi="Open Sans" w:cs="Open Sans"/>
          <w:b/>
          <w:color w:val="000000" w:themeColor="text1"/>
          <w:sz w:val="20"/>
          <w:szCs w:val="20"/>
        </w:rPr>
      </w:pPr>
      <w:r w:rsidRPr="00731CB9">
        <w:rPr>
          <w:rFonts w:ascii="Open Sans" w:hAnsi="Open Sans" w:cs="Open Sans"/>
          <w:b/>
          <w:color w:val="000000" w:themeColor="text1"/>
          <w:sz w:val="20"/>
          <w:szCs w:val="20"/>
        </w:rPr>
        <w:lastRenderedPageBreak/>
        <w:t>Schemat montażu ławek i leżaków (do podłoża)</w:t>
      </w:r>
      <w:r>
        <w:rPr>
          <w:rFonts w:ascii="Open Sans" w:hAnsi="Open Sans" w:cs="Open Sans"/>
          <w:b/>
          <w:color w:val="000000" w:themeColor="text1"/>
          <w:sz w:val="20"/>
          <w:szCs w:val="20"/>
        </w:rPr>
        <w:t>:</w:t>
      </w:r>
    </w:p>
    <w:p w14:paraId="26C3E4BD" w14:textId="77777777" w:rsidR="00C76964" w:rsidRPr="00C76964" w:rsidRDefault="00C76964" w:rsidP="00C76964">
      <w:pPr>
        <w:spacing w:after="200"/>
        <w:jc w:val="both"/>
        <w:rPr>
          <w:rFonts w:ascii="Open Sans" w:hAnsi="Open Sans" w:cs="Open Sans"/>
          <w:b/>
          <w:color w:val="000000" w:themeColor="text1"/>
          <w:sz w:val="20"/>
          <w:szCs w:val="20"/>
        </w:rPr>
      </w:pPr>
    </w:p>
    <w:p w14:paraId="6B33A372" w14:textId="77777777" w:rsidR="00683CC5" w:rsidRPr="007E6189" w:rsidRDefault="00683CC5" w:rsidP="00683CC5">
      <w:pPr>
        <w:jc w:val="both"/>
        <w:rPr>
          <w:rFonts w:ascii="Open Sans" w:hAnsi="Open Sans" w:cs="Open Sans"/>
          <w:b/>
          <w:color w:val="000000" w:themeColor="text1"/>
          <w:sz w:val="20"/>
          <w:szCs w:val="20"/>
        </w:rPr>
      </w:pPr>
      <w:r w:rsidRPr="007E6189">
        <w:rPr>
          <w:rFonts w:ascii="Open Sans" w:hAnsi="Open Sans" w:cs="Open Sans"/>
          <w:noProof/>
          <w:color w:val="000000" w:themeColor="text1"/>
          <w:sz w:val="20"/>
          <w:szCs w:val="20"/>
        </w:rPr>
        <w:drawing>
          <wp:inline distT="0" distB="0" distL="0" distR="0" wp14:anchorId="767D47A7" wp14:editId="3F32BC4B">
            <wp:extent cx="5958840" cy="4190168"/>
            <wp:effectExtent l="0" t="0" r="3810" b="127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72377" cy="4199687"/>
                    </a:xfrm>
                    <a:prstGeom prst="rect">
                      <a:avLst/>
                    </a:prstGeom>
                  </pic:spPr>
                </pic:pic>
              </a:graphicData>
            </a:graphic>
          </wp:inline>
        </w:drawing>
      </w:r>
    </w:p>
    <w:p w14:paraId="37122AE6" w14:textId="77777777" w:rsidR="00683CC5" w:rsidRPr="007E6189" w:rsidRDefault="00683CC5" w:rsidP="00683CC5">
      <w:pPr>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w:t>
      </w:r>
      <w:r w:rsidRPr="00731CB9">
        <w:rPr>
          <w:rFonts w:ascii="Open Sans" w:hAnsi="Open Sans" w:cs="Open Sans"/>
          <w:color w:val="000000" w:themeColor="text1"/>
          <w:sz w:val="20"/>
          <w:szCs w:val="20"/>
        </w:rPr>
        <w:t>Montaż z wykorzystaniem fundamentu lub bloczka betonowego; istotne jest, aby po osadzeniu element był niewidoczny w poziomie gruntu</w:t>
      </w:r>
      <w:r>
        <w:rPr>
          <w:rFonts w:ascii="Open Sans" w:hAnsi="Open Sans" w:cs="Open Sans"/>
          <w:color w:val="000000" w:themeColor="text1"/>
          <w:sz w:val="20"/>
          <w:szCs w:val="20"/>
        </w:rPr>
        <w:t>).</w:t>
      </w:r>
    </w:p>
    <w:p w14:paraId="4F049557" w14:textId="77777777" w:rsidR="00683CC5" w:rsidRPr="007E6189" w:rsidRDefault="00683CC5" w:rsidP="00683CC5">
      <w:pPr>
        <w:jc w:val="both"/>
        <w:rPr>
          <w:rFonts w:ascii="Open Sans" w:hAnsi="Open Sans" w:cs="Open Sans"/>
          <w:color w:val="000000" w:themeColor="text1"/>
          <w:sz w:val="20"/>
          <w:szCs w:val="20"/>
        </w:rPr>
      </w:pPr>
      <w:r w:rsidRPr="007E6189">
        <w:rPr>
          <w:rFonts w:ascii="Open Sans" w:hAnsi="Open Sans" w:cs="Open Sans"/>
          <w:noProof/>
          <w:color w:val="000000" w:themeColor="text1"/>
          <w:sz w:val="20"/>
          <w:szCs w:val="20"/>
        </w:rPr>
        <w:lastRenderedPageBreak/>
        <w:drawing>
          <wp:inline distT="0" distB="0" distL="0" distR="0" wp14:anchorId="186E4F02" wp14:editId="5AD9B752">
            <wp:extent cx="5958840" cy="4186927"/>
            <wp:effectExtent l="0" t="0" r="3810" b="4445"/>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976691" cy="4199470"/>
                    </a:xfrm>
                    <a:prstGeom prst="rect">
                      <a:avLst/>
                    </a:prstGeom>
                  </pic:spPr>
                </pic:pic>
              </a:graphicData>
            </a:graphic>
          </wp:inline>
        </w:drawing>
      </w:r>
    </w:p>
    <w:p w14:paraId="7DE217FF" w14:textId="47100ADF" w:rsidR="00683CC5" w:rsidRDefault="00683CC5" w:rsidP="00683CC5">
      <w:pPr>
        <w:jc w:val="both"/>
        <w:rPr>
          <w:rFonts w:ascii="Open Sans" w:hAnsi="Open Sans" w:cs="Open Sans"/>
          <w:color w:val="000000" w:themeColor="text1"/>
          <w:sz w:val="20"/>
          <w:szCs w:val="20"/>
        </w:rPr>
      </w:pPr>
      <w:r w:rsidRPr="007E6189">
        <w:rPr>
          <w:rFonts w:ascii="Open Sans" w:hAnsi="Open Sans" w:cs="Open Sans"/>
          <w:noProof/>
          <w:color w:val="000000" w:themeColor="text1"/>
          <w:sz w:val="20"/>
          <w:szCs w:val="20"/>
        </w:rPr>
        <w:drawing>
          <wp:inline distT="0" distB="0" distL="0" distR="0" wp14:anchorId="6D5ABC72" wp14:editId="4CFC64B0">
            <wp:extent cx="6136522" cy="4306993"/>
            <wp:effectExtent l="0" t="0" r="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6147857" cy="4314949"/>
                    </a:xfrm>
                    <a:prstGeom prst="rect">
                      <a:avLst/>
                    </a:prstGeom>
                  </pic:spPr>
                </pic:pic>
              </a:graphicData>
            </a:graphic>
          </wp:inline>
        </w:drawing>
      </w:r>
    </w:p>
    <w:p w14:paraId="4D7DD7F1" w14:textId="77777777" w:rsidR="00C76964" w:rsidRPr="007E6189" w:rsidRDefault="00C76964" w:rsidP="00683CC5">
      <w:pPr>
        <w:jc w:val="both"/>
        <w:rPr>
          <w:rFonts w:ascii="Open Sans" w:hAnsi="Open Sans" w:cs="Open Sans"/>
          <w:color w:val="000000" w:themeColor="text1"/>
          <w:sz w:val="20"/>
          <w:szCs w:val="20"/>
        </w:rPr>
      </w:pPr>
    </w:p>
    <w:p w14:paraId="65BF9954" w14:textId="77777777" w:rsidR="00683CC5" w:rsidRPr="00B0760A" w:rsidRDefault="00683CC5" w:rsidP="00683CC5">
      <w:pPr>
        <w:jc w:val="both"/>
        <w:rPr>
          <w:rFonts w:ascii="Open Sans" w:hAnsi="Open Sans" w:cs="Open Sans"/>
          <w:sz w:val="20"/>
          <w:szCs w:val="20"/>
        </w:rPr>
      </w:pPr>
    </w:p>
    <w:p w14:paraId="026A29EC" w14:textId="77777777" w:rsidR="00683CC5" w:rsidRDefault="00683CC5" w:rsidP="00683CC5">
      <w:pPr>
        <w:pStyle w:val="Akapitzlist"/>
        <w:numPr>
          <w:ilvl w:val="0"/>
          <w:numId w:val="88"/>
        </w:numPr>
        <w:spacing w:after="200" w:line="240" w:lineRule="auto"/>
        <w:ind w:left="426" w:hanging="284"/>
        <w:jc w:val="both"/>
        <w:rPr>
          <w:rFonts w:ascii="Open Sans" w:hAnsi="Open Sans" w:cs="Open Sans"/>
          <w:b/>
          <w:color w:val="000000" w:themeColor="text1"/>
          <w:sz w:val="20"/>
          <w:szCs w:val="20"/>
        </w:rPr>
      </w:pPr>
      <w:r w:rsidRPr="004C329E">
        <w:rPr>
          <w:rFonts w:ascii="Open Sans" w:hAnsi="Open Sans" w:cs="Open Sans"/>
          <w:b/>
          <w:color w:val="000000" w:themeColor="text1"/>
          <w:sz w:val="20"/>
          <w:szCs w:val="20"/>
        </w:rPr>
        <w:lastRenderedPageBreak/>
        <w:t>Montaż tabliczki znamionowej – elementy małej architektury (ławki, leżaki, stoły piknikowe)</w:t>
      </w:r>
      <w:r>
        <w:rPr>
          <w:rFonts w:ascii="Open Sans" w:hAnsi="Open Sans" w:cs="Open Sans"/>
          <w:b/>
          <w:color w:val="000000" w:themeColor="text1"/>
          <w:sz w:val="20"/>
          <w:szCs w:val="20"/>
        </w:rPr>
        <w:t>:</w:t>
      </w:r>
    </w:p>
    <w:p w14:paraId="3DD7069F" w14:textId="77777777" w:rsidR="00683CC5" w:rsidRPr="007E6189" w:rsidRDefault="00683CC5" w:rsidP="00683CC5">
      <w:pPr>
        <w:pStyle w:val="Akapitzlist"/>
        <w:spacing w:line="240" w:lineRule="auto"/>
        <w:ind w:left="426"/>
        <w:jc w:val="both"/>
        <w:rPr>
          <w:rFonts w:ascii="Open Sans" w:hAnsi="Open Sans" w:cs="Open Sans"/>
          <w:b/>
          <w:color w:val="000000" w:themeColor="text1"/>
          <w:sz w:val="20"/>
          <w:szCs w:val="20"/>
        </w:rPr>
      </w:pPr>
    </w:p>
    <w:p w14:paraId="7D25CAF7" w14:textId="77777777" w:rsidR="00683CC5" w:rsidRPr="00481A47" w:rsidRDefault="00683CC5" w:rsidP="00683CC5">
      <w:pPr>
        <w:pStyle w:val="Akapitzlist"/>
        <w:numPr>
          <w:ilvl w:val="0"/>
          <w:numId w:val="103"/>
        </w:numPr>
        <w:spacing w:after="200" w:line="240" w:lineRule="auto"/>
        <w:jc w:val="both"/>
        <w:rPr>
          <w:rFonts w:ascii="Open Sans" w:hAnsi="Open Sans" w:cs="Open Sans"/>
          <w:color w:val="000000" w:themeColor="text1"/>
          <w:sz w:val="20"/>
          <w:szCs w:val="20"/>
        </w:rPr>
      </w:pPr>
      <w:r w:rsidRPr="00481A47">
        <w:rPr>
          <w:rFonts w:ascii="Open Sans" w:hAnsi="Open Sans" w:cs="Open Sans"/>
          <w:color w:val="000000" w:themeColor="text1"/>
          <w:sz w:val="20"/>
          <w:szCs w:val="20"/>
        </w:rPr>
        <w:t xml:space="preserve">Na ławkach, leżakach i stołach piknikowych należy zamontować tabliczkę z blachy kwasoodpornej </w:t>
      </w:r>
      <w:r w:rsidRPr="00481A47">
        <w:rPr>
          <w:rFonts w:ascii="Open Sans" w:hAnsi="Open Sans" w:cs="Open Sans"/>
          <w:color w:val="000000" w:themeColor="text1"/>
          <w:sz w:val="20"/>
          <w:szCs w:val="20"/>
        </w:rPr>
        <w:br/>
        <w:t>z wygrawerowaną i wypełnioną czarną farbą grafiką zawierającą:</w:t>
      </w:r>
    </w:p>
    <w:p w14:paraId="2DE86855" w14:textId="77777777" w:rsidR="00683CC5" w:rsidRPr="007E6189" w:rsidRDefault="00683CC5" w:rsidP="00683CC5">
      <w:pPr>
        <w:pStyle w:val="Akapitzlist"/>
        <w:numPr>
          <w:ilvl w:val="0"/>
          <w:numId w:val="99"/>
        </w:numPr>
        <w:spacing w:after="200" w:line="240" w:lineRule="auto"/>
        <w:jc w:val="both"/>
        <w:rPr>
          <w:rFonts w:ascii="Open Sans" w:hAnsi="Open Sans" w:cs="Open Sans"/>
          <w:color w:val="000000" w:themeColor="text1"/>
          <w:sz w:val="20"/>
          <w:szCs w:val="20"/>
        </w:rPr>
      </w:pPr>
      <w:r w:rsidRPr="007E6189">
        <w:rPr>
          <w:rFonts w:ascii="Open Sans" w:hAnsi="Open Sans" w:cs="Open Sans"/>
          <w:color w:val="000000" w:themeColor="text1"/>
          <w:sz w:val="20"/>
          <w:szCs w:val="20"/>
        </w:rPr>
        <w:t>Logo i napis „Gdański Zarząd Dróg i Zieleni” (czcionka DIN),</w:t>
      </w:r>
    </w:p>
    <w:p w14:paraId="47F74F6F" w14:textId="77777777" w:rsidR="00683CC5" w:rsidRDefault="00683CC5" w:rsidP="00683CC5">
      <w:pPr>
        <w:pStyle w:val="Akapitzlist"/>
        <w:numPr>
          <w:ilvl w:val="0"/>
          <w:numId w:val="99"/>
        </w:numPr>
        <w:spacing w:after="20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i</w:t>
      </w:r>
      <w:r w:rsidRPr="007E6189">
        <w:rPr>
          <w:rFonts w:ascii="Open Sans" w:hAnsi="Open Sans" w:cs="Open Sans"/>
          <w:color w:val="000000" w:themeColor="text1"/>
          <w:sz w:val="20"/>
          <w:szCs w:val="20"/>
        </w:rPr>
        <w:t xml:space="preserve">nformację z datą (rok) i kosztem zakupu* (czcionka Open Sans </w:t>
      </w:r>
      <w:proofErr w:type="spellStart"/>
      <w:r w:rsidRPr="007E6189">
        <w:rPr>
          <w:rFonts w:ascii="Open Sans" w:hAnsi="Open Sans" w:cs="Open Sans"/>
          <w:color w:val="000000" w:themeColor="text1"/>
          <w:sz w:val="20"/>
          <w:szCs w:val="20"/>
        </w:rPr>
        <w:t>Semibold</w:t>
      </w:r>
      <w:proofErr w:type="spellEnd"/>
      <w:r w:rsidRPr="007E6189">
        <w:rPr>
          <w:rFonts w:ascii="Open Sans" w:hAnsi="Open Sans" w:cs="Open Sans"/>
          <w:color w:val="000000" w:themeColor="text1"/>
          <w:sz w:val="20"/>
          <w:szCs w:val="20"/>
        </w:rPr>
        <w:t>) – dotyczy 1 szt. ławki</w:t>
      </w:r>
      <w:r>
        <w:rPr>
          <w:rFonts w:ascii="Open Sans" w:hAnsi="Open Sans" w:cs="Open Sans"/>
          <w:color w:val="000000" w:themeColor="text1"/>
          <w:sz w:val="20"/>
          <w:szCs w:val="20"/>
        </w:rPr>
        <w:t xml:space="preserve">, </w:t>
      </w:r>
      <w:r w:rsidRPr="007E6189">
        <w:rPr>
          <w:rFonts w:ascii="Open Sans" w:hAnsi="Open Sans" w:cs="Open Sans"/>
          <w:color w:val="000000" w:themeColor="text1"/>
          <w:sz w:val="20"/>
          <w:szCs w:val="20"/>
        </w:rPr>
        <w:t>leżaka</w:t>
      </w:r>
      <w:r>
        <w:rPr>
          <w:rFonts w:ascii="Open Sans" w:hAnsi="Open Sans" w:cs="Open Sans"/>
          <w:color w:val="000000" w:themeColor="text1"/>
          <w:sz w:val="20"/>
          <w:szCs w:val="20"/>
        </w:rPr>
        <w:t>, stołu piknikowego,</w:t>
      </w:r>
    </w:p>
    <w:p w14:paraId="75AF24E5" w14:textId="77777777" w:rsidR="00683CC5" w:rsidRDefault="00683CC5" w:rsidP="00683CC5">
      <w:pPr>
        <w:pStyle w:val="Akapitzlist"/>
        <w:numPr>
          <w:ilvl w:val="0"/>
          <w:numId w:val="99"/>
        </w:numPr>
        <w:spacing w:after="20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w</w:t>
      </w:r>
      <w:r w:rsidRPr="00171222">
        <w:rPr>
          <w:rFonts w:ascii="Open Sans" w:hAnsi="Open Sans" w:cs="Open Sans"/>
          <w:color w:val="000000" w:themeColor="text1"/>
          <w:sz w:val="20"/>
          <w:szCs w:val="20"/>
        </w:rPr>
        <w:t>artości brutto 1 szt. ławki z dostawą i montażem zgodnie z umową. Cenę jednostkową należy podać w zaokrągleniu do jedności</w:t>
      </w:r>
      <w:r>
        <w:rPr>
          <w:rFonts w:ascii="Open Sans" w:hAnsi="Open Sans" w:cs="Open Sans"/>
          <w:color w:val="000000" w:themeColor="text1"/>
          <w:sz w:val="20"/>
          <w:szCs w:val="20"/>
        </w:rPr>
        <w:t>,</w:t>
      </w:r>
    </w:p>
    <w:p w14:paraId="5B2761A5" w14:textId="77777777" w:rsidR="00683CC5" w:rsidRDefault="00683CC5" w:rsidP="00683CC5">
      <w:pPr>
        <w:pStyle w:val="Akapitzlist"/>
        <w:numPr>
          <w:ilvl w:val="0"/>
          <w:numId w:val="99"/>
        </w:numPr>
        <w:spacing w:after="20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w</w:t>
      </w:r>
      <w:r w:rsidRPr="00171222">
        <w:rPr>
          <w:rFonts w:ascii="Open Sans" w:hAnsi="Open Sans" w:cs="Open Sans"/>
          <w:color w:val="000000" w:themeColor="text1"/>
          <w:sz w:val="20"/>
          <w:szCs w:val="20"/>
        </w:rPr>
        <w:t xml:space="preserve"> miejscu „</w:t>
      </w:r>
      <w:proofErr w:type="spellStart"/>
      <w:r w:rsidRPr="00171222">
        <w:rPr>
          <w:rFonts w:ascii="Open Sans" w:hAnsi="Open Sans" w:cs="Open Sans"/>
          <w:color w:val="000000" w:themeColor="text1"/>
          <w:sz w:val="20"/>
          <w:szCs w:val="20"/>
        </w:rPr>
        <w:t>xxxx</w:t>
      </w:r>
      <w:proofErr w:type="spellEnd"/>
      <w:r w:rsidRPr="00171222">
        <w:rPr>
          <w:rFonts w:ascii="Open Sans" w:hAnsi="Open Sans" w:cs="Open Sans"/>
          <w:color w:val="000000" w:themeColor="text1"/>
          <w:sz w:val="20"/>
          <w:szCs w:val="20"/>
        </w:rPr>
        <w:t>” należy wstawić powyższe dane, np.:</w:t>
      </w:r>
    </w:p>
    <w:p w14:paraId="10D9EBE8" w14:textId="77777777" w:rsidR="00683CC5" w:rsidRPr="00171222" w:rsidRDefault="00683CC5" w:rsidP="00683CC5">
      <w:pPr>
        <w:pStyle w:val="Akapitzlist"/>
        <w:numPr>
          <w:ilvl w:val="0"/>
          <w:numId w:val="105"/>
        </w:numPr>
        <w:spacing w:after="200" w:line="240" w:lineRule="auto"/>
        <w:jc w:val="both"/>
        <w:rPr>
          <w:rFonts w:ascii="Open Sans" w:hAnsi="Open Sans" w:cs="Open Sans"/>
          <w:color w:val="000000" w:themeColor="text1"/>
          <w:sz w:val="20"/>
          <w:szCs w:val="20"/>
        </w:rPr>
      </w:pPr>
      <w:r w:rsidRPr="00171222">
        <w:rPr>
          <w:rFonts w:ascii="Open Sans" w:hAnsi="Open Sans" w:cs="Open Sans"/>
          <w:b/>
          <w:color w:val="000000" w:themeColor="text1"/>
          <w:sz w:val="20"/>
          <w:szCs w:val="20"/>
        </w:rPr>
        <w:t>Zakupiono w 2025 r.</w:t>
      </w:r>
      <w:r>
        <w:rPr>
          <w:rFonts w:ascii="Open Sans" w:hAnsi="Open Sans" w:cs="Open Sans"/>
          <w:b/>
          <w:color w:val="000000" w:themeColor="text1"/>
          <w:sz w:val="20"/>
          <w:szCs w:val="20"/>
        </w:rPr>
        <w:t xml:space="preserve"> </w:t>
      </w:r>
    </w:p>
    <w:p w14:paraId="133BEB84" w14:textId="77777777" w:rsidR="00683CC5" w:rsidRDefault="00683CC5" w:rsidP="00683CC5">
      <w:pPr>
        <w:pStyle w:val="Akapitzlist"/>
        <w:spacing w:line="240" w:lineRule="auto"/>
        <w:ind w:left="1440"/>
        <w:jc w:val="both"/>
        <w:rPr>
          <w:rFonts w:ascii="Open Sans" w:hAnsi="Open Sans" w:cs="Open Sans"/>
          <w:b/>
          <w:color w:val="000000" w:themeColor="text1"/>
          <w:sz w:val="20"/>
          <w:szCs w:val="20"/>
        </w:rPr>
      </w:pPr>
      <w:r w:rsidRPr="00171222">
        <w:rPr>
          <w:rFonts w:ascii="Open Sans" w:hAnsi="Open Sans" w:cs="Open Sans"/>
          <w:b/>
          <w:color w:val="000000" w:themeColor="text1"/>
          <w:sz w:val="20"/>
          <w:szCs w:val="20"/>
        </w:rPr>
        <w:t>Koszt: ……… zł</w:t>
      </w:r>
    </w:p>
    <w:p w14:paraId="7CC6DE52" w14:textId="77777777" w:rsidR="00683CC5" w:rsidRDefault="00683CC5" w:rsidP="00683CC5">
      <w:pPr>
        <w:pStyle w:val="Akapitzlist"/>
        <w:numPr>
          <w:ilvl w:val="0"/>
          <w:numId w:val="99"/>
        </w:numPr>
        <w:spacing w:after="20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n</w:t>
      </w:r>
      <w:r w:rsidRPr="00171222">
        <w:rPr>
          <w:rFonts w:ascii="Open Sans" w:hAnsi="Open Sans" w:cs="Open Sans"/>
          <w:color w:val="000000" w:themeColor="text1"/>
          <w:sz w:val="20"/>
          <w:szCs w:val="20"/>
        </w:rPr>
        <w:t>ależy wpisać  rzeczywisty koszt zakupu ławki wraz z montażem</w:t>
      </w:r>
      <w:r>
        <w:rPr>
          <w:rFonts w:ascii="Open Sans" w:hAnsi="Open Sans" w:cs="Open Sans"/>
          <w:color w:val="000000" w:themeColor="text1"/>
          <w:sz w:val="20"/>
          <w:szCs w:val="20"/>
        </w:rPr>
        <w:t>.</w:t>
      </w:r>
    </w:p>
    <w:p w14:paraId="744BF8E8" w14:textId="77777777" w:rsidR="00683CC5" w:rsidRDefault="00683CC5" w:rsidP="00683CC5">
      <w:pPr>
        <w:pStyle w:val="Akapitzlist"/>
        <w:spacing w:line="240" w:lineRule="auto"/>
        <w:jc w:val="both"/>
        <w:rPr>
          <w:rFonts w:ascii="Open Sans" w:hAnsi="Open Sans" w:cs="Open Sans"/>
          <w:color w:val="000000" w:themeColor="text1"/>
          <w:sz w:val="20"/>
          <w:szCs w:val="20"/>
        </w:rPr>
      </w:pPr>
    </w:p>
    <w:p w14:paraId="2198C5B5" w14:textId="77777777" w:rsidR="00683CC5" w:rsidRPr="00171222" w:rsidRDefault="00683CC5" w:rsidP="00683CC5">
      <w:pPr>
        <w:pStyle w:val="Akapitzlist"/>
        <w:numPr>
          <w:ilvl w:val="0"/>
          <w:numId w:val="103"/>
        </w:numPr>
        <w:spacing w:after="20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M</w:t>
      </w:r>
      <w:r w:rsidRPr="00171222">
        <w:rPr>
          <w:rFonts w:ascii="Open Sans" w:hAnsi="Open Sans" w:cs="Open Sans"/>
          <w:color w:val="000000" w:themeColor="text1"/>
          <w:sz w:val="20"/>
          <w:szCs w:val="20"/>
        </w:rPr>
        <w:t>ontaż tabliczki:</w:t>
      </w:r>
    </w:p>
    <w:p w14:paraId="7CE57A1B" w14:textId="77777777" w:rsidR="00683CC5" w:rsidRDefault="00683CC5" w:rsidP="00683CC5">
      <w:pPr>
        <w:pStyle w:val="Akapitzlist"/>
        <w:numPr>
          <w:ilvl w:val="0"/>
          <w:numId w:val="100"/>
        </w:numPr>
        <w:spacing w:after="0" w:line="240" w:lineRule="auto"/>
        <w:jc w:val="both"/>
        <w:rPr>
          <w:rFonts w:ascii="Open Sans" w:hAnsi="Open Sans" w:cs="Open Sans"/>
          <w:color w:val="000000" w:themeColor="text1"/>
          <w:sz w:val="20"/>
          <w:szCs w:val="20"/>
        </w:rPr>
      </w:pPr>
      <w:r w:rsidRPr="00B0760A">
        <w:rPr>
          <w:rFonts w:ascii="Open Sans" w:hAnsi="Open Sans" w:cs="Open Sans"/>
          <w:color w:val="000000" w:themeColor="text1"/>
          <w:sz w:val="20"/>
          <w:szCs w:val="20"/>
        </w:rPr>
        <w:t>Poprzez trwałe przyklejenie</w:t>
      </w:r>
      <w:r>
        <w:rPr>
          <w:rFonts w:ascii="Open Sans" w:hAnsi="Open Sans" w:cs="Open Sans"/>
          <w:color w:val="000000" w:themeColor="text1"/>
          <w:sz w:val="20"/>
          <w:szCs w:val="20"/>
        </w:rPr>
        <w:t>,</w:t>
      </w:r>
    </w:p>
    <w:p w14:paraId="0A8A5759" w14:textId="77777777" w:rsidR="00683CC5" w:rsidRDefault="00683CC5" w:rsidP="00683CC5">
      <w:pPr>
        <w:pStyle w:val="Akapitzlist"/>
        <w:numPr>
          <w:ilvl w:val="0"/>
          <w:numId w:val="100"/>
        </w:numPr>
        <w:spacing w:after="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w</w:t>
      </w:r>
      <w:r w:rsidRPr="00B0760A">
        <w:rPr>
          <w:rFonts w:ascii="Open Sans" w:hAnsi="Open Sans" w:cs="Open Sans"/>
          <w:color w:val="000000" w:themeColor="text1"/>
          <w:sz w:val="20"/>
          <w:szCs w:val="20"/>
        </w:rPr>
        <w:t>yklucza się montaż na taśmę dwustronną oraz przykręcenie za pomocą śrub, wkrętów itp.</w:t>
      </w:r>
      <w:r>
        <w:rPr>
          <w:rFonts w:ascii="Open Sans" w:hAnsi="Open Sans" w:cs="Open Sans"/>
          <w:color w:val="000000" w:themeColor="text1"/>
          <w:sz w:val="20"/>
          <w:szCs w:val="20"/>
        </w:rPr>
        <w:t>,</w:t>
      </w:r>
    </w:p>
    <w:p w14:paraId="7845966B" w14:textId="77777777" w:rsidR="00683CC5" w:rsidRPr="00171222" w:rsidRDefault="00683CC5" w:rsidP="00683CC5">
      <w:pPr>
        <w:pStyle w:val="Akapitzlist"/>
        <w:numPr>
          <w:ilvl w:val="0"/>
          <w:numId w:val="100"/>
        </w:numPr>
        <w:spacing w:after="0" w:line="240" w:lineRule="auto"/>
        <w:jc w:val="both"/>
        <w:rPr>
          <w:rFonts w:ascii="Open Sans" w:hAnsi="Open Sans" w:cs="Open Sans"/>
          <w:color w:val="000000" w:themeColor="text1"/>
          <w:sz w:val="20"/>
          <w:szCs w:val="20"/>
        </w:rPr>
      </w:pPr>
      <w:r>
        <w:rPr>
          <w:rFonts w:ascii="Open Sans" w:hAnsi="Open Sans" w:cs="Open Sans"/>
          <w:color w:val="000000" w:themeColor="text1"/>
          <w:sz w:val="20"/>
          <w:szCs w:val="20"/>
        </w:rPr>
        <w:t>m</w:t>
      </w:r>
      <w:r w:rsidRPr="00171222">
        <w:rPr>
          <w:rFonts w:ascii="Open Sans" w:hAnsi="Open Sans" w:cs="Open Sans"/>
          <w:color w:val="000000" w:themeColor="text1"/>
          <w:sz w:val="20"/>
          <w:szCs w:val="20"/>
        </w:rPr>
        <w:t>iejsce montażu tabliczki:</w:t>
      </w:r>
    </w:p>
    <w:p w14:paraId="20A883B4" w14:textId="52F89B66" w:rsidR="00683CC5" w:rsidRDefault="00683CC5" w:rsidP="00683CC5">
      <w:pPr>
        <w:pStyle w:val="Akapitzlist"/>
        <w:numPr>
          <w:ilvl w:val="0"/>
          <w:numId w:val="105"/>
        </w:numPr>
        <w:spacing w:after="0" w:line="240" w:lineRule="auto"/>
        <w:jc w:val="both"/>
        <w:rPr>
          <w:rFonts w:ascii="Open Sans" w:hAnsi="Open Sans" w:cs="Open Sans"/>
          <w:color w:val="000000" w:themeColor="text1"/>
          <w:sz w:val="20"/>
          <w:szCs w:val="20"/>
        </w:rPr>
      </w:pPr>
      <w:r w:rsidRPr="000F1F2A">
        <w:rPr>
          <w:rFonts w:ascii="Open Sans" w:hAnsi="Open Sans" w:cs="Open Sans"/>
          <w:sz w:val="20"/>
          <w:szCs w:val="20"/>
        </w:rPr>
        <w:t>Ławk</w:t>
      </w:r>
      <w:r w:rsidR="00EE1FBA" w:rsidRPr="000F1F2A">
        <w:rPr>
          <w:rFonts w:ascii="Open Sans" w:hAnsi="Open Sans" w:cs="Open Sans"/>
          <w:sz w:val="20"/>
          <w:szCs w:val="20"/>
        </w:rPr>
        <w:t>a</w:t>
      </w:r>
      <w:r w:rsidRPr="000F1F2A">
        <w:rPr>
          <w:rFonts w:ascii="Open Sans" w:hAnsi="Open Sans" w:cs="Open Sans"/>
          <w:sz w:val="20"/>
          <w:szCs w:val="20"/>
        </w:rPr>
        <w:t xml:space="preserve"> z oparciem/ </w:t>
      </w:r>
      <w:r w:rsidR="00EE1FBA" w:rsidRPr="000F1F2A">
        <w:rPr>
          <w:rFonts w:ascii="Open Sans" w:hAnsi="Open Sans" w:cs="Open Sans"/>
          <w:sz w:val="20"/>
          <w:szCs w:val="20"/>
        </w:rPr>
        <w:t>leżak</w:t>
      </w:r>
      <w:r w:rsidRPr="000F1F2A">
        <w:rPr>
          <w:rFonts w:ascii="Open Sans" w:hAnsi="Open Sans" w:cs="Open Sans"/>
          <w:sz w:val="20"/>
          <w:szCs w:val="20"/>
        </w:rPr>
        <w:t xml:space="preserve"> </w:t>
      </w:r>
      <w:r w:rsidRPr="00171222">
        <w:rPr>
          <w:rFonts w:ascii="Open Sans" w:hAnsi="Open Sans" w:cs="Open Sans"/>
          <w:color w:val="000000" w:themeColor="text1"/>
          <w:sz w:val="20"/>
          <w:szCs w:val="20"/>
        </w:rPr>
        <w:t>- na tylnej stronie oparcia ławki, w prawym górnym rogu. (ławka/leżak model 1 zgodnie z rysunkiem).</w:t>
      </w:r>
    </w:p>
    <w:p w14:paraId="7BD15B8A" w14:textId="16440079" w:rsidR="00683CC5" w:rsidRPr="00170A52" w:rsidRDefault="00683CC5" w:rsidP="00683CC5">
      <w:pPr>
        <w:pStyle w:val="Akapitzlist"/>
        <w:numPr>
          <w:ilvl w:val="0"/>
          <w:numId w:val="105"/>
        </w:numPr>
        <w:spacing w:after="0" w:line="240" w:lineRule="auto"/>
        <w:jc w:val="both"/>
        <w:rPr>
          <w:rFonts w:ascii="Open Sans" w:hAnsi="Open Sans" w:cs="Open Sans"/>
          <w:sz w:val="20"/>
          <w:szCs w:val="20"/>
        </w:rPr>
      </w:pPr>
      <w:r w:rsidRPr="00170A52">
        <w:rPr>
          <w:rFonts w:ascii="Open Sans" w:hAnsi="Open Sans" w:cs="Open Sans"/>
          <w:sz w:val="20"/>
          <w:szCs w:val="20"/>
        </w:rPr>
        <w:t xml:space="preserve"> </w:t>
      </w:r>
      <w:proofErr w:type="spellStart"/>
      <w:r w:rsidRPr="000F1F2A">
        <w:rPr>
          <w:rFonts w:ascii="Open Sans" w:hAnsi="Open Sans" w:cs="Open Sans"/>
          <w:sz w:val="20"/>
          <w:szCs w:val="20"/>
        </w:rPr>
        <w:t>Ławost</w:t>
      </w:r>
      <w:r w:rsidR="00EE1FBA" w:rsidRPr="000F1F2A">
        <w:rPr>
          <w:rFonts w:ascii="Open Sans" w:hAnsi="Open Sans" w:cs="Open Sans"/>
          <w:sz w:val="20"/>
          <w:szCs w:val="20"/>
        </w:rPr>
        <w:t>ół</w:t>
      </w:r>
      <w:proofErr w:type="spellEnd"/>
      <w:r w:rsidRPr="00170A52">
        <w:rPr>
          <w:rFonts w:ascii="Open Sans" w:hAnsi="Open Sans" w:cs="Open Sans"/>
          <w:sz w:val="20"/>
          <w:szCs w:val="20"/>
        </w:rPr>
        <w:t xml:space="preserve"> - na dolnej części konstrukcji (na nogach) w widocznym miejscu; ostateczne usytuowanie do uzgodnienia z Zamawiającym.                                                                                                                                                                                                                                                                                                                                                                                                                                                                                                                                                                                                                                                                                                                                                                                                                                                                                                                                                                                                                                                                                                                                                                                                                                                                                                                                                                                                                                                                                                                                                                                                                                                                                                                                                                                                                                                                                                                                                                                                                                                                                                                                                                                                                                                                                                                                                                                                                                                                                                                                                                                                                                                                                                                                                                                                                                                                                                                                                                                                                                                                                                                                                                                                                                                                                                                                                                                                                                                                                                                                                                                                                                                                                                                                                                                                                                                                                                                                                                                                                                                                                                                                                                                                                                                                                                                                                                                                                                                                                                                                                                                                                                                                                                                                                                                                                                                                                                                                                                                                                                                                                                                                                                                                                                                                                                                                                                                                                                                                                                                                                                                                                                                                                                                                                                                                                                                                                                                                                                                                                                                                                                                                                                                                                                                                                                                                                                                                                                                                                                                                                                                                                                                                                                                                                                                                                                                                                                                                                                                                                                                                                                                                                                                                                                                                                                                                                                                                                                            </w:t>
      </w:r>
    </w:p>
    <w:p w14:paraId="29B1C474" w14:textId="77777777" w:rsidR="00683CC5" w:rsidRDefault="00683CC5" w:rsidP="00683CC5">
      <w:pPr>
        <w:tabs>
          <w:tab w:val="left" w:pos="1830"/>
        </w:tabs>
        <w:jc w:val="both"/>
        <w:rPr>
          <w:rFonts w:ascii="Open Sans" w:hAnsi="Open Sans" w:cs="Open Sans"/>
          <w:b/>
          <w:color w:val="000000" w:themeColor="text1"/>
          <w:sz w:val="20"/>
          <w:szCs w:val="20"/>
        </w:rPr>
      </w:pPr>
    </w:p>
    <w:p w14:paraId="23CA71C8" w14:textId="77777777" w:rsidR="00683CC5" w:rsidRDefault="00683CC5" w:rsidP="00683CC5">
      <w:pPr>
        <w:tabs>
          <w:tab w:val="left" w:pos="1830"/>
        </w:tabs>
        <w:jc w:val="both"/>
        <w:rPr>
          <w:rFonts w:ascii="Open Sans" w:hAnsi="Open Sans" w:cs="Open Sans"/>
          <w:b/>
          <w:color w:val="000000" w:themeColor="text1"/>
          <w:sz w:val="20"/>
          <w:szCs w:val="20"/>
        </w:rPr>
      </w:pPr>
    </w:p>
    <w:p w14:paraId="287BBEC1" w14:textId="77777777" w:rsidR="00683CC5" w:rsidRDefault="00683CC5" w:rsidP="00683CC5">
      <w:pPr>
        <w:tabs>
          <w:tab w:val="left" w:pos="1830"/>
        </w:tabs>
        <w:jc w:val="both"/>
        <w:rPr>
          <w:rFonts w:ascii="Open Sans" w:hAnsi="Open Sans" w:cs="Open Sans"/>
          <w:b/>
          <w:color w:val="000000" w:themeColor="text1"/>
          <w:sz w:val="20"/>
          <w:szCs w:val="20"/>
        </w:rPr>
      </w:pPr>
    </w:p>
    <w:p w14:paraId="2E51B553" w14:textId="77777777" w:rsidR="00683CC5" w:rsidRDefault="00683CC5" w:rsidP="00683CC5">
      <w:pPr>
        <w:tabs>
          <w:tab w:val="left" w:pos="1830"/>
        </w:tabs>
        <w:jc w:val="both"/>
        <w:rPr>
          <w:rFonts w:ascii="Open Sans" w:hAnsi="Open Sans" w:cs="Open Sans"/>
          <w:b/>
          <w:color w:val="000000" w:themeColor="text1"/>
          <w:sz w:val="20"/>
          <w:szCs w:val="20"/>
        </w:rPr>
      </w:pPr>
    </w:p>
    <w:p w14:paraId="0FA6085F" w14:textId="77777777" w:rsidR="00683CC5" w:rsidRPr="00CF3051" w:rsidRDefault="00683CC5" w:rsidP="00683CC5">
      <w:pPr>
        <w:pStyle w:val="Akapitzlist"/>
        <w:numPr>
          <w:ilvl w:val="0"/>
          <w:numId w:val="103"/>
        </w:numPr>
        <w:tabs>
          <w:tab w:val="left" w:pos="1830"/>
        </w:tabs>
        <w:spacing w:after="200" w:line="240" w:lineRule="auto"/>
        <w:jc w:val="both"/>
        <w:rPr>
          <w:rFonts w:ascii="Open Sans" w:hAnsi="Open Sans" w:cs="Open Sans"/>
          <w:color w:val="000000" w:themeColor="text1"/>
          <w:sz w:val="20"/>
          <w:szCs w:val="20"/>
        </w:rPr>
      </w:pPr>
      <w:r w:rsidRPr="00CF3051">
        <w:rPr>
          <w:rFonts w:ascii="Open Sans" w:hAnsi="Open Sans" w:cs="Open Sans"/>
          <w:color w:val="000000" w:themeColor="text1"/>
          <w:sz w:val="20"/>
          <w:szCs w:val="20"/>
        </w:rPr>
        <w:t xml:space="preserve">Wymiary tabliczki: </w:t>
      </w:r>
    </w:p>
    <w:p w14:paraId="6F9BE878" w14:textId="77777777" w:rsidR="00683CC5" w:rsidRPr="00CF3051" w:rsidRDefault="00683CC5" w:rsidP="00683CC5">
      <w:pPr>
        <w:pStyle w:val="Akapitzlist"/>
        <w:numPr>
          <w:ilvl w:val="0"/>
          <w:numId w:val="106"/>
        </w:numPr>
        <w:tabs>
          <w:tab w:val="left" w:pos="1830"/>
        </w:tabs>
        <w:spacing w:after="200" w:line="240" w:lineRule="auto"/>
        <w:ind w:left="709" w:hanging="283"/>
        <w:jc w:val="both"/>
        <w:rPr>
          <w:rFonts w:ascii="Open Sans" w:hAnsi="Open Sans" w:cs="Open Sans"/>
          <w:color w:val="000000" w:themeColor="text1"/>
          <w:sz w:val="20"/>
          <w:szCs w:val="20"/>
        </w:rPr>
      </w:pPr>
      <w:r w:rsidRPr="00CF3051">
        <w:rPr>
          <w:rFonts w:ascii="Open Sans" w:hAnsi="Open Sans" w:cs="Open Sans"/>
          <w:color w:val="000000" w:themeColor="text1"/>
          <w:sz w:val="20"/>
          <w:szCs w:val="20"/>
        </w:rPr>
        <w:t>Podane w milimetrach (wzór graficzny tabliczki dla ławek i leżaków)</w:t>
      </w:r>
      <w:r>
        <w:rPr>
          <w:rFonts w:ascii="Open Sans" w:hAnsi="Open Sans" w:cs="Open Sans"/>
          <w:color w:val="000000" w:themeColor="text1"/>
          <w:sz w:val="20"/>
          <w:szCs w:val="20"/>
        </w:rPr>
        <w:t>:</w:t>
      </w:r>
    </w:p>
    <w:p w14:paraId="4B323A21" w14:textId="77777777" w:rsidR="00683CC5" w:rsidRPr="007E6189" w:rsidRDefault="00683CC5" w:rsidP="00683CC5">
      <w:pPr>
        <w:jc w:val="both"/>
        <w:rPr>
          <w:rFonts w:ascii="Open Sans" w:hAnsi="Open Sans" w:cs="Open Sans"/>
          <w:color w:val="000000" w:themeColor="text1"/>
          <w:sz w:val="20"/>
          <w:szCs w:val="20"/>
        </w:rPr>
      </w:pPr>
      <w:r w:rsidRPr="007E6189">
        <w:rPr>
          <w:rFonts w:ascii="Open Sans" w:hAnsi="Open Sans" w:cs="Open Sans"/>
          <w:noProof/>
          <w:color w:val="000000" w:themeColor="text1"/>
          <w:sz w:val="20"/>
          <w:szCs w:val="20"/>
        </w:rPr>
        <w:drawing>
          <wp:inline distT="0" distB="0" distL="0" distR="0" wp14:anchorId="09AF96C6" wp14:editId="3037CD72">
            <wp:extent cx="5760720" cy="2120761"/>
            <wp:effectExtent l="0" t="0" r="0" b="0"/>
            <wp:docPr id="10" name="Obraz 10" descr="\\tsclient\D\t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sclient\D\tab.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60720" cy="2120761"/>
                    </a:xfrm>
                    <a:prstGeom prst="rect">
                      <a:avLst/>
                    </a:prstGeom>
                    <a:noFill/>
                    <a:ln>
                      <a:noFill/>
                    </a:ln>
                  </pic:spPr>
                </pic:pic>
              </a:graphicData>
            </a:graphic>
          </wp:inline>
        </w:drawing>
      </w:r>
    </w:p>
    <w:p w14:paraId="60ECEB9D" w14:textId="77777777" w:rsidR="00683CC5" w:rsidRDefault="00683CC5" w:rsidP="00683CC5">
      <w:pPr>
        <w:jc w:val="both"/>
        <w:rPr>
          <w:rFonts w:ascii="Open Sans" w:hAnsi="Open Sans" w:cs="Open Sans"/>
          <w:color w:val="000000" w:themeColor="text1"/>
          <w:sz w:val="20"/>
          <w:szCs w:val="20"/>
        </w:rPr>
      </w:pPr>
    </w:p>
    <w:p w14:paraId="7C17C7E3" w14:textId="77777777" w:rsidR="00683CC5" w:rsidRDefault="00683CC5" w:rsidP="00683CC5">
      <w:pPr>
        <w:jc w:val="both"/>
        <w:rPr>
          <w:rFonts w:ascii="Open Sans" w:hAnsi="Open Sans" w:cs="Open Sans"/>
          <w:color w:val="000000" w:themeColor="text1"/>
          <w:sz w:val="20"/>
          <w:szCs w:val="20"/>
        </w:rPr>
      </w:pPr>
      <w:r>
        <w:rPr>
          <w:rFonts w:ascii="Open Sans" w:hAnsi="Open Sans" w:cs="Open Sans"/>
          <w:noProof/>
          <w:color w:val="000000" w:themeColor="text1"/>
          <w:sz w:val="20"/>
          <w:szCs w:val="20"/>
        </w:rPr>
        <w:drawing>
          <wp:inline distT="0" distB="0" distL="0" distR="0" wp14:anchorId="67D16BFF" wp14:editId="682910D1">
            <wp:extent cx="3419475" cy="1507150"/>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557531" cy="1567999"/>
                    </a:xfrm>
                    <a:prstGeom prst="rect">
                      <a:avLst/>
                    </a:prstGeom>
                    <a:noFill/>
                  </pic:spPr>
                </pic:pic>
              </a:graphicData>
            </a:graphic>
          </wp:inline>
        </w:drawing>
      </w:r>
    </w:p>
    <w:p w14:paraId="375C5836" w14:textId="77777777" w:rsidR="00683CC5" w:rsidRPr="007E6189" w:rsidRDefault="00683CC5" w:rsidP="00683CC5">
      <w:pPr>
        <w:jc w:val="both"/>
        <w:rPr>
          <w:rFonts w:ascii="Open Sans" w:hAnsi="Open Sans" w:cs="Open Sans"/>
          <w:color w:val="000000" w:themeColor="text1"/>
          <w:sz w:val="20"/>
          <w:szCs w:val="20"/>
        </w:rPr>
      </w:pPr>
    </w:p>
    <w:p w14:paraId="6CB0D61F" w14:textId="77777777" w:rsidR="00683CC5" w:rsidRDefault="00683CC5" w:rsidP="00683CC5">
      <w:pPr>
        <w:pStyle w:val="Akapitzlist"/>
        <w:numPr>
          <w:ilvl w:val="0"/>
          <w:numId w:val="106"/>
        </w:numPr>
        <w:spacing w:after="0" w:line="240" w:lineRule="auto"/>
        <w:jc w:val="both"/>
        <w:rPr>
          <w:rFonts w:ascii="Open Sans" w:hAnsi="Open Sans" w:cs="Open Sans"/>
          <w:color w:val="000000" w:themeColor="text1"/>
          <w:sz w:val="20"/>
          <w:szCs w:val="20"/>
        </w:rPr>
      </w:pPr>
      <w:r w:rsidRPr="00CF3051">
        <w:rPr>
          <w:rFonts w:ascii="Open Sans" w:hAnsi="Open Sans" w:cs="Open Sans"/>
          <w:color w:val="000000" w:themeColor="text1"/>
          <w:sz w:val="20"/>
          <w:szCs w:val="20"/>
        </w:rPr>
        <w:t>Wzór graficzny tabliczki</w:t>
      </w:r>
      <w:r>
        <w:rPr>
          <w:rFonts w:ascii="Open Sans" w:hAnsi="Open Sans" w:cs="Open Sans"/>
          <w:color w:val="000000" w:themeColor="text1"/>
          <w:sz w:val="20"/>
          <w:szCs w:val="20"/>
        </w:rPr>
        <w:t>:</w:t>
      </w:r>
    </w:p>
    <w:p w14:paraId="5713608A" w14:textId="77777777" w:rsidR="00683CC5" w:rsidRPr="00CF3051" w:rsidRDefault="00683CC5" w:rsidP="00683CC5">
      <w:pPr>
        <w:pStyle w:val="Akapitzlist"/>
        <w:numPr>
          <w:ilvl w:val="0"/>
          <w:numId w:val="107"/>
        </w:numPr>
        <w:spacing w:after="0" w:line="240" w:lineRule="auto"/>
        <w:jc w:val="both"/>
        <w:rPr>
          <w:rFonts w:ascii="Open Sans" w:hAnsi="Open Sans" w:cs="Open Sans"/>
          <w:color w:val="000000" w:themeColor="text1"/>
          <w:sz w:val="20"/>
          <w:szCs w:val="20"/>
        </w:rPr>
      </w:pPr>
      <w:r w:rsidRPr="00CF3051">
        <w:rPr>
          <w:rFonts w:ascii="Open Sans" w:hAnsi="Open Sans" w:cs="Open Sans"/>
          <w:color w:val="000000" w:themeColor="text1"/>
          <w:sz w:val="20"/>
          <w:szCs w:val="20"/>
        </w:rPr>
        <w:t xml:space="preserve">Pliki z grafiką wektorową tabliczki można pobrać ze strony internetowej GZDiZ pod adresem: </w:t>
      </w:r>
      <w:hyperlink r:id="rId31" w:history="1">
        <w:r w:rsidRPr="00965DA9">
          <w:rPr>
            <w:rStyle w:val="Hipercze"/>
            <w:rFonts w:ascii="Open Sans" w:hAnsi="Open Sans" w:cs="Open Sans"/>
            <w:sz w:val="20"/>
            <w:szCs w:val="20"/>
          </w:rPr>
          <w:t>http://www.gzdiz.gda.pl/</w:t>
        </w:r>
      </w:hyperlink>
      <w:r>
        <w:rPr>
          <w:rFonts w:ascii="Open Sans" w:hAnsi="Open Sans" w:cs="Open Sans"/>
          <w:color w:val="000000" w:themeColor="text1"/>
          <w:sz w:val="20"/>
          <w:szCs w:val="20"/>
        </w:rPr>
        <w:t xml:space="preserve"> </w:t>
      </w:r>
      <w:r w:rsidRPr="00CF3051">
        <w:rPr>
          <w:rFonts w:ascii="Open Sans" w:hAnsi="Open Sans" w:cs="Open Sans"/>
          <w:color w:val="000000" w:themeColor="text1"/>
          <w:sz w:val="20"/>
          <w:szCs w:val="20"/>
        </w:rPr>
        <w:t xml:space="preserve"> w zakładce:</w:t>
      </w:r>
      <w:r>
        <w:rPr>
          <w:rFonts w:ascii="Open Sans" w:hAnsi="Open Sans" w:cs="Open Sans"/>
          <w:color w:val="000000" w:themeColor="text1"/>
          <w:sz w:val="20"/>
          <w:szCs w:val="20"/>
        </w:rPr>
        <w:t xml:space="preserve"> </w:t>
      </w:r>
      <w:r w:rsidRPr="00CF3051">
        <w:rPr>
          <w:rFonts w:ascii="Open Sans" w:hAnsi="Open Sans" w:cs="Open Sans"/>
          <w:color w:val="000000" w:themeColor="text1"/>
          <w:sz w:val="20"/>
          <w:szCs w:val="20"/>
        </w:rPr>
        <w:t xml:space="preserve">„Druki do pobrania” </w:t>
      </w:r>
      <w:r w:rsidRPr="00CF3051">
        <w:rPr>
          <w:rFonts w:ascii="Arial" w:hAnsi="Arial" w:cs="Arial"/>
          <w:color w:val="000000" w:themeColor="text1"/>
          <w:sz w:val="20"/>
          <w:szCs w:val="20"/>
        </w:rPr>
        <w:t>→</w:t>
      </w:r>
      <w:r w:rsidRPr="00CF3051">
        <w:rPr>
          <w:rFonts w:ascii="Open Sans" w:hAnsi="Open Sans" w:cs="Open Sans"/>
          <w:color w:val="000000" w:themeColor="text1"/>
          <w:sz w:val="20"/>
          <w:szCs w:val="20"/>
        </w:rPr>
        <w:t xml:space="preserve"> „Dział Rozwoju Przestrzeni Publicznej” </w:t>
      </w:r>
      <w:r w:rsidRPr="00CF3051">
        <w:rPr>
          <w:rFonts w:ascii="Arial" w:hAnsi="Arial" w:cs="Arial"/>
          <w:color w:val="000000" w:themeColor="text1"/>
          <w:sz w:val="20"/>
          <w:szCs w:val="20"/>
        </w:rPr>
        <w:t>→</w:t>
      </w:r>
      <w:r w:rsidRPr="00CF3051">
        <w:rPr>
          <w:rFonts w:ascii="Open Sans" w:hAnsi="Open Sans" w:cs="Open Sans"/>
          <w:color w:val="000000" w:themeColor="text1"/>
          <w:sz w:val="20"/>
          <w:szCs w:val="20"/>
        </w:rPr>
        <w:t xml:space="preserve"> „Tabliczka na ławki”.</w:t>
      </w:r>
    </w:p>
    <w:p w14:paraId="1D6B82F3" w14:textId="77777777" w:rsidR="00683CC5" w:rsidRPr="007E6189" w:rsidRDefault="00683CC5" w:rsidP="00683CC5">
      <w:pPr>
        <w:pStyle w:val="Akapitzlist"/>
        <w:spacing w:line="240" w:lineRule="auto"/>
        <w:jc w:val="both"/>
        <w:rPr>
          <w:rFonts w:ascii="Open Sans" w:hAnsi="Open Sans" w:cs="Open Sans"/>
          <w:b/>
          <w:color w:val="000000" w:themeColor="text1"/>
          <w:sz w:val="20"/>
          <w:szCs w:val="20"/>
        </w:rPr>
      </w:pPr>
    </w:p>
    <w:p w14:paraId="408B5E92" w14:textId="533038B1" w:rsidR="00683CC5" w:rsidRDefault="00683CC5" w:rsidP="00683CC5">
      <w:pPr>
        <w:pStyle w:val="Akapitzlist"/>
        <w:numPr>
          <w:ilvl w:val="0"/>
          <w:numId w:val="88"/>
        </w:numPr>
        <w:spacing w:after="200" w:line="240" w:lineRule="auto"/>
        <w:jc w:val="both"/>
        <w:rPr>
          <w:rFonts w:ascii="Open Sans" w:hAnsi="Open Sans" w:cs="Open Sans"/>
          <w:b/>
          <w:color w:val="000000" w:themeColor="text1"/>
          <w:sz w:val="20"/>
          <w:szCs w:val="20"/>
        </w:rPr>
      </w:pPr>
      <w:r w:rsidRPr="00731CB9">
        <w:rPr>
          <w:rFonts w:ascii="Open Sans" w:hAnsi="Open Sans" w:cs="Open Sans"/>
          <w:b/>
          <w:color w:val="000000" w:themeColor="text1"/>
          <w:sz w:val="20"/>
          <w:szCs w:val="20"/>
        </w:rPr>
        <w:t xml:space="preserve">Warunki montażu ławek, leżaków i </w:t>
      </w:r>
      <w:proofErr w:type="spellStart"/>
      <w:r w:rsidR="00EE1FBA" w:rsidRPr="000F1F2A">
        <w:rPr>
          <w:rFonts w:ascii="Open Sans" w:hAnsi="Open Sans" w:cs="Open Sans"/>
          <w:b/>
          <w:sz w:val="20"/>
          <w:szCs w:val="20"/>
        </w:rPr>
        <w:t>ławostołów</w:t>
      </w:r>
      <w:proofErr w:type="spellEnd"/>
      <w:r w:rsidR="00EE1FBA" w:rsidRPr="000F1F2A">
        <w:rPr>
          <w:rFonts w:ascii="Open Sans" w:hAnsi="Open Sans" w:cs="Open Sans"/>
          <w:b/>
          <w:sz w:val="20"/>
          <w:szCs w:val="20"/>
        </w:rPr>
        <w:t xml:space="preserve"> </w:t>
      </w:r>
      <w:r w:rsidRPr="00731CB9">
        <w:rPr>
          <w:rFonts w:ascii="Open Sans" w:hAnsi="Open Sans" w:cs="Open Sans"/>
          <w:b/>
          <w:color w:val="000000" w:themeColor="text1"/>
          <w:sz w:val="20"/>
          <w:szCs w:val="20"/>
        </w:rPr>
        <w:t>na terenach zieleni miejskiej Gdańska</w:t>
      </w:r>
      <w:r>
        <w:rPr>
          <w:rFonts w:ascii="Open Sans" w:hAnsi="Open Sans" w:cs="Open Sans"/>
          <w:b/>
          <w:color w:val="000000" w:themeColor="text1"/>
          <w:sz w:val="20"/>
          <w:szCs w:val="20"/>
        </w:rPr>
        <w:t>:</w:t>
      </w:r>
    </w:p>
    <w:p w14:paraId="3DB7ED04" w14:textId="77777777" w:rsidR="00683CC5" w:rsidRPr="008D78B8" w:rsidRDefault="00683CC5" w:rsidP="00683CC5">
      <w:pPr>
        <w:pStyle w:val="Akapitzlist"/>
        <w:numPr>
          <w:ilvl w:val="0"/>
          <w:numId w:val="101"/>
        </w:numPr>
        <w:spacing w:after="200" w:line="240" w:lineRule="auto"/>
        <w:jc w:val="both"/>
        <w:rPr>
          <w:rFonts w:ascii="Open Sans" w:hAnsi="Open Sans" w:cs="Open Sans"/>
          <w:color w:val="000000" w:themeColor="text1"/>
          <w:sz w:val="20"/>
          <w:szCs w:val="20"/>
        </w:rPr>
      </w:pPr>
      <w:r w:rsidRPr="008D78B8">
        <w:rPr>
          <w:rFonts w:ascii="Open Sans" w:hAnsi="Open Sans" w:cs="Open Sans"/>
          <w:color w:val="000000" w:themeColor="text1"/>
          <w:sz w:val="20"/>
          <w:szCs w:val="20"/>
        </w:rPr>
        <w:t>Wszelkie ewentualne szkody powstałe w wyposażeniu terenów zieleni, będące skutkiem działań związanych z realizacją przedmiotu umowy, Wykonawca zobowiązany będzie usunąć niezwłocznie własnym staraniem i na własny koszt do dnia odbioru przedmiotu zamówienia:</w:t>
      </w:r>
    </w:p>
    <w:p w14:paraId="540C9475" w14:textId="77777777" w:rsidR="00683CC5" w:rsidRDefault="00683CC5" w:rsidP="00683CC5">
      <w:pPr>
        <w:pStyle w:val="Akapitzlist"/>
        <w:numPr>
          <w:ilvl w:val="0"/>
          <w:numId w:val="102"/>
        </w:numPr>
        <w:spacing w:after="200" w:line="240" w:lineRule="auto"/>
        <w:jc w:val="both"/>
        <w:rPr>
          <w:rFonts w:ascii="Open Sans" w:hAnsi="Open Sans" w:cs="Open Sans"/>
          <w:noProof/>
          <w:color w:val="000000" w:themeColor="text1"/>
          <w:sz w:val="20"/>
          <w:szCs w:val="20"/>
        </w:rPr>
      </w:pPr>
      <w:r w:rsidRPr="008D78B8">
        <w:rPr>
          <w:rFonts w:ascii="Open Sans" w:hAnsi="Open Sans" w:cs="Open Sans"/>
          <w:noProof/>
          <w:color w:val="000000" w:themeColor="text1"/>
          <w:sz w:val="20"/>
          <w:szCs w:val="20"/>
        </w:rPr>
        <w:t>W przypadku uszkodzenia istniejącej nawierzchni (np. pęknięcie kostki brukowej, płyty chodnikowej) podczas montażu na nawierzchni utwardzonej, Wykonawca jest zobowiązany do wymiany uszkodzonych elementów infrastruktury na nowe, zgodne z pierwotnym standardem.</w:t>
      </w:r>
    </w:p>
    <w:p w14:paraId="01A83CD3" w14:textId="7BFBAD46" w:rsidR="00683CC5" w:rsidRDefault="00683CC5" w:rsidP="00683CC5">
      <w:pPr>
        <w:pStyle w:val="Akapitzlist"/>
        <w:numPr>
          <w:ilvl w:val="0"/>
          <w:numId w:val="102"/>
        </w:numPr>
        <w:spacing w:after="200" w:line="240" w:lineRule="auto"/>
        <w:jc w:val="both"/>
        <w:rPr>
          <w:rFonts w:ascii="Open Sans" w:hAnsi="Open Sans" w:cs="Open Sans"/>
          <w:noProof/>
          <w:color w:val="000000" w:themeColor="text1"/>
          <w:sz w:val="20"/>
          <w:szCs w:val="20"/>
        </w:rPr>
      </w:pPr>
      <w:r w:rsidRPr="008D78B8">
        <w:rPr>
          <w:rFonts w:ascii="Open Sans" w:hAnsi="Open Sans" w:cs="Open Sans"/>
          <w:noProof/>
          <w:color w:val="000000" w:themeColor="text1"/>
          <w:sz w:val="20"/>
          <w:szCs w:val="20"/>
        </w:rPr>
        <w:t xml:space="preserve">W przypadku uszkodzenia trawnika podczas montażu ławek, leżaków lub </w:t>
      </w:r>
      <w:r w:rsidR="00EE1FBA" w:rsidRPr="000F1F2A">
        <w:rPr>
          <w:rFonts w:ascii="Open Sans" w:hAnsi="Open Sans" w:cs="Open Sans"/>
          <w:noProof/>
          <w:sz w:val="20"/>
          <w:szCs w:val="20"/>
        </w:rPr>
        <w:t xml:space="preserve">ławostołów </w:t>
      </w:r>
      <w:r w:rsidRPr="008D78B8">
        <w:rPr>
          <w:rFonts w:ascii="Open Sans" w:hAnsi="Open Sans" w:cs="Open Sans"/>
          <w:noProof/>
          <w:color w:val="000000" w:themeColor="text1"/>
          <w:sz w:val="20"/>
          <w:szCs w:val="20"/>
        </w:rPr>
        <w:t>w gruncie, Wykonawca jest zobowiązany do odtworzenia trawnika zgodnie ze sztuką ogrodniczą, przywracając jego pierwotny stan.</w:t>
      </w:r>
    </w:p>
    <w:p w14:paraId="2E3228D8" w14:textId="77777777" w:rsidR="00683CC5" w:rsidRDefault="00683CC5" w:rsidP="00683CC5">
      <w:pPr>
        <w:pStyle w:val="Akapitzlist"/>
        <w:numPr>
          <w:ilvl w:val="0"/>
          <w:numId w:val="101"/>
        </w:numPr>
        <w:spacing w:after="200" w:line="240" w:lineRule="auto"/>
        <w:jc w:val="both"/>
        <w:rPr>
          <w:rFonts w:ascii="Open Sans" w:hAnsi="Open Sans" w:cs="Open Sans"/>
          <w:noProof/>
          <w:color w:val="000000" w:themeColor="text1"/>
          <w:sz w:val="20"/>
          <w:szCs w:val="20"/>
        </w:rPr>
      </w:pPr>
      <w:r w:rsidRPr="008D78B8">
        <w:rPr>
          <w:rFonts w:ascii="Open Sans" w:hAnsi="Open Sans" w:cs="Open Sans"/>
          <w:color w:val="000000" w:themeColor="text1"/>
          <w:sz w:val="20"/>
          <w:szCs w:val="20"/>
        </w:rPr>
        <w:t>Do obowiązków Wykonawcy należy utrzymanie porządku na terenach zieleni w trakcie realizacji prac oraz usunięcie wszelkich powstałych zanieczyszczeń niezwłocznie po ich zakończeniu z wywozem zebranych zanieczyszczeń poza teren zieleni na koszt Wykonawcy. Niedopuszczalne jest pozostawienie zebranych odpadów, urobku ziemi i śmieci w workach lub koszach na terenie zieleni.</w:t>
      </w:r>
    </w:p>
    <w:p w14:paraId="5555B72B" w14:textId="77777777" w:rsidR="00683CC5" w:rsidRDefault="00683CC5" w:rsidP="00683CC5">
      <w:pPr>
        <w:jc w:val="both"/>
        <w:rPr>
          <w:rFonts w:ascii="Open Sans" w:hAnsi="Open Sans" w:cs="Open Sans"/>
          <w:noProof/>
          <w:color w:val="000000" w:themeColor="text1"/>
          <w:sz w:val="20"/>
          <w:szCs w:val="20"/>
        </w:rPr>
      </w:pPr>
    </w:p>
    <w:p w14:paraId="410D8AB0" w14:textId="77777777" w:rsidR="00683CC5" w:rsidRDefault="00683CC5" w:rsidP="00683CC5">
      <w:pPr>
        <w:jc w:val="both"/>
        <w:rPr>
          <w:rFonts w:ascii="Open Sans" w:hAnsi="Open Sans" w:cs="Open Sans"/>
          <w:noProof/>
          <w:color w:val="000000" w:themeColor="text1"/>
          <w:sz w:val="20"/>
          <w:szCs w:val="20"/>
        </w:rPr>
      </w:pPr>
    </w:p>
    <w:p w14:paraId="3F8E575B" w14:textId="77777777" w:rsidR="00683CC5" w:rsidRPr="00C04E58" w:rsidRDefault="00683CC5" w:rsidP="00683CC5">
      <w:pPr>
        <w:jc w:val="both"/>
        <w:rPr>
          <w:rFonts w:ascii="Open Sans" w:hAnsi="Open Sans" w:cs="Open Sans"/>
          <w:b/>
          <w:bCs/>
          <w:noProof/>
          <w:color w:val="000000" w:themeColor="text1"/>
          <w:sz w:val="20"/>
          <w:szCs w:val="20"/>
        </w:rPr>
      </w:pPr>
      <w:r w:rsidRPr="00C04E58">
        <w:rPr>
          <w:rFonts w:ascii="Open Sans" w:hAnsi="Open Sans" w:cs="Open Sans"/>
          <w:b/>
          <w:bCs/>
          <w:noProof/>
          <w:color w:val="000000" w:themeColor="text1"/>
          <w:sz w:val="20"/>
          <w:szCs w:val="20"/>
        </w:rPr>
        <w:t>X. Gwarancja jakości</w:t>
      </w:r>
    </w:p>
    <w:p w14:paraId="52BA1A98" w14:textId="77777777" w:rsidR="00683CC5" w:rsidRPr="00C04E58" w:rsidRDefault="00683CC5" w:rsidP="00683CC5">
      <w:pPr>
        <w:numPr>
          <w:ilvl w:val="0"/>
          <w:numId w:val="108"/>
        </w:numPr>
        <w:jc w:val="both"/>
        <w:rPr>
          <w:rFonts w:ascii="Open Sans" w:hAnsi="Open Sans" w:cs="Open Sans"/>
          <w:noProof/>
          <w:color w:val="000000" w:themeColor="text1"/>
          <w:sz w:val="20"/>
          <w:szCs w:val="20"/>
        </w:rPr>
      </w:pPr>
      <w:r w:rsidRPr="00C04E58">
        <w:rPr>
          <w:rFonts w:ascii="Open Sans" w:hAnsi="Open Sans" w:cs="Open Sans"/>
          <w:noProof/>
          <w:color w:val="000000" w:themeColor="text1"/>
          <w:sz w:val="20"/>
          <w:szCs w:val="20"/>
        </w:rPr>
        <w:t xml:space="preserve">Wykonawca udziela Zamawiającemu gwarancji jakości na wszystkie dostarczone i zamontowane elementy małej architektury (ławki, leżaki oraz </w:t>
      </w:r>
      <w:r>
        <w:rPr>
          <w:rFonts w:ascii="Open Sans" w:hAnsi="Open Sans" w:cs="Open Sans"/>
          <w:noProof/>
          <w:color w:val="000000" w:themeColor="text1"/>
          <w:sz w:val="20"/>
          <w:szCs w:val="20"/>
        </w:rPr>
        <w:t>ławostoły</w:t>
      </w:r>
      <w:r w:rsidRPr="00C04E58">
        <w:rPr>
          <w:rFonts w:ascii="Open Sans" w:hAnsi="Open Sans" w:cs="Open Sans"/>
          <w:noProof/>
          <w:color w:val="000000" w:themeColor="text1"/>
          <w:sz w:val="20"/>
          <w:szCs w:val="20"/>
        </w:rPr>
        <w:t xml:space="preserve">) na okres </w:t>
      </w:r>
      <w:r w:rsidRPr="00103812">
        <w:rPr>
          <w:rFonts w:ascii="Open Sans" w:hAnsi="Open Sans" w:cs="Open Sans"/>
          <w:b/>
          <w:bCs/>
          <w:noProof/>
          <w:color w:val="000000" w:themeColor="text1"/>
          <w:sz w:val="20"/>
          <w:szCs w:val="20"/>
        </w:rPr>
        <w:t>24 miesięcy</w:t>
      </w:r>
      <w:r w:rsidRPr="00103812">
        <w:rPr>
          <w:rFonts w:ascii="Open Sans" w:hAnsi="Open Sans" w:cs="Open Sans"/>
          <w:noProof/>
          <w:color w:val="000000" w:themeColor="text1"/>
          <w:sz w:val="20"/>
          <w:szCs w:val="20"/>
        </w:rPr>
        <w:t>, liczonych</w:t>
      </w:r>
      <w:r w:rsidRPr="00C04E58">
        <w:rPr>
          <w:rFonts w:ascii="Open Sans" w:hAnsi="Open Sans" w:cs="Open Sans"/>
          <w:noProof/>
          <w:color w:val="000000" w:themeColor="text1"/>
          <w:sz w:val="20"/>
          <w:szCs w:val="20"/>
        </w:rPr>
        <w:t xml:space="preserve"> od dnia podpisania protokołu odbioru końcowego danego zadania.</w:t>
      </w:r>
    </w:p>
    <w:p w14:paraId="489B1F92" w14:textId="77777777" w:rsidR="00683CC5" w:rsidRPr="00C04E58" w:rsidRDefault="00683CC5" w:rsidP="00683CC5">
      <w:pPr>
        <w:numPr>
          <w:ilvl w:val="0"/>
          <w:numId w:val="108"/>
        </w:numPr>
        <w:jc w:val="both"/>
        <w:rPr>
          <w:rFonts w:ascii="Open Sans" w:hAnsi="Open Sans" w:cs="Open Sans"/>
          <w:noProof/>
          <w:color w:val="000000" w:themeColor="text1"/>
          <w:sz w:val="20"/>
          <w:szCs w:val="20"/>
        </w:rPr>
      </w:pPr>
      <w:r w:rsidRPr="00C04E58">
        <w:rPr>
          <w:rFonts w:ascii="Open Sans" w:hAnsi="Open Sans" w:cs="Open Sans"/>
          <w:noProof/>
          <w:color w:val="000000" w:themeColor="text1"/>
          <w:sz w:val="20"/>
          <w:szCs w:val="20"/>
        </w:rPr>
        <w:t>W okresie gwarancyjnym Wykonawca zobowiązany jest do nieodpłatnego usunięcia wszelkich wad ujawnionych podczas eksploatacji elementów małej architektury, w tym wad materiałowych, konstrukcyjnych oraz montażowych.</w:t>
      </w:r>
    </w:p>
    <w:p w14:paraId="02170287" w14:textId="77777777" w:rsidR="00683CC5" w:rsidRPr="00C04E58" w:rsidRDefault="00683CC5" w:rsidP="00683CC5">
      <w:pPr>
        <w:numPr>
          <w:ilvl w:val="0"/>
          <w:numId w:val="108"/>
        </w:numPr>
        <w:jc w:val="both"/>
        <w:rPr>
          <w:rFonts w:ascii="Open Sans" w:hAnsi="Open Sans" w:cs="Open Sans"/>
          <w:noProof/>
          <w:color w:val="000000" w:themeColor="text1"/>
          <w:sz w:val="20"/>
          <w:szCs w:val="20"/>
        </w:rPr>
      </w:pPr>
      <w:r w:rsidRPr="00C04E58">
        <w:rPr>
          <w:rFonts w:ascii="Open Sans" w:hAnsi="Open Sans" w:cs="Open Sans"/>
          <w:noProof/>
          <w:color w:val="000000" w:themeColor="text1"/>
          <w:sz w:val="20"/>
          <w:szCs w:val="20"/>
        </w:rPr>
        <w:t xml:space="preserve">Zgłoszenie wady przez Zamawiającego może nastąpić pisemnie lub drogą elektroniczną (e-mail). Wykonawca zobowiązany jest do udzielenia odpowiedzi na zgłoszenie w terminie </w:t>
      </w:r>
      <w:r w:rsidRPr="00C04E58">
        <w:rPr>
          <w:rFonts w:ascii="Open Sans" w:hAnsi="Open Sans" w:cs="Open Sans"/>
          <w:b/>
          <w:bCs/>
          <w:noProof/>
          <w:color w:val="000000" w:themeColor="text1"/>
          <w:sz w:val="20"/>
          <w:szCs w:val="20"/>
        </w:rPr>
        <w:t>7 dni</w:t>
      </w:r>
      <w:r w:rsidRPr="00C04E58">
        <w:rPr>
          <w:rFonts w:ascii="Open Sans" w:hAnsi="Open Sans" w:cs="Open Sans"/>
          <w:noProof/>
          <w:color w:val="000000" w:themeColor="text1"/>
          <w:sz w:val="20"/>
          <w:szCs w:val="20"/>
        </w:rPr>
        <w:t xml:space="preserve"> od jego otrzymania, wskazując sposób i termin usunięcia wady.</w:t>
      </w:r>
    </w:p>
    <w:p w14:paraId="47C8AA64" w14:textId="77777777" w:rsidR="00683CC5" w:rsidRPr="00C04E58" w:rsidRDefault="00683CC5" w:rsidP="00683CC5">
      <w:pPr>
        <w:numPr>
          <w:ilvl w:val="0"/>
          <w:numId w:val="108"/>
        </w:numPr>
        <w:jc w:val="both"/>
        <w:rPr>
          <w:rFonts w:ascii="Open Sans" w:hAnsi="Open Sans" w:cs="Open Sans"/>
          <w:noProof/>
          <w:color w:val="000000" w:themeColor="text1"/>
          <w:sz w:val="20"/>
          <w:szCs w:val="20"/>
        </w:rPr>
      </w:pPr>
      <w:r w:rsidRPr="00C04E58">
        <w:rPr>
          <w:rFonts w:ascii="Open Sans" w:hAnsi="Open Sans" w:cs="Open Sans"/>
          <w:noProof/>
          <w:color w:val="000000" w:themeColor="text1"/>
          <w:sz w:val="20"/>
          <w:szCs w:val="20"/>
        </w:rPr>
        <w:t xml:space="preserve">Usunięcie wad, naprawa lub wymiana elementu na pełnowartościowy egzemplarz powinna nastąpić w terminie uzgodnionym z Zamawiającym, nie dłuższym niż </w:t>
      </w:r>
      <w:r w:rsidRPr="00C04E58">
        <w:rPr>
          <w:rFonts w:ascii="Open Sans" w:hAnsi="Open Sans" w:cs="Open Sans"/>
          <w:b/>
          <w:bCs/>
          <w:noProof/>
          <w:color w:val="000000" w:themeColor="text1"/>
          <w:sz w:val="20"/>
          <w:szCs w:val="20"/>
        </w:rPr>
        <w:t>14 dni roboczych</w:t>
      </w:r>
      <w:r w:rsidRPr="00C04E58">
        <w:rPr>
          <w:rFonts w:ascii="Open Sans" w:hAnsi="Open Sans" w:cs="Open Sans"/>
          <w:noProof/>
          <w:color w:val="000000" w:themeColor="text1"/>
          <w:sz w:val="20"/>
          <w:szCs w:val="20"/>
        </w:rPr>
        <w:t xml:space="preserve"> od dnia zgłoszenia wady (chyba że Zamawiający wyrazi pisemną zgodę na wydłużenie terminu).</w:t>
      </w:r>
    </w:p>
    <w:p w14:paraId="783DA4C1" w14:textId="77777777" w:rsidR="00683CC5" w:rsidRPr="00C04E58" w:rsidRDefault="00683CC5" w:rsidP="00683CC5">
      <w:pPr>
        <w:numPr>
          <w:ilvl w:val="0"/>
          <w:numId w:val="108"/>
        </w:numPr>
        <w:jc w:val="both"/>
        <w:rPr>
          <w:rFonts w:ascii="Open Sans" w:hAnsi="Open Sans" w:cs="Open Sans"/>
          <w:noProof/>
          <w:color w:val="000000" w:themeColor="text1"/>
          <w:sz w:val="20"/>
          <w:szCs w:val="20"/>
        </w:rPr>
      </w:pPr>
      <w:r w:rsidRPr="00C04E58">
        <w:rPr>
          <w:rFonts w:ascii="Open Sans" w:hAnsi="Open Sans" w:cs="Open Sans"/>
          <w:noProof/>
          <w:color w:val="000000" w:themeColor="text1"/>
          <w:sz w:val="20"/>
          <w:szCs w:val="20"/>
        </w:rPr>
        <w:t>W przypadku konieczności przeprowadzenia naprawy poza miejscem montażu, Wykonawca na własny koszt dokona demontażu, transportu, naprawy oraz ponownego montażu elementu w</w:t>
      </w:r>
      <w:r>
        <w:rPr>
          <w:rFonts w:ascii="Open Sans" w:hAnsi="Open Sans" w:cs="Open Sans"/>
          <w:noProof/>
          <w:color w:val="000000" w:themeColor="text1"/>
          <w:sz w:val="20"/>
          <w:szCs w:val="20"/>
        </w:rPr>
        <w:t> </w:t>
      </w:r>
      <w:r w:rsidRPr="00C04E58">
        <w:rPr>
          <w:rFonts w:ascii="Open Sans" w:hAnsi="Open Sans" w:cs="Open Sans"/>
          <w:noProof/>
          <w:color w:val="000000" w:themeColor="text1"/>
          <w:sz w:val="20"/>
          <w:szCs w:val="20"/>
        </w:rPr>
        <w:t>miejscu jego użytkowania.</w:t>
      </w:r>
    </w:p>
    <w:p w14:paraId="6FE67C91" w14:textId="77777777" w:rsidR="00683CC5" w:rsidRPr="00C04E58" w:rsidRDefault="00683CC5" w:rsidP="00683CC5">
      <w:pPr>
        <w:numPr>
          <w:ilvl w:val="0"/>
          <w:numId w:val="108"/>
        </w:numPr>
        <w:jc w:val="both"/>
        <w:rPr>
          <w:rFonts w:ascii="Open Sans" w:hAnsi="Open Sans" w:cs="Open Sans"/>
          <w:noProof/>
          <w:color w:val="000000" w:themeColor="text1"/>
          <w:sz w:val="20"/>
          <w:szCs w:val="20"/>
        </w:rPr>
      </w:pPr>
      <w:r w:rsidRPr="00C04E58">
        <w:rPr>
          <w:rFonts w:ascii="Open Sans" w:hAnsi="Open Sans" w:cs="Open Sans"/>
          <w:noProof/>
          <w:color w:val="000000" w:themeColor="text1"/>
          <w:sz w:val="20"/>
          <w:szCs w:val="20"/>
        </w:rPr>
        <w:t>Wykonawca zobowiązany jest do wymiany elementu na nowy, wolny od wad, jeżeli naprawa okaże się niemożliwa lub nie przyniesie oczekiwanego rezultatu.</w:t>
      </w:r>
    </w:p>
    <w:p w14:paraId="7845BBA3" w14:textId="77777777" w:rsidR="00683CC5" w:rsidRPr="00C04E58" w:rsidRDefault="00683CC5" w:rsidP="00683CC5">
      <w:pPr>
        <w:numPr>
          <w:ilvl w:val="0"/>
          <w:numId w:val="108"/>
        </w:numPr>
        <w:jc w:val="both"/>
        <w:rPr>
          <w:rFonts w:ascii="Open Sans" w:hAnsi="Open Sans" w:cs="Open Sans"/>
          <w:noProof/>
          <w:color w:val="000000" w:themeColor="text1"/>
          <w:sz w:val="20"/>
          <w:szCs w:val="20"/>
        </w:rPr>
      </w:pPr>
      <w:r w:rsidRPr="00C04E58">
        <w:rPr>
          <w:rFonts w:ascii="Open Sans" w:hAnsi="Open Sans" w:cs="Open Sans"/>
          <w:noProof/>
          <w:color w:val="000000" w:themeColor="text1"/>
          <w:sz w:val="20"/>
          <w:szCs w:val="20"/>
        </w:rPr>
        <w:t>Wszelkie prace wykonywane w ramach gwarancji odbywają się na koszt i ryzyko Wykonawcy.</w:t>
      </w:r>
    </w:p>
    <w:p w14:paraId="263C4AE3" w14:textId="77777777" w:rsidR="00683CC5" w:rsidRPr="00C04E58" w:rsidRDefault="00683CC5" w:rsidP="00683CC5">
      <w:pPr>
        <w:numPr>
          <w:ilvl w:val="0"/>
          <w:numId w:val="108"/>
        </w:numPr>
        <w:jc w:val="both"/>
        <w:rPr>
          <w:rFonts w:ascii="Open Sans" w:hAnsi="Open Sans" w:cs="Open Sans"/>
          <w:noProof/>
          <w:color w:val="000000" w:themeColor="text1"/>
          <w:sz w:val="20"/>
          <w:szCs w:val="20"/>
        </w:rPr>
      </w:pPr>
      <w:r w:rsidRPr="00C04E58">
        <w:rPr>
          <w:rFonts w:ascii="Open Sans" w:hAnsi="Open Sans" w:cs="Open Sans"/>
          <w:noProof/>
          <w:color w:val="000000" w:themeColor="text1"/>
          <w:sz w:val="20"/>
          <w:szCs w:val="20"/>
        </w:rPr>
        <w:t>Zamawiający ma prawo dochodzić roszczeń z tytułu gwarancji również po upływie okresu jej obowiązywania, jeżeli wada została zgłoszona w okresie gwarancyjnym.</w:t>
      </w:r>
    </w:p>
    <w:p w14:paraId="7211A4E1" w14:textId="77777777" w:rsidR="00683CC5" w:rsidRPr="00103812" w:rsidRDefault="00683CC5" w:rsidP="00683CC5">
      <w:pPr>
        <w:numPr>
          <w:ilvl w:val="0"/>
          <w:numId w:val="108"/>
        </w:numPr>
        <w:rPr>
          <w:rFonts w:ascii="Open Sans" w:hAnsi="Open Sans" w:cs="Open Sans"/>
          <w:noProof/>
          <w:color w:val="000000" w:themeColor="text1"/>
          <w:sz w:val="20"/>
          <w:szCs w:val="20"/>
        </w:rPr>
      </w:pPr>
      <w:r w:rsidRPr="00C04E58">
        <w:rPr>
          <w:rFonts w:ascii="Open Sans" w:hAnsi="Open Sans" w:cs="Open Sans"/>
          <w:noProof/>
          <w:color w:val="000000" w:themeColor="text1"/>
          <w:sz w:val="20"/>
          <w:szCs w:val="20"/>
        </w:rPr>
        <w:t>Gwarancja nie obejmuje:</w:t>
      </w:r>
      <w:r w:rsidRPr="00C04E58">
        <w:rPr>
          <w:rFonts w:ascii="Open Sans" w:hAnsi="Open Sans" w:cs="Open Sans"/>
          <w:noProof/>
          <w:color w:val="000000" w:themeColor="text1"/>
          <w:sz w:val="20"/>
          <w:szCs w:val="20"/>
        </w:rPr>
        <w:br/>
        <w:t>a) usterek powstałych w wyniku dewastacji, aktów wandalizmu lub nieuprawnionej ingerencji osób trzecich,</w:t>
      </w:r>
      <w:r w:rsidRPr="00C04E58">
        <w:rPr>
          <w:rFonts w:ascii="Open Sans" w:hAnsi="Open Sans" w:cs="Open Sans"/>
          <w:noProof/>
          <w:color w:val="000000" w:themeColor="text1"/>
          <w:sz w:val="20"/>
          <w:szCs w:val="20"/>
        </w:rPr>
        <w:br/>
        <w:t>b) uszkodzeń wynikających z działania siły wyższej (np. pożaru, powodzi, wichury),</w:t>
      </w:r>
      <w:r w:rsidRPr="00C04E58">
        <w:rPr>
          <w:rFonts w:ascii="Open Sans" w:hAnsi="Open Sans" w:cs="Open Sans"/>
          <w:noProof/>
          <w:color w:val="000000" w:themeColor="text1"/>
          <w:sz w:val="20"/>
          <w:szCs w:val="20"/>
        </w:rPr>
        <w:br/>
      </w:r>
      <w:r w:rsidRPr="00103812">
        <w:rPr>
          <w:rFonts w:ascii="Open Sans" w:hAnsi="Open Sans" w:cs="Open Sans"/>
          <w:noProof/>
          <w:color w:val="000000" w:themeColor="text1"/>
          <w:sz w:val="20"/>
          <w:szCs w:val="20"/>
        </w:rPr>
        <w:t>c) naturalnego zużycia materiałów eksploatacyjnych w wyniku prawidłowego użytkowania,</w:t>
      </w:r>
      <w:r w:rsidRPr="00103812">
        <w:rPr>
          <w:rFonts w:ascii="Open Sans" w:hAnsi="Open Sans" w:cs="Open Sans"/>
          <w:noProof/>
          <w:color w:val="000000" w:themeColor="text1"/>
          <w:sz w:val="20"/>
          <w:szCs w:val="20"/>
        </w:rPr>
        <w:br/>
      </w:r>
      <w:r w:rsidRPr="00103812">
        <w:rPr>
          <w:rFonts w:ascii="Open Sans" w:hAnsi="Open Sans" w:cs="Open Sans"/>
          <w:noProof/>
          <w:color w:val="000000" w:themeColor="text1"/>
          <w:sz w:val="20"/>
          <w:szCs w:val="20"/>
        </w:rPr>
        <w:lastRenderedPageBreak/>
        <w:t>d) uszkodzeń wynikających z nieprawidłowej eksploatacji lub konserwacji niezgodnej z przekazaną instrukcją.</w:t>
      </w:r>
    </w:p>
    <w:p w14:paraId="29EF3158" w14:textId="77777777" w:rsidR="00683CC5" w:rsidRPr="00103812" w:rsidRDefault="00683CC5" w:rsidP="00683CC5">
      <w:pPr>
        <w:numPr>
          <w:ilvl w:val="0"/>
          <w:numId w:val="108"/>
        </w:numPr>
        <w:jc w:val="both"/>
        <w:rPr>
          <w:rFonts w:ascii="Open Sans" w:hAnsi="Open Sans" w:cs="Open Sans"/>
          <w:noProof/>
          <w:color w:val="000000" w:themeColor="text1"/>
          <w:sz w:val="20"/>
          <w:szCs w:val="20"/>
        </w:rPr>
      </w:pPr>
      <w:r w:rsidRPr="00103812">
        <w:rPr>
          <w:rFonts w:ascii="Open Sans" w:hAnsi="Open Sans" w:cs="Open Sans"/>
          <w:noProof/>
          <w:color w:val="000000" w:themeColor="text1"/>
          <w:sz w:val="20"/>
          <w:szCs w:val="20"/>
        </w:rPr>
        <w:t>Wszystkie naprawione lub wymienione elementy objęte są nową, 24 -miesięczną gwarancją liczona od dnia ponownego odbioru przez Zamawiającego.</w:t>
      </w:r>
    </w:p>
    <w:p w14:paraId="5844BC22" w14:textId="77777777" w:rsidR="00683CC5" w:rsidRPr="00C04E58" w:rsidRDefault="00683CC5" w:rsidP="00683CC5">
      <w:pPr>
        <w:jc w:val="both"/>
        <w:rPr>
          <w:rFonts w:ascii="Open Sans" w:hAnsi="Open Sans" w:cs="Open Sans"/>
          <w:noProof/>
          <w:color w:val="000000" w:themeColor="text1"/>
          <w:sz w:val="20"/>
          <w:szCs w:val="20"/>
        </w:rPr>
      </w:pPr>
    </w:p>
    <w:p w14:paraId="5FE092D2" w14:textId="77777777" w:rsidR="00683CC5" w:rsidRDefault="00683CC5" w:rsidP="00683CC5">
      <w:pPr>
        <w:overflowPunct w:val="0"/>
        <w:autoSpaceDE w:val="0"/>
        <w:autoSpaceDN w:val="0"/>
        <w:adjustRightInd w:val="0"/>
        <w:ind w:left="838"/>
        <w:jc w:val="both"/>
        <w:rPr>
          <w:bCs/>
        </w:rPr>
      </w:pPr>
    </w:p>
    <w:p w14:paraId="51017BBE" w14:textId="77777777" w:rsidR="00683CC5" w:rsidRDefault="00683CC5" w:rsidP="00683CC5">
      <w:pPr>
        <w:spacing w:line="276" w:lineRule="auto"/>
        <w:jc w:val="both"/>
      </w:pPr>
    </w:p>
    <w:p w14:paraId="40F4F5F3" w14:textId="77777777" w:rsidR="00683CC5" w:rsidRPr="00DC2EA8" w:rsidRDefault="00683CC5" w:rsidP="00683CC5">
      <w:pPr>
        <w:rPr>
          <w:rFonts w:ascii="Open Sans" w:hAnsi="Open Sans" w:cs="Open Sans"/>
          <w:sz w:val="20"/>
          <w:szCs w:val="20"/>
        </w:rPr>
      </w:pPr>
    </w:p>
    <w:p w14:paraId="108C4186" w14:textId="77777777" w:rsidR="00683CC5" w:rsidRPr="00BE5E7B" w:rsidRDefault="00683CC5" w:rsidP="00683CC5">
      <w:pPr>
        <w:overflowPunct w:val="0"/>
        <w:autoSpaceDE w:val="0"/>
        <w:autoSpaceDN w:val="0"/>
        <w:adjustRightInd w:val="0"/>
        <w:spacing w:line="276" w:lineRule="auto"/>
        <w:ind w:left="709"/>
        <w:jc w:val="both"/>
        <w:textAlignment w:val="baseline"/>
        <w:rPr>
          <w:b/>
          <w:sz w:val="22"/>
          <w:szCs w:val="22"/>
        </w:rPr>
      </w:pPr>
      <w:r w:rsidRPr="00BE5E7B">
        <w:rPr>
          <w:b/>
          <w:sz w:val="22"/>
          <w:szCs w:val="22"/>
        </w:rPr>
        <w:t xml:space="preserve">                                                                      </w:t>
      </w:r>
    </w:p>
    <w:p w14:paraId="6FBA67C6" w14:textId="77777777" w:rsidR="00683CC5" w:rsidRPr="00BE5E7B" w:rsidRDefault="00683CC5" w:rsidP="00683CC5">
      <w:pPr>
        <w:overflowPunct w:val="0"/>
        <w:autoSpaceDE w:val="0"/>
        <w:autoSpaceDN w:val="0"/>
        <w:adjustRightInd w:val="0"/>
        <w:ind w:right="567"/>
        <w:jc w:val="both"/>
        <w:rPr>
          <w:rFonts w:eastAsia="Calibri"/>
          <w:sz w:val="22"/>
          <w:szCs w:val="22"/>
        </w:rPr>
      </w:pPr>
    </w:p>
    <w:p w14:paraId="5D2C1CAD" w14:textId="77777777" w:rsidR="00683CC5" w:rsidRPr="00BE5E7B" w:rsidRDefault="00683CC5" w:rsidP="00683CC5">
      <w:pPr>
        <w:spacing w:line="360" w:lineRule="auto"/>
        <w:jc w:val="both"/>
        <w:rPr>
          <w:sz w:val="22"/>
          <w:szCs w:val="22"/>
        </w:rPr>
      </w:pPr>
    </w:p>
    <w:bookmarkEnd w:id="9"/>
    <w:bookmarkEnd w:id="10"/>
    <w:bookmarkEnd w:id="11"/>
    <w:p w14:paraId="6989EB34" w14:textId="77777777" w:rsidR="00AE17AB" w:rsidRPr="00AE17AB" w:rsidRDefault="00AE17AB" w:rsidP="00AE17AB">
      <w:pPr>
        <w:jc w:val="center"/>
        <w:textAlignment w:val="baseline"/>
      </w:pPr>
    </w:p>
    <w:sectPr w:rsidR="00AE17AB" w:rsidRPr="00AE17AB" w:rsidSect="00481665">
      <w:headerReference w:type="even" r:id="rId32"/>
      <w:headerReference w:type="default" r:id="rId33"/>
      <w:footerReference w:type="default" r:id="rId34"/>
      <w:footerReference w:type="first" r:id="rId35"/>
      <w:pgSz w:w="11907" w:h="16840" w:code="9"/>
      <w:pgMar w:top="1418" w:right="1134" w:bottom="709" w:left="851" w:header="851" w:footer="851" w:gutter="0"/>
      <w:cols w:space="708"/>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8EC85A" w14:textId="77777777" w:rsidR="00B53BAD" w:rsidRDefault="00B53BAD" w:rsidP="00C140B5">
      <w:r>
        <w:separator/>
      </w:r>
    </w:p>
  </w:endnote>
  <w:endnote w:type="continuationSeparator" w:id="0">
    <w:p w14:paraId="78BDADFB" w14:textId="77777777" w:rsidR="00B53BAD" w:rsidRDefault="00B53BAD" w:rsidP="00C140B5">
      <w:r>
        <w:continuationSeparator/>
      </w:r>
    </w:p>
  </w:endnote>
  <w:endnote w:type="continuationNotice" w:id="1">
    <w:p w14:paraId="657E87A6" w14:textId="77777777" w:rsidR="00B53BAD" w:rsidRDefault="00B53B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 Sans">
    <w:altName w:val="LuzSans-Book"/>
    <w:panose1 w:val="020B06060305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Avenir Next Cyr Medium">
    <w:altName w:val="Calibri"/>
    <w:charset w:val="EE"/>
    <w:family w:val="swiss"/>
    <w:pitch w:val="variable"/>
    <w:sig w:usb0="0000020F" w:usb1="00000000" w:usb2="00000000" w:usb3="00000000" w:csb0="00000097"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Garamond">
    <w:panose1 w:val="02020404030301010803"/>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OpenSymbol">
    <w:charset w:val="00"/>
    <w:family w:val="auto"/>
    <w:pitch w:val="variable"/>
    <w:sig w:usb0="800000AF" w:usb1="1001ECEA" w:usb2="00000000" w:usb3="00000000" w:csb0="00000001" w:csb1="00000000"/>
  </w:font>
  <w:font w:name="Times">
    <w:panose1 w:val="02020603050405020304"/>
    <w:charset w:val="EE"/>
    <w:family w:val="roman"/>
    <w:pitch w:val="variable"/>
    <w:sig w:usb0="E0002EFF" w:usb1="C000785B" w:usb2="00000009" w:usb3="00000000" w:csb0="000001FF" w:csb1="00000000"/>
  </w:font>
  <w:font w:name="Liberation Sans">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onotype Corsiva">
    <w:panose1 w:val="03010101010201010101"/>
    <w:charset w:val="EE"/>
    <w:family w:val="script"/>
    <w:pitch w:val="variable"/>
    <w:sig w:usb0="00000287" w:usb1="00000000" w:usb2="00000000" w:usb3="00000000" w:csb0="0000009F" w:csb1="00000000"/>
  </w:font>
  <w:font w:name="PL Times New Roman">
    <w:altName w:val="Times New Roman"/>
    <w:charset w:val="00"/>
    <w:family w:val="roman"/>
    <w:pitch w:val="variable"/>
    <w:sig w:usb0="00000003" w:usb1="00000000" w:usb2="00000000" w:usb3="00000000" w:csb0="00000001" w:csb1="00000000"/>
  </w:font>
  <w:font w:name="font554">
    <w:charset w:val="EE"/>
    <w:family w:val="auto"/>
    <w:pitch w:val="variable"/>
  </w:font>
  <w:font w:name="font311">
    <w:charset w:val="EE"/>
    <w:family w:val="auto"/>
    <w:pitch w:val="variable"/>
  </w:font>
  <w:font w:name="Helvetica Neue">
    <w:charset w:val="00"/>
    <w:family w:val="roman"/>
    <w:pitch w:val="default"/>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rPr>
      <w:id w:val="-1632007450"/>
      <w:docPartObj>
        <w:docPartGallery w:val="Page Numbers (Bottom of Page)"/>
        <w:docPartUnique/>
      </w:docPartObj>
    </w:sdtPr>
    <w:sdtEndPr>
      <w:rPr>
        <w:sz w:val="20"/>
        <w:szCs w:val="20"/>
      </w:rPr>
    </w:sdtEndPr>
    <w:sdtContent>
      <w:p w14:paraId="11B974CC" w14:textId="470614EA" w:rsidR="00790FC3" w:rsidRPr="000976B9" w:rsidRDefault="00790FC3">
        <w:pPr>
          <w:pStyle w:val="Stopka"/>
          <w:jc w:val="right"/>
          <w:rPr>
            <w:rFonts w:asciiTheme="majorHAnsi" w:eastAsiaTheme="majorEastAsia" w:hAnsiTheme="majorHAnsi" w:cstheme="majorBidi"/>
            <w:sz w:val="20"/>
            <w:szCs w:val="20"/>
          </w:rPr>
        </w:pPr>
        <w:r w:rsidRPr="000976B9">
          <w:rPr>
            <w:rFonts w:asciiTheme="majorHAnsi" w:eastAsiaTheme="majorEastAsia" w:hAnsiTheme="majorHAnsi" w:cstheme="majorBidi"/>
            <w:sz w:val="20"/>
            <w:szCs w:val="20"/>
          </w:rPr>
          <w:t xml:space="preserve">str. </w:t>
        </w:r>
        <w:r w:rsidRPr="000976B9">
          <w:rPr>
            <w:rFonts w:asciiTheme="minorHAnsi" w:eastAsiaTheme="minorEastAsia" w:hAnsiTheme="minorHAnsi"/>
            <w:sz w:val="20"/>
            <w:szCs w:val="20"/>
          </w:rPr>
          <w:fldChar w:fldCharType="begin"/>
        </w:r>
        <w:r w:rsidRPr="000976B9">
          <w:rPr>
            <w:sz w:val="20"/>
            <w:szCs w:val="20"/>
          </w:rPr>
          <w:instrText>PAGE    \* MERGEFORMAT</w:instrText>
        </w:r>
        <w:r w:rsidRPr="000976B9">
          <w:rPr>
            <w:rFonts w:asciiTheme="minorHAnsi" w:eastAsiaTheme="minorEastAsia" w:hAnsiTheme="minorHAnsi"/>
            <w:sz w:val="20"/>
            <w:szCs w:val="20"/>
          </w:rPr>
          <w:fldChar w:fldCharType="separate"/>
        </w:r>
        <w:r w:rsidRPr="00FA64B9">
          <w:rPr>
            <w:rFonts w:asciiTheme="majorHAnsi" w:eastAsiaTheme="majorEastAsia" w:hAnsiTheme="majorHAnsi" w:cstheme="majorBidi"/>
            <w:noProof/>
            <w:sz w:val="20"/>
            <w:szCs w:val="20"/>
          </w:rPr>
          <w:t>31</w:t>
        </w:r>
        <w:r w:rsidRPr="000976B9">
          <w:rPr>
            <w:rFonts w:asciiTheme="majorHAnsi" w:eastAsiaTheme="majorEastAsia" w:hAnsiTheme="majorHAnsi" w:cstheme="majorBidi"/>
            <w:sz w:val="20"/>
            <w:szCs w:val="20"/>
          </w:rPr>
          <w:fldChar w:fldCharType="end"/>
        </w:r>
      </w:p>
    </w:sdtContent>
  </w:sdt>
  <w:p w14:paraId="636ABCDA" w14:textId="77777777" w:rsidR="00790FC3" w:rsidRDefault="00790FC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18B9B" w14:textId="77777777" w:rsidR="00790FC3" w:rsidRDefault="00790FC3">
    <w:pPr>
      <w:pStyle w:val="Stopka"/>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9FDBD5" w14:textId="77777777" w:rsidR="00B53BAD" w:rsidRDefault="00B53BAD" w:rsidP="00C140B5">
      <w:r>
        <w:separator/>
      </w:r>
    </w:p>
  </w:footnote>
  <w:footnote w:type="continuationSeparator" w:id="0">
    <w:p w14:paraId="6E1C41C6" w14:textId="77777777" w:rsidR="00B53BAD" w:rsidRDefault="00B53BAD" w:rsidP="00C140B5">
      <w:r>
        <w:continuationSeparator/>
      </w:r>
    </w:p>
  </w:footnote>
  <w:footnote w:type="continuationNotice" w:id="1">
    <w:p w14:paraId="1B04D49B" w14:textId="77777777" w:rsidR="00B53BAD" w:rsidRDefault="00B53BA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26EFAD" w14:textId="77777777" w:rsidR="00790FC3" w:rsidRDefault="00790FC3">
    <w:pPr>
      <w:pStyle w:val="Nagwek"/>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6C5A202" w14:textId="77777777" w:rsidR="00790FC3" w:rsidRDefault="00790FC3">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911EE" w14:textId="77777777" w:rsidR="00790FC3" w:rsidRDefault="00790FC3">
    <w:pPr>
      <w:pStyle w:val="Nagwek"/>
      <w:framePr w:wrap="around" w:vAnchor="text" w:hAnchor="margin" w:xAlign="center" w:y="1"/>
      <w:rPr>
        <w:rStyle w:val="Numerstrony"/>
        <w:sz w:val="16"/>
      </w:rPr>
    </w:pPr>
  </w:p>
  <w:p w14:paraId="0241828C" w14:textId="77777777" w:rsidR="00790FC3" w:rsidRDefault="00790FC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1"/>
    <w:multiLevelType w:val="singleLevel"/>
    <w:tmpl w:val="A1BC440E"/>
    <w:lvl w:ilvl="0">
      <w:start w:val="1"/>
      <w:numFmt w:val="bullet"/>
      <w:pStyle w:val="Listapunktowana4"/>
      <w:lvlText w:val=""/>
      <w:lvlJc w:val="left"/>
      <w:pPr>
        <w:tabs>
          <w:tab w:val="num" w:pos="1559"/>
        </w:tabs>
        <w:ind w:left="1559" w:hanging="360"/>
      </w:pPr>
      <w:rPr>
        <w:rFonts w:ascii="Symbol" w:hAnsi="Symbol" w:hint="default"/>
      </w:rPr>
    </w:lvl>
  </w:abstractNum>
  <w:abstractNum w:abstractNumId="1" w15:restartNumberingAfterBreak="0">
    <w:nsid w:val="FFFFFF82"/>
    <w:multiLevelType w:val="singleLevel"/>
    <w:tmpl w:val="CCDA3DA4"/>
    <w:lvl w:ilvl="0">
      <w:start w:val="1"/>
      <w:numFmt w:val="bullet"/>
      <w:pStyle w:val="Listapunktowana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DA5C9AB2"/>
    <w:lvl w:ilvl="0">
      <w:start w:val="1"/>
      <w:numFmt w:val="bullet"/>
      <w:pStyle w:val="Listapunktowana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92C03FC4"/>
    <w:lvl w:ilvl="0">
      <w:start w:val="1"/>
      <w:numFmt w:val="bullet"/>
      <w:pStyle w:val="Listapunktowana"/>
      <w:lvlText w:val=""/>
      <w:lvlJc w:val="left"/>
      <w:pPr>
        <w:tabs>
          <w:tab w:val="num" w:pos="360"/>
        </w:tabs>
        <w:ind w:left="360" w:hanging="360"/>
      </w:pPr>
      <w:rPr>
        <w:rFonts w:ascii="Symbol" w:hAnsi="Symbol" w:hint="default"/>
      </w:rPr>
    </w:lvl>
  </w:abstractNum>
  <w:abstractNum w:abstractNumId="4" w15:restartNumberingAfterBreak="0">
    <w:nsid w:val="00000002"/>
    <w:multiLevelType w:val="multilevel"/>
    <w:tmpl w:val="00000002"/>
    <w:name w:val="WW8Num3"/>
    <w:lvl w:ilvl="0">
      <w:start w:val="1"/>
      <w:numFmt w:val="decimal"/>
      <w:lvlText w:val="%1."/>
      <w:lvlJc w:val="left"/>
      <w:pPr>
        <w:tabs>
          <w:tab w:val="num" w:pos="340"/>
        </w:tabs>
        <w:ind w:left="340" w:hanging="340"/>
      </w:pPr>
      <w:rPr>
        <w:rFonts w:cs="Open Sans"/>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rPr>
    </w:lvl>
    <w:lvl w:ilvl="3">
      <w:start w:val="1"/>
      <w:numFmt w:val="bullet"/>
      <w:lvlText w:val=""/>
      <w:lvlJc w:val="left"/>
      <w:pPr>
        <w:tabs>
          <w:tab w:val="num" w:pos="907"/>
        </w:tabs>
        <w:ind w:left="907" w:hanging="227"/>
      </w:pPr>
      <w:rPr>
        <w:rFonts w:ascii="Symbol" w:hAnsi="Symbol" w:cs="Symbol"/>
      </w:rPr>
    </w:lvl>
    <w:lvl w:ilvl="4">
      <w:start w:val="1"/>
      <w:numFmt w:val="bullet"/>
      <w:lvlText w:val=""/>
      <w:lvlJc w:val="left"/>
      <w:pPr>
        <w:tabs>
          <w:tab w:val="num" w:pos="1134"/>
        </w:tabs>
        <w:ind w:left="1134" w:hanging="227"/>
      </w:pPr>
      <w:rPr>
        <w:rFonts w:ascii="Symbol" w:hAnsi="Symbol" w:cs="Symbol"/>
      </w:rPr>
    </w:lvl>
    <w:lvl w:ilvl="5">
      <w:start w:val="1"/>
      <w:numFmt w:val="bullet"/>
      <w:lvlText w:val=""/>
      <w:lvlJc w:val="left"/>
      <w:pPr>
        <w:tabs>
          <w:tab w:val="num" w:pos="1361"/>
        </w:tabs>
        <w:ind w:left="1361" w:hanging="227"/>
      </w:pPr>
      <w:rPr>
        <w:rFonts w:ascii="Symbol" w:hAnsi="Symbol" w:cs="Symbol"/>
      </w:rPr>
    </w:lvl>
    <w:lvl w:ilvl="6">
      <w:start w:val="1"/>
      <w:numFmt w:val="bullet"/>
      <w:lvlText w:val=""/>
      <w:lvlJc w:val="left"/>
      <w:pPr>
        <w:tabs>
          <w:tab w:val="num" w:pos="1587"/>
        </w:tabs>
        <w:ind w:left="1587" w:hanging="227"/>
      </w:pPr>
      <w:rPr>
        <w:rFonts w:ascii="Symbol" w:hAnsi="Symbol" w:cs="Symbol"/>
      </w:rPr>
    </w:lvl>
    <w:lvl w:ilvl="7">
      <w:start w:val="1"/>
      <w:numFmt w:val="bullet"/>
      <w:lvlText w:val=""/>
      <w:lvlJc w:val="left"/>
      <w:pPr>
        <w:tabs>
          <w:tab w:val="num" w:pos="1814"/>
        </w:tabs>
        <w:ind w:left="1814" w:hanging="227"/>
      </w:pPr>
      <w:rPr>
        <w:rFonts w:ascii="Symbol" w:hAnsi="Symbol" w:cs="Symbol"/>
      </w:rPr>
    </w:lvl>
    <w:lvl w:ilvl="8">
      <w:start w:val="1"/>
      <w:numFmt w:val="bullet"/>
      <w:lvlText w:val=""/>
      <w:lvlJc w:val="left"/>
      <w:pPr>
        <w:tabs>
          <w:tab w:val="num" w:pos="2041"/>
        </w:tabs>
        <w:ind w:left="2041" w:hanging="227"/>
      </w:pPr>
      <w:rPr>
        <w:rFonts w:ascii="Symbol" w:hAnsi="Symbol" w:cs="Symbol"/>
      </w:rPr>
    </w:lvl>
  </w:abstractNum>
  <w:abstractNum w:abstractNumId="5" w15:restartNumberingAfterBreak="0">
    <w:nsid w:val="00000003"/>
    <w:multiLevelType w:val="multilevel"/>
    <w:tmpl w:val="75C8DE74"/>
    <w:name w:val="WW8Num4"/>
    <w:lvl w:ilvl="0">
      <w:start w:val="1"/>
      <w:numFmt w:val="decimal"/>
      <w:lvlText w:val="%1."/>
      <w:lvlJc w:val="left"/>
      <w:pPr>
        <w:tabs>
          <w:tab w:val="num" w:pos="0"/>
        </w:tabs>
        <w:ind w:left="360" w:hanging="360"/>
      </w:pPr>
      <w:rPr>
        <w:rFonts w:ascii="Times New Roman" w:eastAsia="SimSun" w:hAnsi="Times New Roman" w:cs="Times New Roman" w:hint="default"/>
      </w:rPr>
    </w:lvl>
    <w:lvl w:ilvl="1">
      <w:start w:val="1"/>
      <w:numFmt w:val="decimal"/>
      <w:lvlText w:val="%1.%2"/>
      <w:lvlJc w:val="left"/>
      <w:pPr>
        <w:tabs>
          <w:tab w:val="num" w:pos="0"/>
        </w:tabs>
        <w:ind w:left="720" w:hanging="360"/>
      </w:pPr>
      <w:rPr>
        <w:rFonts w:cs="Open Sans"/>
      </w:rPr>
    </w:lvl>
    <w:lvl w:ilvl="2">
      <w:start w:val="1"/>
      <w:numFmt w:val="decimal"/>
      <w:lvlText w:val="%1.%2.%3"/>
      <w:lvlJc w:val="left"/>
      <w:pPr>
        <w:tabs>
          <w:tab w:val="num" w:pos="0"/>
        </w:tabs>
        <w:ind w:left="1080" w:hanging="720"/>
      </w:pPr>
      <w:rPr>
        <w:rFonts w:ascii="Symbol" w:hAnsi="Symbol" w:cs="Symbol"/>
      </w:r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6" w15:restartNumberingAfterBreak="0">
    <w:nsid w:val="00000004"/>
    <w:multiLevelType w:val="multilevel"/>
    <w:tmpl w:val="BF0CCFBC"/>
    <w:name w:val="WW8Num5"/>
    <w:lvl w:ilvl="0">
      <w:start w:val="10"/>
      <w:numFmt w:val="decimal"/>
      <w:lvlText w:val="%1."/>
      <w:lvlJc w:val="left"/>
      <w:pPr>
        <w:tabs>
          <w:tab w:val="num" w:pos="502"/>
        </w:tabs>
        <w:ind w:left="502" w:hanging="360"/>
      </w:pPr>
      <w:rPr>
        <w:b w:val="0"/>
      </w:rPr>
    </w:lvl>
    <w:lvl w:ilvl="1">
      <w:start w:val="1"/>
      <w:numFmt w:val="decimal"/>
      <w:lvlText w:val="%2."/>
      <w:lvlJc w:val="left"/>
      <w:pPr>
        <w:tabs>
          <w:tab w:val="num" w:pos="862"/>
        </w:tabs>
        <w:ind w:left="862" w:hanging="360"/>
      </w:pPr>
    </w:lvl>
    <w:lvl w:ilvl="2">
      <w:start w:val="1"/>
      <w:numFmt w:val="decimal"/>
      <w:lvlText w:val="%2.%3."/>
      <w:lvlJc w:val="left"/>
      <w:pPr>
        <w:tabs>
          <w:tab w:val="num" w:pos="1222"/>
        </w:tabs>
        <w:ind w:left="1222" w:hanging="360"/>
      </w:pPr>
    </w:lvl>
    <w:lvl w:ilvl="3">
      <w:start w:val="1"/>
      <w:numFmt w:val="decimal"/>
      <w:lvlText w:val="%2.%3.%4."/>
      <w:lvlJc w:val="left"/>
      <w:pPr>
        <w:tabs>
          <w:tab w:val="num" w:pos="1582"/>
        </w:tabs>
        <w:ind w:left="1582" w:hanging="360"/>
      </w:pPr>
    </w:lvl>
    <w:lvl w:ilvl="4">
      <w:start w:val="1"/>
      <w:numFmt w:val="decimal"/>
      <w:lvlText w:val="%2.%3.%4.%5."/>
      <w:lvlJc w:val="left"/>
      <w:pPr>
        <w:tabs>
          <w:tab w:val="num" w:pos="1942"/>
        </w:tabs>
        <w:ind w:left="1942" w:hanging="360"/>
      </w:pPr>
    </w:lvl>
    <w:lvl w:ilvl="5">
      <w:start w:val="1"/>
      <w:numFmt w:val="decimal"/>
      <w:lvlText w:val="%2.%3.%4.%5.%6."/>
      <w:lvlJc w:val="left"/>
      <w:pPr>
        <w:tabs>
          <w:tab w:val="num" w:pos="2302"/>
        </w:tabs>
        <w:ind w:left="2302" w:hanging="360"/>
      </w:pPr>
    </w:lvl>
    <w:lvl w:ilvl="6">
      <w:start w:val="1"/>
      <w:numFmt w:val="decimal"/>
      <w:lvlText w:val="%2.%3.%4.%5.%6.%7."/>
      <w:lvlJc w:val="left"/>
      <w:pPr>
        <w:tabs>
          <w:tab w:val="num" w:pos="2662"/>
        </w:tabs>
        <w:ind w:left="2662" w:hanging="360"/>
      </w:pPr>
    </w:lvl>
    <w:lvl w:ilvl="7">
      <w:start w:val="1"/>
      <w:numFmt w:val="decimal"/>
      <w:lvlText w:val="%2.%3.%4.%5.%6.%7.%8."/>
      <w:lvlJc w:val="left"/>
      <w:pPr>
        <w:tabs>
          <w:tab w:val="num" w:pos="3022"/>
        </w:tabs>
        <w:ind w:left="3022" w:hanging="360"/>
      </w:pPr>
    </w:lvl>
    <w:lvl w:ilvl="8">
      <w:start w:val="1"/>
      <w:numFmt w:val="decimal"/>
      <w:lvlText w:val="%2.%3.%4.%5.%6.%7.%8.%9."/>
      <w:lvlJc w:val="left"/>
      <w:pPr>
        <w:tabs>
          <w:tab w:val="num" w:pos="3382"/>
        </w:tabs>
        <w:ind w:left="3382" w:hanging="360"/>
      </w:pPr>
    </w:lvl>
  </w:abstractNum>
  <w:abstractNum w:abstractNumId="7" w15:restartNumberingAfterBreak="0">
    <w:nsid w:val="00000005"/>
    <w:multiLevelType w:val="multilevel"/>
    <w:tmpl w:val="2166A46E"/>
    <w:name w:val="WW8Num6"/>
    <w:lvl w:ilvl="0">
      <w:start w:val="11"/>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15:restartNumberingAfterBreak="0">
    <w:nsid w:val="00000006"/>
    <w:multiLevelType w:val="multilevel"/>
    <w:tmpl w:val="D5C6BDAC"/>
    <w:name w:val="WW8Num7"/>
    <w:lvl w:ilvl="0">
      <w:start w:val="1"/>
      <w:numFmt w:val="decimal"/>
      <w:lvlText w:val="%1."/>
      <w:lvlJc w:val="left"/>
      <w:pPr>
        <w:tabs>
          <w:tab w:val="num" w:pos="360"/>
        </w:tabs>
        <w:ind w:left="284" w:hanging="284"/>
      </w:pPr>
      <w:rPr>
        <w:b w:val="0"/>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9" w15:restartNumberingAfterBreak="0">
    <w:nsid w:val="00000007"/>
    <w:multiLevelType w:val="multilevel"/>
    <w:tmpl w:val="00000007"/>
    <w:name w:val="WW8Num8"/>
    <w:lvl w:ilvl="0">
      <w:start w:val="1"/>
      <w:numFmt w:val="decimal"/>
      <w:lvlText w:val="%1)"/>
      <w:lvlJc w:val="left"/>
      <w:pPr>
        <w:tabs>
          <w:tab w:val="num" w:pos="0"/>
        </w:tabs>
        <w:ind w:left="1004" w:hanging="360"/>
      </w:pPr>
      <w:rPr>
        <w:rFonts w:cs="Times New Roman"/>
      </w:rPr>
    </w:lvl>
    <w:lvl w:ilvl="1">
      <w:start w:val="1"/>
      <w:numFmt w:val="lowerLetter"/>
      <w:lvlText w:val="%2."/>
      <w:lvlJc w:val="left"/>
      <w:pPr>
        <w:tabs>
          <w:tab w:val="num" w:pos="0"/>
        </w:tabs>
        <w:ind w:left="1724" w:hanging="360"/>
      </w:pPr>
      <w:rPr>
        <w:rFonts w:cs="Times New Roman"/>
      </w:rPr>
    </w:lvl>
    <w:lvl w:ilvl="2">
      <w:start w:val="1"/>
      <w:numFmt w:val="lowerRoman"/>
      <w:lvlText w:val="%2.%3."/>
      <w:lvlJc w:val="right"/>
      <w:pPr>
        <w:tabs>
          <w:tab w:val="num" w:pos="0"/>
        </w:tabs>
        <w:ind w:left="2444" w:hanging="180"/>
      </w:pPr>
      <w:rPr>
        <w:rFonts w:cs="Times New Roman"/>
      </w:rPr>
    </w:lvl>
    <w:lvl w:ilvl="3">
      <w:start w:val="1"/>
      <w:numFmt w:val="decimal"/>
      <w:lvlText w:val="%2.%3.%4."/>
      <w:lvlJc w:val="left"/>
      <w:pPr>
        <w:tabs>
          <w:tab w:val="num" w:pos="0"/>
        </w:tabs>
        <w:ind w:left="3164" w:hanging="360"/>
      </w:pPr>
      <w:rPr>
        <w:rFonts w:cs="Times New Roman"/>
      </w:rPr>
    </w:lvl>
    <w:lvl w:ilvl="4">
      <w:start w:val="1"/>
      <w:numFmt w:val="lowerLetter"/>
      <w:lvlText w:val="%2.%3.%4.%5."/>
      <w:lvlJc w:val="left"/>
      <w:pPr>
        <w:tabs>
          <w:tab w:val="num" w:pos="0"/>
        </w:tabs>
        <w:ind w:left="3884" w:hanging="360"/>
      </w:pPr>
      <w:rPr>
        <w:rFonts w:cs="Times New Roman"/>
      </w:rPr>
    </w:lvl>
    <w:lvl w:ilvl="5">
      <w:start w:val="1"/>
      <w:numFmt w:val="lowerRoman"/>
      <w:lvlText w:val="%2.%3.%4.%5.%6."/>
      <w:lvlJc w:val="right"/>
      <w:pPr>
        <w:tabs>
          <w:tab w:val="num" w:pos="0"/>
        </w:tabs>
        <w:ind w:left="4604" w:hanging="180"/>
      </w:pPr>
      <w:rPr>
        <w:rFonts w:cs="Times New Roman"/>
      </w:rPr>
    </w:lvl>
    <w:lvl w:ilvl="6">
      <w:start w:val="1"/>
      <w:numFmt w:val="decimal"/>
      <w:lvlText w:val="%2.%3.%4.%5.%6.%7."/>
      <w:lvlJc w:val="left"/>
      <w:pPr>
        <w:tabs>
          <w:tab w:val="num" w:pos="0"/>
        </w:tabs>
        <w:ind w:left="5324" w:hanging="360"/>
      </w:pPr>
      <w:rPr>
        <w:rFonts w:cs="Times New Roman"/>
      </w:rPr>
    </w:lvl>
    <w:lvl w:ilvl="7">
      <w:start w:val="1"/>
      <w:numFmt w:val="lowerLetter"/>
      <w:lvlText w:val="%2.%3.%4.%5.%6.%7.%8."/>
      <w:lvlJc w:val="left"/>
      <w:pPr>
        <w:tabs>
          <w:tab w:val="num" w:pos="0"/>
        </w:tabs>
        <w:ind w:left="6044" w:hanging="360"/>
      </w:pPr>
      <w:rPr>
        <w:rFonts w:cs="Times New Roman"/>
      </w:rPr>
    </w:lvl>
    <w:lvl w:ilvl="8">
      <w:start w:val="1"/>
      <w:numFmt w:val="lowerRoman"/>
      <w:lvlText w:val="%2.%3.%4.%5.%6.%7.%8.%9."/>
      <w:lvlJc w:val="right"/>
      <w:pPr>
        <w:tabs>
          <w:tab w:val="num" w:pos="0"/>
        </w:tabs>
        <w:ind w:left="6764" w:hanging="180"/>
      </w:pPr>
      <w:rPr>
        <w:rFonts w:cs="Times New Roman"/>
      </w:rPr>
    </w:lvl>
  </w:abstractNum>
  <w:abstractNum w:abstractNumId="10" w15:restartNumberingAfterBreak="0">
    <w:nsid w:val="00000008"/>
    <w:multiLevelType w:val="multilevel"/>
    <w:tmpl w:val="00000008"/>
    <w:name w:val="WW8Num9"/>
    <w:lvl w:ilvl="0">
      <w:start w:val="1"/>
      <w:numFmt w:val="decimal"/>
      <w:lvlText w:val="%1)"/>
      <w:lvlJc w:val="left"/>
      <w:pPr>
        <w:tabs>
          <w:tab w:val="num" w:pos="0"/>
        </w:tabs>
        <w:ind w:left="1004" w:hanging="360"/>
      </w:pPr>
      <w:rPr>
        <w:rFonts w:cs="Times New Roman"/>
      </w:rPr>
    </w:lvl>
    <w:lvl w:ilvl="1">
      <w:start w:val="1"/>
      <w:numFmt w:val="lowerLetter"/>
      <w:lvlText w:val="%2."/>
      <w:lvlJc w:val="left"/>
      <w:pPr>
        <w:tabs>
          <w:tab w:val="num" w:pos="0"/>
        </w:tabs>
        <w:ind w:left="1724" w:hanging="360"/>
      </w:pPr>
    </w:lvl>
    <w:lvl w:ilvl="2">
      <w:start w:val="1"/>
      <w:numFmt w:val="lowerRoman"/>
      <w:lvlText w:val="%2.%3."/>
      <w:lvlJc w:val="right"/>
      <w:pPr>
        <w:tabs>
          <w:tab w:val="num" w:pos="0"/>
        </w:tabs>
        <w:ind w:left="2444" w:hanging="180"/>
      </w:pPr>
    </w:lvl>
    <w:lvl w:ilvl="3">
      <w:start w:val="1"/>
      <w:numFmt w:val="decimal"/>
      <w:lvlText w:val="%2.%3.%4."/>
      <w:lvlJc w:val="left"/>
      <w:pPr>
        <w:tabs>
          <w:tab w:val="num" w:pos="0"/>
        </w:tabs>
        <w:ind w:left="3164" w:hanging="360"/>
      </w:pPr>
    </w:lvl>
    <w:lvl w:ilvl="4">
      <w:start w:val="1"/>
      <w:numFmt w:val="lowerLetter"/>
      <w:lvlText w:val="%2.%3.%4.%5."/>
      <w:lvlJc w:val="left"/>
      <w:pPr>
        <w:tabs>
          <w:tab w:val="num" w:pos="0"/>
        </w:tabs>
        <w:ind w:left="3884" w:hanging="360"/>
      </w:pPr>
    </w:lvl>
    <w:lvl w:ilvl="5">
      <w:start w:val="1"/>
      <w:numFmt w:val="lowerRoman"/>
      <w:lvlText w:val="%2.%3.%4.%5.%6."/>
      <w:lvlJc w:val="right"/>
      <w:pPr>
        <w:tabs>
          <w:tab w:val="num" w:pos="0"/>
        </w:tabs>
        <w:ind w:left="4604" w:hanging="180"/>
      </w:pPr>
    </w:lvl>
    <w:lvl w:ilvl="6">
      <w:start w:val="1"/>
      <w:numFmt w:val="decimal"/>
      <w:lvlText w:val="%2.%3.%4.%5.%6.%7."/>
      <w:lvlJc w:val="left"/>
      <w:pPr>
        <w:tabs>
          <w:tab w:val="num" w:pos="0"/>
        </w:tabs>
        <w:ind w:left="5324" w:hanging="360"/>
      </w:pPr>
    </w:lvl>
    <w:lvl w:ilvl="7">
      <w:start w:val="1"/>
      <w:numFmt w:val="lowerLetter"/>
      <w:lvlText w:val="%2.%3.%4.%5.%6.%7.%8."/>
      <w:lvlJc w:val="left"/>
      <w:pPr>
        <w:tabs>
          <w:tab w:val="num" w:pos="0"/>
        </w:tabs>
        <w:ind w:left="6044" w:hanging="360"/>
      </w:pPr>
    </w:lvl>
    <w:lvl w:ilvl="8">
      <w:start w:val="1"/>
      <w:numFmt w:val="lowerRoman"/>
      <w:lvlText w:val="%2.%3.%4.%5.%6.%7.%8.%9."/>
      <w:lvlJc w:val="right"/>
      <w:pPr>
        <w:tabs>
          <w:tab w:val="num" w:pos="0"/>
        </w:tabs>
        <w:ind w:left="6764" w:hanging="180"/>
      </w:pPr>
    </w:lvl>
  </w:abstractNum>
  <w:abstractNum w:abstractNumId="11" w15:restartNumberingAfterBreak="0">
    <w:nsid w:val="0000000A"/>
    <w:multiLevelType w:val="multilevel"/>
    <w:tmpl w:val="E06AFCC8"/>
    <w:name w:val="WW8Num10"/>
    <w:lvl w:ilvl="0">
      <w:start w:val="1"/>
      <w:numFmt w:val="decimal"/>
      <w:lvlText w:val="%1."/>
      <w:lvlJc w:val="left"/>
      <w:pPr>
        <w:tabs>
          <w:tab w:val="num" w:pos="720"/>
        </w:tabs>
        <w:ind w:left="720" w:hanging="360"/>
      </w:pPr>
      <w:rPr>
        <w:rFonts w:ascii="Times New Roman" w:eastAsia="Calibri" w:hAnsi="Times New Roman" w:cs="Times New Roman" w:hint="default"/>
        <w:color w:val="00000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0000000B"/>
    <w:multiLevelType w:val="multilevel"/>
    <w:tmpl w:val="0000000B"/>
    <w:name w:val="WW8Num12"/>
    <w:lvl w:ilvl="0">
      <w:start w:val="1"/>
      <w:numFmt w:val="decimal"/>
      <w:lvlText w:val="%1."/>
      <w:lvlJc w:val="left"/>
      <w:pPr>
        <w:tabs>
          <w:tab w:val="num" w:pos="0"/>
        </w:tabs>
        <w:ind w:left="720" w:hanging="360"/>
      </w:pPr>
      <w:rPr>
        <w:rFonts w:cs="Open Sans"/>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3" w15:restartNumberingAfterBreak="0">
    <w:nsid w:val="0000000C"/>
    <w:multiLevelType w:val="multilevel"/>
    <w:tmpl w:val="0000000C"/>
    <w:name w:val="WW8Num13"/>
    <w:lvl w:ilvl="0">
      <w:start w:val="2"/>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4" w15:restartNumberingAfterBreak="0">
    <w:nsid w:val="0000000D"/>
    <w:multiLevelType w:val="multilevel"/>
    <w:tmpl w:val="621673B8"/>
    <w:name w:val="WW8Num14"/>
    <w:lvl w:ilvl="0">
      <w:start w:val="4"/>
      <w:numFmt w:val="decimal"/>
      <w:lvlText w:val="%1."/>
      <w:lvlJc w:val="left"/>
      <w:pPr>
        <w:tabs>
          <w:tab w:val="num" w:pos="0"/>
        </w:tabs>
        <w:ind w:left="720" w:hanging="360"/>
      </w:pPr>
      <w:rPr>
        <w:b w:val="0"/>
        <w:color w:val="000000"/>
      </w:rPr>
    </w:lvl>
    <w:lvl w:ilvl="1">
      <w:start w:val="1"/>
      <w:numFmt w:val="lowerLetter"/>
      <w:lvlText w:val="%2."/>
      <w:lvlJc w:val="left"/>
      <w:pPr>
        <w:tabs>
          <w:tab w:val="num" w:pos="0"/>
        </w:tabs>
        <w:ind w:left="1440" w:hanging="360"/>
      </w:pPr>
      <w:rPr>
        <w:rFonts w:eastAsia="Calibri" w:cs="Open Sans"/>
        <w:lang w:val="pl-PL"/>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5" w15:restartNumberingAfterBreak="0">
    <w:nsid w:val="0000000E"/>
    <w:multiLevelType w:val="multilevel"/>
    <w:tmpl w:val="0000000E"/>
    <w:name w:val="WW8Num15"/>
    <w:lvl w:ilvl="0">
      <w:start w:val="1"/>
      <w:numFmt w:val="decimal"/>
      <w:lvlText w:val="%1)"/>
      <w:lvlJc w:val="left"/>
      <w:pPr>
        <w:tabs>
          <w:tab w:val="num" w:pos="0"/>
        </w:tabs>
        <w:ind w:left="720" w:hanging="360"/>
      </w:pPr>
      <w:rPr>
        <w:rFonts w:cs="Open Sans"/>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6" w15:restartNumberingAfterBreak="0">
    <w:nsid w:val="0000000F"/>
    <w:multiLevelType w:val="multilevel"/>
    <w:tmpl w:val="2B2A6058"/>
    <w:name w:val="WW8Num16"/>
    <w:lvl w:ilvl="0">
      <w:start w:val="1"/>
      <w:numFmt w:val="decimal"/>
      <w:lvlText w:val="%1."/>
      <w:lvlJc w:val="left"/>
      <w:pPr>
        <w:tabs>
          <w:tab w:val="num" w:pos="0"/>
        </w:tabs>
        <w:ind w:left="720" w:hanging="360"/>
      </w:pPr>
      <w:rPr>
        <w:rFonts w:cs="Open Sans"/>
        <w:b w:val="0"/>
        <w:color w:val="00000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7" w15:restartNumberingAfterBreak="0">
    <w:nsid w:val="00000010"/>
    <w:multiLevelType w:val="multilevel"/>
    <w:tmpl w:val="00000010"/>
    <w:name w:val="WW8Num17"/>
    <w:lvl w:ilvl="0">
      <w:start w:val="1"/>
      <w:numFmt w:val="decimal"/>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8" w15:restartNumberingAfterBreak="0">
    <w:nsid w:val="00000011"/>
    <w:multiLevelType w:val="multilevel"/>
    <w:tmpl w:val="00000011"/>
    <w:name w:val="WW8Num18"/>
    <w:lvl w:ilvl="0">
      <w:start w:val="4"/>
      <w:numFmt w:val="decimal"/>
      <w:lvlText w:val="%1."/>
      <w:lvlJc w:val="left"/>
      <w:pPr>
        <w:tabs>
          <w:tab w:val="num" w:pos="720"/>
        </w:tabs>
        <w:ind w:left="720" w:hanging="360"/>
      </w:pPr>
      <w:rPr>
        <w:rFonts w:ascii="Arial" w:eastAsia="Calibri" w:hAnsi="Arial" w:cs="Open Sans"/>
        <w:color w:val="000000"/>
        <w:lang w:val="pl-PL"/>
      </w:r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19" w15:restartNumberingAfterBreak="0">
    <w:nsid w:val="00000012"/>
    <w:multiLevelType w:val="multilevel"/>
    <w:tmpl w:val="476674DE"/>
    <w:name w:val="WW8Num19"/>
    <w:lvl w:ilvl="0">
      <w:start w:val="1"/>
      <w:numFmt w:val="decimal"/>
      <w:lvlText w:val="%1."/>
      <w:lvlJc w:val="left"/>
      <w:pPr>
        <w:tabs>
          <w:tab w:val="num" w:pos="0"/>
        </w:tabs>
        <w:ind w:left="720" w:hanging="360"/>
      </w:pPr>
      <w:rPr>
        <w:rFonts w:ascii="Arial" w:eastAsia="Calibri" w:hAnsi="Arial" w:cs="Arial" w:hint="default"/>
        <w:b/>
        <w:bCs/>
        <w:color w:val="000000"/>
        <w:sz w:val="22"/>
        <w:szCs w:val="22"/>
        <w:u w:val="none"/>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0" w15:restartNumberingAfterBreak="0">
    <w:nsid w:val="00000014"/>
    <w:multiLevelType w:val="multilevel"/>
    <w:tmpl w:val="4B9E6234"/>
    <w:name w:val="WW8Num20"/>
    <w:lvl w:ilvl="0">
      <w:start w:val="1"/>
      <w:numFmt w:val="decimal"/>
      <w:lvlText w:val="%1."/>
      <w:lvlJc w:val="left"/>
      <w:pPr>
        <w:tabs>
          <w:tab w:val="num" w:pos="720"/>
        </w:tabs>
        <w:ind w:left="720" w:hanging="360"/>
      </w:pPr>
    </w:lvl>
    <w:lvl w:ilvl="1">
      <w:start w:val="1"/>
      <w:numFmt w:val="decimal"/>
      <w:lvlText w:val="%2)"/>
      <w:lvlJc w:val="left"/>
      <w:pPr>
        <w:tabs>
          <w:tab w:val="num" w:pos="786"/>
        </w:tabs>
        <w:ind w:left="786" w:hanging="360"/>
      </w:pPr>
      <w:rPr>
        <w:rFonts w:ascii="Times New Roman" w:eastAsia="Times New Roman" w:hAnsi="Times New Roman" w:cs="Times New Roman" w:hint="default"/>
        <w:color w:val="auto"/>
      </w:rPr>
    </w:lvl>
    <w:lvl w:ilvl="2">
      <w:start w:val="1"/>
      <w:numFmt w:val="decimal"/>
      <w:lvlText w:val="%1.%2.%3"/>
      <w:lvlJc w:val="left"/>
      <w:pPr>
        <w:tabs>
          <w:tab w:val="num" w:pos="1212"/>
        </w:tabs>
        <w:ind w:left="1212" w:hanging="720"/>
      </w:pPr>
      <w:rPr>
        <w:color w:val="auto"/>
      </w:rPr>
    </w:lvl>
    <w:lvl w:ilvl="3">
      <w:start w:val="1"/>
      <w:numFmt w:val="decimal"/>
      <w:lvlText w:val="%1.%2.%3.%4"/>
      <w:lvlJc w:val="left"/>
      <w:pPr>
        <w:tabs>
          <w:tab w:val="num" w:pos="1278"/>
        </w:tabs>
        <w:ind w:left="1278" w:hanging="720"/>
      </w:pPr>
      <w:rPr>
        <w:color w:val="auto"/>
      </w:rPr>
    </w:lvl>
    <w:lvl w:ilvl="4">
      <w:start w:val="1"/>
      <w:numFmt w:val="decimal"/>
      <w:lvlText w:val="%1.%2.%3.%4.%5"/>
      <w:lvlJc w:val="left"/>
      <w:pPr>
        <w:tabs>
          <w:tab w:val="num" w:pos="1704"/>
        </w:tabs>
        <w:ind w:left="1704" w:hanging="1080"/>
      </w:pPr>
      <w:rPr>
        <w:color w:val="auto"/>
      </w:rPr>
    </w:lvl>
    <w:lvl w:ilvl="5">
      <w:start w:val="1"/>
      <w:numFmt w:val="decimal"/>
      <w:lvlText w:val="%1.%2.%3.%4.%5.%6"/>
      <w:lvlJc w:val="left"/>
      <w:pPr>
        <w:tabs>
          <w:tab w:val="num" w:pos="1770"/>
        </w:tabs>
        <w:ind w:left="1770" w:hanging="1080"/>
      </w:pPr>
      <w:rPr>
        <w:color w:val="auto"/>
      </w:rPr>
    </w:lvl>
    <w:lvl w:ilvl="6">
      <w:start w:val="1"/>
      <w:numFmt w:val="decimal"/>
      <w:lvlText w:val="%1.%2.%3.%4.%5.%6.%7"/>
      <w:lvlJc w:val="left"/>
      <w:pPr>
        <w:tabs>
          <w:tab w:val="num" w:pos="2196"/>
        </w:tabs>
        <w:ind w:left="2196" w:hanging="1440"/>
      </w:pPr>
      <w:rPr>
        <w:color w:val="auto"/>
      </w:rPr>
    </w:lvl>
    <w:lvl w:ilvl="7">
      <w:start w:val="1"/>
      <w:numFmt w:val="decimal"/>
      <w:lvlText w:val="%1.%2.%3.%4.%5.%6.%7.%8"/>
      <w:lvlJc w:val="left"/>
      <w:pPr>
        <w:tabs>
          <w:tab w:val="num" w:pos="2262"/>
        </w:tabs>
        <w:ind w:left="2262" w:hanging="1440"/>
      </w:pPr>
      <w:rPr>
        <w:color w:val="auto"/>
      </w:rPr>
    </w:lvl>
    <w:lvl w:ilvl="8">
      <w:start w:val="1"/>
      <w:numFmt w:val="decimal"/>
      <w:lvlText w:val="%1.%2.%3.%4.%5.%6.%7.%8.%9"/>
      <w:lvlJc w:val="left"/>
      <w:pPr>
        <w:tabs>
          <w:tab w:val="num" w:pos="2328"/>
        </w:tabs>
        <w:ind w:left="2328" w:hanging="1440"/>
      </w:pPr>
      <w:rPr>
        <w:color w:val="auto"/>
      </w:rPr>
    </w:lvl>
  </w:abstractNum>
  <w:abstractNum w:abstractNumId="21" w15:restartNumberingAfterBreak="0">
    <w:nsid w:val="00000015"/>
    <w:multiLevelType w:val="multilevel"/>
    <w:tmpl w:val="00000015"/>
    <w:name w:val="WW8Num22"/>
    <w:lvl w:ilvl="0">
      <w:start w:val="1"/>
      <w:numFmt w:val="decimal"/>
      <w:lvlText w:val="%1."/>
      <w:lvlJc w:val="right"/>
      <w:pPr>
        <w:tabs>
          <w:tab w:val="num" w:pos="720"/>
        </w:tabs>
        <w:ind w:left="720" w:hanging="360"/>
      </w:pPr>
      <w:rPr>
        <w:rFonts w:ascii="Arial" w:eastAsia="SimSun" w:hAnsi="Arial" w:cs="Arial"/>
        <w:b w:val="0"/>
        <w:b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0000001F"/>
    <w:multiLevelType w:val="singleLevel"/>
    <w:tmpl w:val="0000001F"/>
    <w:name w:val="WW8Num31"/>
    <w:lvl w:ilvl="0">
      <w:start w:val="1"/>
      <w:numFmt w:val="bullet"/>
      <w:lvlText w:val=""/>
      <w:lvlJc w:val="left"/>
      <w:pPr>
        <w:tabs>
          <w:tab w:val="num" w:pos="0"/>
        </w:tabs>
        <w:ind w:left="720" w:hanging="360"/>
      </w:pPr>
      <w:rPr>
        <w:rFonts w:ascii="Wingdings" w:hAnsi="Wingdings"/>
      </w:rPr>
    </w:lvl>
  </w:abstractNum>
  <w:abstractNum w:abstractNumId="23" w15:restartNumberingAfterBreak="0">
    <w:nsid w:val="0000002B"/>
    <w:multiLevelType w:val="multilevel"/>
    <w:tmpl w:val="0F766402"/>
    <w:name w:val="WW8Num50"/>
    <w:lvl w:ilvl="0">
      <w:start w:val="2"/>
      <w:numFmt w:val="decimal"/>
      <w:lvlText w:val="%1."/>
      <w:lvlJc w:val="left"/>
      <w:pPr>
        <w:tabs>
          <w:tab w:val="num" w:pos="360"/>
        </w:tabs>
        <w:ind w:left="360" w:hanging="360"/>
      </w:pPr>
      <w:rPr>
        <w:rFonts w:ascii="Times New Roman" w:hAnsi="Times New Roman" w:cs="Times New Roman" w:hint="default"/>
        <w:b/>
        <w:sz w:val="24"/>
        <w:szCs w:val="24"/>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4" w15:restartNumberingAfterBreak="0">
    <w:nsid w:val="0000005D"/>
    <w:multiLevelType w:val="singleLevel"/>
    <w:tmpl w:val="0000005D"/>
    <w:name w:val="WW8Num94"/>
    <w:lvl w:ilvl="0">
      <w:start w:val="1"/>
      <w:numFmt w:val="bullet"/>
      <w:lvlText w:val=""/>
      <w:lvlJc w:val="left"/>
      <w:pPr>
        <w:tabs>
          <w:tab w:val="num" w:pos="0"/>
        </w:tabs>
        <w:ind w:left="720" w:hanging="360"/>
      </w:pPr>
      <w:rPr>
        <w:rFonts w:ascii="Symbol" w:hAnsi="Symbol"/>
      </w:rPr>
    </w:lvl>
  </w:abstractNum>
  <w:abstractNum w:abstractNumId="25" w15:restartNumberingAfterBreak="0">
    <w:nsid w:val="003514BE"/>
    <w:multiLevelType w:val="hybridMultilevel"/>
    <w:tmpl w:val="FEC8D05A"/>
    <w:lvl w:ilvl="0" w:tplc="41E079A2">
      <w:start w:val="1"/>
      <w:numFmt w:val="decimal"/>
      <w:lvlText w:val="%1."/>
      <w:lvlJc w:val="left"/>
      <w:pPr>
        <w:ind w:left="643" w:hanging="360"/>
      </w:pPr>
      <w:rPr>
        <w:b w:val="0"/>
        <w:sz w:val="24"/>
        <w:szCs w:val="24"/>
        <w:vertAlign w:val="baseline"/>
      </w:rPr>
    </w:lvl>
    <w:lvl w:ilvl="1" w:tplc="04150019">
      <w:start w:val="1"/>
      <w:numFmt w:val="lowerLetter"/>
      <w:lvlText w:val="%2."/>
      <w:lvlJc w:val="left"/>
      <w:pPr>
        <w:ind w:left="501"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01776766"/>
    <w:multiLevelType w:val="hybridMultilevel"/>
    <w:tmpl w:val="6428D694"/>
    <w:lvl w:ilvl="0" w:tplc="A0E03DD0">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044E5E30"/>
    <w:multiLevelType w:val="hybridMultilevel"/>
    <w:tmpl w:val="FCD414FE"/>
    <w:name w:val="WW8Num2332"/>
    <w:lvl w:ilvl="0" w:tplc="B5E0D026">
      <w:start w:val="1"/>
      <w:numFmt w:val="decimal"/>
      <w:lvlText w:val="%1."/>
      <w:lvlJc w:val="left"/>
      <w:pPr>
        <w:ind w:left="644" w:hanging="360"/>
      </w:pPr>
      <w:rPr>
        <w:rFonts w:cs="Times New Roman"/>
        <w:b/>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05BB78C0"/>
    <w:multiLevelType w:val="hybridMultilevel"/>
    <w:tmpl w:val="6AF2625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0633036B"/>
    <w:multiLevelType w:val="multilevel"/>
    <w:tmpl w:val="7A6CEE90"/>
    <w:styleLink w:val="mama1"/>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1.%2.%3."/>
      <w:lvlJc w:val="left"/>
      <w:rPr>
        <w:rFonts w:cs="Times New Roman"/>
      </w:rPr>
    </w:lvl>
    <w:lvl w:ilvl="3">
      <w:start w:val="1"/>
      <w:numFmt w:val="decimal"/>
      <w:lvlText w:val="%1.%2.%3.%4."/>
      <w:lvlJc w:val="left"/>
      <w:rPr>
        <w:rFonts w:cs="Times New Roman"/>
      </w:rPr>
    </w:lvl>
    <w:lvl w:ilvl="4">
      <w:start w:val="1"/>
      <w:numFmt w:val="lowerLetter"/>
      <w:lvlText w:val="%1.%2.%3.%4.%5."/>
      <w:lvlJc w:val="left"/>
      <w:rPr>
        <w:rFonts w:cs="Times New Roman"/>
      </w:rPr>
    </w:lvl>
    <w:lvl w:ilvl="5">
      <w:start w:val="1"/>
      <w:numFmt w:val="lowerRoman"/>
      <w:lvlText w:val="%1.%2.%3.%4.%5.%6."/>
      <w:lvlJc w:val="left"/>
      <w:rPr>
        <w:rFonts w:cs="Times New Roman"/>
      </w:rPr>
    </w:lvl>
    <w:lvl w:ilvl="6">
      <w:start w:val="1"/>
      <w:numFmt w:val="decimal"/>
      <w:lvlText w:val="%1.%2.%3.%4.%5.%6.%7."/>
      <w:lvlJc w:val="left"/>
      <w:rPr>
        <w:rFonts w:cs="Times New Roman"/>
      </w:rPr>
    </w:lvl>
    <w:lvl w:ilvl="7">
      <w:start w:val="1"/>
      <w:numFmt w:val="lowerLetter"/>
      <w:lvlText w:val="%1.%2.%3.%4.%5.%6.%7.%8."/>
      <w:lvlJc w:val="left"/>
      <w:rPr>
        <w:rFonts w:cs="Times New Roman"/>
      </w:rPr>
    </w:lvl>
    <w:lvl w:ilvl="8">
      <w:start w:val="1"/>
      <w:numFmt w:val="lowerRoman"/>
      <w:lvlText w:val="%1.%2.%3.%4.%5.%6.%7.%8.%9."/>
      <w:lvlJc w:val="left"/>
      <w:rPr>
        <w:rFonts w:cs="Times New Roman"/>
      </w:rPr>
    </w:lvl>
  </w:abstractNum>
  <w:abstractNum w:abstractNumId="30" w15:restartNumberingAfterBreak="0">
    <w:nsid w:val="064C4E3A"/>
    <w:multiLevelType w:val="hybridMultilevel"/>
    <w:tmpl w:val="79124308"/>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1" w15:restartNumberingAfterBreak="0">
    <w:nsid w:val="06954090"/>
    <w:multiLevelType w:val="hybridMultilevel"/>
    <w:tmpl w:val="BDCCC31E"/>
    <w:lvl w:ilvl="0" w:tplc="C18ED5A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06C264BF"/>
    <w:multiLevelType w:val="hybridMultilevel"/>
    <w:tmpl w:val="619AEE0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15:restartNumberingAfterBreak="0">
    <w:nsid w:val="081962C4"/>
    <w:multiLevelType w:val="multilevel"/>
    <w:tmpl w:val="8E7CB5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B601D09"/>
    <w:multiLevelType w:val="hybridMultilevel"/>
    <w:tmpl w:val="143C932C"/>
    <w:lvl w:ilvl="0" w:tplc="04150011">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35" w15:restartNumberingAfterBreak="0">
    <w:nsid w:val="0C8C16F7"/>
    <w:multiLevelType w:val="hybridMultilevel"/>
    <w:tmpl w:val="FA1CA95E"/>
    <w:lvl w:ilvl="0" w:tplc="2C424B36">
      <w:start w:val="1"/>
      <w:numFmt w:val="lowerLetter"/>
      <w:lvlText w:val="%1)"/>
      <w:lvlJc w:val="left"/>
      <w:pPr>
        <w:ind w:left="720" w:hanging="360"/>
      </w:pPr>
      <w:rPr>
        <w:rFonts w:hint="default"/>
        <w:b w:val="0"/>
        <w:strike w:val="0"/>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0CFC5FC4"/>
    <w:multiLevelType w:val="multilevel"/>
    <w:tmpl w:val="4C7A6144"/>
    <w:styleLink w:val="WWOutlineListStyle19"/>
    <w:lvl w:ilvl="0">
      <w:start w:val="1"/>
      <w:numFmt w:val="decimal"/>
      <w:lvlText w:val="%1."/>
      <w:lvlJc w:val="left"/>
      <w:pPr>
        <w:ind w:left="360" w:hanging="360"/>
      </w:pPr>
      <w:rPr>
        <w:rFonts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7" w15:restartNumberingAfterBreak="0">
    <w:nsid w:val="0D3C6FC1"/>
    <w:multiLevelType w:val="hybridMultilevel"/>
    <w:tmpl w:val="4DEE1D74"/>
    <w:lvl w:ilvl="0" w:tplc="465A4770">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FED3203"/>
    <w:multiLevelType w:val="hybridMultilevel"/>
    <w:tmpl w:val="B522835A"/>
    <w:lvl w:ilvl="0" w:tplc="B844942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10AB173F"/>
    <w:multiLevelType w:val="multilevel"/>
    <w:tmpl w:val="EF588932"/>
    <w:styleLink w:val="Zaimportowanystyl25"/>
    <w:lvl w:ilvl="0">
      <w:start w:val="1"/>
      <w:numFmt w:val="decimal"/>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left="3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left" w:pos="360"/>
          <w:tab w:val="left" w:pos="1418"/>
          <w:tab w:val="left" w:pos="2127"/>
          <w:tab w:val="left" w:pos="2836"/>
          <w:tab w:val="left" w:pos="3545"/>
          <w:tab w:val="left" w:pos="4254"/>
          <w:tab w:val="left" w:pos="4963"/>
          <w:tab w:val="left" w:pos="5672"/>
          <w:tab w:val="left" w:pos="6381"/>
          <w:tab w:val="left" w:pos="7090"/>
          <w:tab w:val="left" w:pos="7799"/>
          <w:tab w:val="left" w:pos="8508"/>
        </w:tabs>
        <w:ind w:left="835" w:hanging="47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left" w:pos="3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left="1306" w:hanging="90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left" w:pos="360"/>
          <w:tab w:val="left" w:pos="709"/>
          <w:tab w:val="left" w:pos="2127"/>
          <w:tab w:val="left" w:pos="2836"/>
          <w:tab w:val="left" w:pos="3545"/>
          <w:tab w:val="left" w:pos="4254"/>
          <w:tab w:val="left" w:pos="4963"/>
          <w:tab w:val="left" w:pos="5672"/>
          <w:tab w:val="left" w:pos="6381"/>
          <w:tab w:val="left" w:pos="7090"/>
          <w:tab w:val="left" w:pos="7799"/>
          <w:tab w:val="left" w:pos="8508"/>
        </w:tabs>
        <w:ind w:left="1836" w:hanging="118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left" w:pos="360"/>
          <w:tab w:val="left" w:pos="709"/>
          <w:tab w:val="left" w:pos="1418"/>
          <w:tab w:val="left" w:pos="2836"/>
          <w:tab w:val="left" w:pos="3545"/>
          <w:tab w:val="left" w:pos="4254"/>
          <w:tab w:val="left" w:pos="4963"/>
          <w:tab w:val="left" w:pos="5672"/>
          <w:tab w:val="left" w:pos="6381"/>
          <w:tab w:val="left" w:pos="7090"/>
          <w:tab w:val="left" w:pos="7799"/>
          <w:tab w:val="left" w:pos="8508"/>
        </w:tabs>
        <w:ind w:left="2340" w:hanging="118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left" w:pos="360"/>
          <w:tab w:val="left" w:pos="709"/>
          <w:tab w:val="left" w:pos="1418"/>
          <w:tab w:val="left" w:pos="2127"/>
          <w:tab w:val="left" w:pos="3545"/>
          <w:tab w:val="left" w:pos="4254"/>
          <w:tab w:val="left" w:pos="4963"/>
          <w:tab w:val="left" w:pos="5672"/>
          <w:tab w:val="left" w:pos="6381"/>
          <w:tab w:val="left" w:pos="7090"/>
          <w:tab w:val="left" w:pos="7799"/>
          <w:tab w:val="left" w:pos="8508"/>
        </w:tabs>
        <w:ind w:left="2880" w:hanging="158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left" w:pos="3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left="3384" w:hanging="158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tabs>
          <w:tab w:val="left" w:pos="360"/>
          <w:tab w:val="left" w:pos="709"/>
          <w:tab w:val="left" w:pos="1418"/>
          <w:tab w:val="left" w:pos="2127"/>
          <w:tab w:val="left" w:pos="2836"/>
          <w:tab w:val="left" w:pos="4254"/>
          <w:tab w:val="left" w:pos="4963"/>
          <w:tab w:val="left" w:pos="5672"/>
          <w:tab w:val="left" w:pos="6381"/>
          <w:tab w:val="left" w:pos="7090"/>
          <w:tab w:val="left" w:pos="7799"/>
          <w:tab w:val="left" w:pos="8508"/>
        </w:tabs>
        <w:ind w:left="3924" w:hanging="198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tabs>
          <w:tab w:val="left" w:pos="360"/>
          <w:tab w:val="left" w:pos="709"/>
          <w:tab w:val="left" w:pos="1418"/>
          <w:tab w:val="left" w:pos="2127"/>
          <w:tab w:val="left" w:pos="2836"/>
          <w:tab w:val="left" w:pos="3545"/>
          <w:tab w:val="left" w:pos="4963"/>
          <w:tab w:val="left" w:pos="5672"/>
          <w:tab w:val="left" w:pos="6381"/>
          <w:tab w:val="left" w:pos="7090"/>
          <w:tab w:val="left" w:pos="7799"/>
          <w:tab w:val="left" w:pos="8508"/>
        </w:tabs>
        <w:ind w:left="4536" w:hanging="237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0" w15:restartNumberingAfterBreak="0">
    <w:nsid w:val="14F3691A"/>
    <w:multiLevelType w:val="hybridMultilevel"/>
    <w:tmpl w:val="6C8EF7FA"/>
    <w:lvl w:ilvl="0" w:tplc="E4A4F978">
      <w:start w:val="1"/>
      <w:numFmt w:val="decimal"/>
      <w:pStyle w:val="Listapunktowana31"/>
      <w:lvlText w:val="%1. "/>
      <w:lvlJc w:val="left"/>
      <w:pPr>
        <w:tabs>
          <w:tab w:val="num" w:pos="624"/>
        </w:tabs>
        <w:ind w:left="624" w:hanging="624"/>
      </w:pPr>
      <w:rPr>
        <w:rFonts w:cs="Times New Roman" w:hint="default"/>
        <w:b/>
        <w:i w:val="0"/>
        <w:sz w:val="22"/>
        <w:szCs w:val="22"/>
      </w:rPr>
    </w:lvl>
    <w:lvl w:ilvl="1" w:tplc="31224432">
      <w:start w:val="9"/>
      <w:numFmt w:val="upperRoman"/>
      <w:lvlText w:val="%2."/>
      <w:lvlJc w:val="left"/>
      <w:pPr>
        <w:tabs>
          <w:tab w:val="num" w:pos="397"/>
        </w:tabs>
        <w:ind w:left="397" w:hanging="397"/>
      </w:pPr>
      <w:rPr>
        <w:rFonts w:cs="Times New Roman" w:hint="default"/>
        <w:b/>
        <w:i w:val="0"/>
        <w:sz w:val="24"/>
        <w:szCs w:val="24"/>
      </w:rPr>
    </w:lvl>
    <w:lvl w:ilvl="2" w:tplc="0415001B">
      <w:start w:val="1"/>
      <w:numFmt w:val="lowerRoman"/>
      <w:lvlText w:val="%3."/>
      <w:lvlJc w:val="right"/>
      <w:pPr>
        <w:tabs>
          <w:tab w:val="num" w:pos="1366"/>
        </w:tabs>
        <w:ind w:left="1366" w:hanging="180"/>
      </w:pPr>
      <w:rPr>
        <w:rFonts w:cs="Times New Roman"/>
      </w:rPr>
    </w:lvl>
    <w:lvl w:ilvl="3" w:tplc="0415000F" w:tentative="1">
      <w:start w:val="1"/>
      <w:numFmt w:val="decimal"/>
      <w:lvlText w:val="%4."/>
      <w:lvlJc w:val="left"/>
      <w:pPr>
        <w:tabs>
          <w:tab w:val="num" w:pos="2086"/>
        </w:tabs>
        <w:ind w:left="2086" w:hanging="360"/>
      </w:pPr>
      <w:rPr>
        <w:rFonts w:cs="Times New Roman"/>
      </w:rPr>
    </w:lvl>
    <w:lvl w:ilvl="4" w:tplc="04150019" w:tentative="1">
      <w:start w:val="1"/>
      <w:numFmt w:val="lowerLetter"/>
      <w:lvlText w:val="%5."/>
      <w:lvlJc w:val="left"/>
      <w:pPr>
        <w:tabs>
          <w:tab w:val="num" w:pos="2806"/>
        </w:tabs>
        <w:ind w:left="2806" w:hanging="360"/>
      </w:pPr>
      <w:rPr>
        <w:rFonts w:cs="Times New Roman"/>
      </w:rPr>
    </w:lvl>
    <w:lvl w:ilvl="5" w:tplc="0415001B" w:tentative="1">
      <w:start w:val="1"/>
      <w:numFmt w:val="lowerRoman"/>
      <w:lvlText w:val="%6."/>
      <w:lvlJc w:val="right"/>
      <w:pPr>
        <w:tabs>
          <w:tab w:val="num" w:pos="3526"/>
        </w:tabs>
        <w:ind w:left="3526" w:hanging="180"/>
      </w:pPr>
      <w:rPr>
        <w:rFonts w:cs="Times New Roman"/>
      </w:rPr>
    </w:lvl>
    <w:lvl w:ilvl="6" w:tplc="0415000F" w:tentative="1">
      <w:start w:val="1"/>
      <w:numFmt w:val="decimal"/>
      <w:lvlText w:val="%7."/>
      <w:lvlJc w:val="left"/>
      <w:pPr>
        <w:tabs>
          <w:tab w:val="num" w:pos="4246"/>
        </w:tabs>
        <w:ind w:left="4246" w:hanging="360"/>
      </w:pPr>
      <w:rPr>
        <w:rFonts w:cs="Times New Roman"/>
      </w:rPr>
    </w:lvl>
    <w:lvl w:ilvl="7" w:tplc="04150019" w:tentative="1">
      <w:start w:val="1"/>
      <w:numFmt w:val="lowerLetter"/>
      <w:lvlText w:val="%8."/>
      <w:lvlJc w:val="left"/>
      <w:pPr>
        <w:tabs>
          <w:tab w:val="num" w:pos="4966"/>
        </w:tabs>
        <w:ind w:left="4966" w:hanging="360"/>
      </w:pPr>
      <w:rPr>
        <w:rFonts w:cs="Times New Roman"/>
      </w:rPr>
    </w:lvl>
    <w:lvl w:ilvl="8" w:tplc="0415001B" w:tentative="1">
      <w:start w:val="1"/>
      <w:numFmt w:val="lowerRoman"/>
      <w:lvlText w:val="%9."/>
      <w:lvlJc w:val="right"/>
      <w:pPr>
        <w:tabs>
          <w:tab w:val="num" w:pos="5686"/>
        </w:tabs>
        <w:ind w:left="5686" w:hanging="180"/>
      </w:pPr>
      <w:rPr>
        <w:rFonts w:cs="Times New Roman"/>
      </w:rPr>
    </w:lvl>
  </w:abstractNum>
  <w:abstractNum w:abstractNumId="41" w15:restartNumberingAfterBreak="0">
    <w:nsid w:val="153C5E19"/>
    <w:multiLevelType w:val="hybridMultilevel"/>
    <w:tmpl w:val="4C0CFF12"/>
    <w:lvl w:ilvl="0" w:tplc="74AE91C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FEC21DA8">
      <w:start w:val="1"/>
      <w:numFmt w:val="decimal"/>
      <w:lvlText w:val="%4."/>
      <w:lvlJc w:val="left"/>
      <w:pPr>
        <w:ind w:left="2880" w:hanging="360"/>
      </w:pPr>
      <w:rPr>
        <w:b w:val="0"/>
        <w:bCs/>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174C6BEE"/>
    <w:multiLevelType w:val="hybridMultilevel"/>
    <w:tmpl w:val="C3BCB5D8"/>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77805FD"/>
    <w:multiLevelType w:val="hybridMultilevel"/>
    <w:tmpl w:val="1FF8BA80"/>
    <w:lvl w:ilvl="0" w:tplc="485671AE">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17D2785E"/>
    <w:multiLevelType w:val="hybridMultilevel"/>
    <w:tmpl w:val="2438E45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5" w15:restartNumberingAfterBreak="0">
    <w:nsid w:val="18CA2592"/>
    <w:multiLevelType w:val="hybridMultilevel"/>
    <w:tmpl w:val="2C201C1C"/>
    <w:styleLink w:val="Styl21"/>
    <w:lvl w:ilvl="0" w:tplc="04150001">
      <w:start w:val="1"/>
      <w:numFmt w:val="bullet"/>
      <w:lvlText w:val=""/>
      <w:lvlJc w:val="left"/>
      <w:pPr>
        <w:tabs>
          <w:tab w:val="num" w:pos="1620"/>
        </w:tabs>
        <w:ind w:left="1620" w:hanging="360"/>
      </w:pPr>
      <w:rPr>
        <w:rFonts w:ascii="Symbol" w:hAnsi="Symbol" w:hint="default"/>
      </w:rPr>
    </w:lvl>
    <w:lvl w:ilvl="1" w:tplc="04150003" w:tentative="1">
      <w:start w:val="1"/>
      <w:numFmt w:val="bullet"/>
      <w:lvlText w:val="o"/>
      <w:lvlJc w:val="left"/>
      <w:pPr>
        <w:tabs>
          <w:tab w:val="num" w:pos="2340"/>
        </w:tabs>
        <w:ind w:left="2340" w:hanging="360"/>
      </w:pPr>
      <w:rPr>
        <w:rFonts w:ascii="Courier New" w:hAnsi="Courier New" w:hint="default"/>
      </w:rPr>
    </w:lvl>
    <w:lvl w:ilvl="2" w:tplc="04150005" w:tentative="1">
      <w:start w:val="1"/>
      <w:numFmt w:val="bullet"/>
      <w:lvlText w:val=""/>
      <w:lvlJc w:val="left"/>
      <w:pPr>
        <w:tabs>
          <w:tab w:val="num" w:pos="3060"/>
        </w:tabs>
        <w:ind w:left="3060" w:hanging="360"/>
      </w:pPr>
      <w:rPr>
        <w:rFonts w:ascii="Wingdings" w:hAnsi="Wingdings" w:hint="default"/>
      </w:rPr>
    </w:lvl>
    <w:lvl w:ilvl="3" w:tplc="04150001" w:tentative="1">
      <w:start w:val="1"/>
      <w:numFmt w:val="bullet"/>
      <w:lvlText w:val=""/>
      <w:lvlJc w:val="left"/>
      <w:pPr>
        <w:tabs>
          <w:tab w:val="num" w:pos="3780"/>
        </w:tabs>
        <w:ind w:left="3780" w:hanging="360"/>
      </w:pPr>
      <w:rPr>
        <w:rFonts w:ascii="Symbol" w:hAnsi="Symbol" w:hint="default"/>
      </w:rPr>
    </w:lvl>
    <w:lvl w:ilvl="4" w:tplc="04150003" w:tentative="1">
      <w:start w:val="1"/>
      <w:numFmt w:val="bullet"/>
      <w:lvlText w:val="o"/>
      <w:lvlJc w:val="left"/>
      <w:pPr>
        <w:tabs>
          <w:tab w:val="num" w:pos="4500"/>
        </w:tabs>
        <w:ind w:left="4500" w:hanging="360"/>
      </w:pPr>
      <w:rPr>
        <w:rFonts w:ascii="Courier New" w:hAnsi="Courier New" w:hint="default"/>
      </w:rPr>
    </w:lvl>
    <w:lvl w:ilvl="5" w:tplc="04150005" w:tentative="1">
      <w:start w:val="1"/>
      <w:numFmt w:val="bullet"/>
      <w:lvlText w:val=""/>
      <w:lvlJc w:val="left"/>
      <w:pPr>
        <w:tabs>
          <w:tab w:val="num" w:pos="5220"/>
        </w:tabs>
        <w:ind w:left="5220" w:hanging="360"/>
      </w:pPr>
      <w:rPr>
        <w:rFonts w:ascii="Wingdings" w:hAnsi="Wingdings" w:hint="default"/>
      </w:rPr>
    </w:lvl>
    <w:lvl w:ilvl="6" w:tplc="04150001" w:tentative="1">
      <w:start w:val="1"/>
      <w:numFmt w:val="bullet"/>
      <w:lvlText w:val=""/>
      <w:lvlJc w:val="left"/>
      <w:pPr>
        <w:tabs>
          <w:tab w:val="num" w:pos="5940"/>
        </w:tabs>
        <w:ind w:left="5940" w:hanging="360"/>
      </w:pPr>
      <w:rPr>
        <w:rFonts w:ascii="Symbol" w:hAnsi="Symbol" w:hint="default"/>
      </w:rPr>
    </w:lvl>
    <w:lvl w:ilvl="7" w:tplc="04150003" w:tentative="1">
      <w:start w:val="1"/>
      <w:numFmt w:val="bullet"/>
      <w:lvlText w:val="o"/>
      <w:lvlJc w:val="left"/>
      <w:pPr>
        <w:tabs>
          <w:tab w:val="num" w:pos="6660"/>
        </w:tabs>
        <w:ind w:left="6660" w:hanging="360"/>
      </w:pPr>
      <w:rPr>
        <w:rFonts w:ascii="Courier New" w:hAnsi="Courier New" w:hint="default"/>
      </w:rPr>
    </w:lvl>
    <w:lvl w:ilvl="8" w:tplc="04150005" w:tentative="1">
      <w:start w:val="1"/>
      <w:numFmt w:val="bullet"/>
      <w:lvlText w:val=""/>
      <w:lvlJc w:val="left"/>
      <w:pPr>
        <w:tabs>
          <w:tab w:val="num" w:pos="7380"/>
        </w:tabs>
        <w:ind w:left="7380" w:hanging="360"/>
      </w:pPr>
      <w:rPr>
        <w:rFonts w:ascii="Wingdings" w:hAnsi="Wingdings" w:hint="default"/>
      </w:rPr>
    </w:lvl>
  </w:abstractNum>
  <w:abstractNum w:abstractNumId="46" w15:restartNumberingAfterBreak="0">
    <w:nsid w:val="18DB405F"/>
    <w:multiLevelType w:val="hybridMultilevel"/>
    <w:tmpl w:val="705ACC08"/>
    <w:styleLink w:val="WWNum81"/>
    <w:lvl w:ilvl="0" w:tplc="04150001">
      <w:start w:val="1"/>
      <w:numFmt w:val="bullet"/>
      <w:lvlText w:val=""/>
      <w:lvlJc w:val="left"/>
      <w:pPr>
        <w:ind w:left="1713" w:hanging="360"/>
      </w:pPr>
      <w:rPr>
        <w:rFonts w:ascii="Symbol" w:hAnsi="Symbol" w:hint="default"/>
      </w:rPr>
    </w:lvl>
    <w:lvl w:ilvl="1" w:tplc="04150003" w:tentative="1">
      <w:start w:val="1"/>
      <w:numFmt w:val="bullet"/>
      <w:lvlText w:val="o"/>
      <w:lvlJc w:val="left"/>
      <w:pPr>
        <w:ind w:left="2433" w:hanging="360"/>
      </w:pPr>
      <w:rPr>
        <w:rFonts w:ascii="Courier New" w:hAnsi="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47" w15:restartNumberingAfterBreak="0">
    <w:nsid w:val="1A0D1F1B"/>
    <w:multiLevelType w:val="hybridMultilevel"/>
    <w:tmpl w:val="A7DC0C26"/>
    <w:lvl w:ilvl="0" w:tplc="C09496EE">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8" w15:restartNumberingAfterBreak="0">
    <w:nsid w:val="1AE02B61"/>
    <w:multiLevelType w:val="hybridMultilevel"/>
    <w:tmpl w:val="7E40F01E"/>
    <w:lvl w:ilvl="0" w:tplc="04150011">
      <w:start w:val="1"/>
      <w:numFmt w:val="decimal"/>
      <w:lvlText w:val="%1)"/>
      <w:lvlJc w:val="left"/>
      <w:pPr>
        <w:ind w:left="1080" w:hanging="360"/>
      </w:pPr>
      <w:rPr>
        <w:rFonts w:hint="default"/>
      </w:rPr>
    </w:lvl>
    <w:lvl w:ilvl="1" w:tplc="5B925DEC">
      <w:start w:val="1"/>
      <w:numFmt w:val="lowerLetter"/>
      <w:lvlText w:val="%2)"/>
      <w:lvlJc w:val="left"/>
      <w:pPr>
        <w:ind w:left="1800" w:hanging="360"/>
      </w:pPr>
      <w:rPr>
        <w:rFonts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9" w15:restartNumberingAfterBreak="0">
    <w:nsid w:val="1C941368"/>
    <w:multiLevelType w:val="multilevel"/>
    <w:tmpl w:val="6CC641FE"/>
    <w:styleLink w:val="LFO3"/>
    <w:lvl w:ilvl="0">
      <w:start w:val="1"/>
      <w:numFmt w:val="decimal"/>
      <w:pStyle w:val="PODPUNKTY1-IK"/>
      <w:lvlText w:val="§ %1."/>
      <w:lvlJc w:val="left"/>
      <w:pPr>
        <w:ind w:left="567" w:hanging="567"/>
      </w:pPr>
    </w:lvl>
    <w:lvl w:ilvl="1">
      <w:start w:val="1"/>
      <w:numFmt w:val="decimal"/>
      <w:lvlText w:val="%2. "/>
      <w:lvlJc w:val="left"/>
      <w:pPr>
        <w:ind w:left="567" w:hanging="567"/>
      </w:pPr>
    </w:lvl>
    <w:lvl w:ilvl="2">
      <w:start w:val="1"/>
      <w:numFmt w:val="decimal"/>
      <w:lvlText w:val="%3)"/>
      <w:lvlJc w:val="left"/>
      <w:pPr>
        <w:ind w:left="993" w:hanging="567"/>
      </w:pPr>
      <w:rPr>
        <w:i w:val="0"/>
        <w:iCs w:val="0"/>
      </w:rPr>
    </w:lvl>
    <w:lvl w:ilvl="3">
      <w:start w:val="1"/>
      <w:numFmt w:val="lowerLetter"/>
      <w:lvlText w:val="%4)"/>
      <w:lvlJc w:val="left"/>
      <w:pPr>
        <w:ind w:left="1134" w:hanging="425"/>
      </w:pPr>
      <w:rPr>
        <w:rFonts w:ascii="Arial" w:eastAsia="Times New Roman" w:hAnsi="Arial" w:cs="Times New Roman"/>
      </w:rPr>
    </w:lvl>
    <w:lvl w:ilvl="4">
      <w:start w:val="1"/>
      <w:numFmt w:val="lowerLetter"/>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50" w15:restartNumberingAfterBreak="0">
    <w:nsid w:val="1E876B7C"/>
    <w:multiLevelType w:val="hybridMultilevel"/>
    <w:tmpl w:val="C61A5D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1FFA038F"/>
    <w:multiLevelType w:val="multilevel"/>
    <w:tmpl w:val="7B722E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27F1F25"/>
    <w:multiLevelType w:val="multilevel"/>
    <w:tmpl w:val="F7CC0632"/>
    <w:styleLink w:val="WWNum3011"/>
    <w:lvl w:ilvl="0">
      <w:start w:val="1"/>
      <w:numFmt w:val="decimal"/>
      <w:lvlText w:val="%1."/>
      <w:lvlJc w:val="left"/>
      <w:rPr>
        <w:rFonts w:cs="Times New Roman"/>
      </w:rPr>
    </w:lvl>
    <w:lvl w:ilvl="1">
      <w:start w:val="3"/>
      <w:numFmt w:val="decimal"/>
      <w:lvlText w:val="%1.%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53" w15:restartNumberingAfterBreak="0">
    <w:nsid w:val="22E44180"/>
    <w:multiLevelType w:val="multilevel"/>
    <w:tmpl w:val="DFC88CEC"/>
    <w:name w:val="NumPar"/>
    <w:styleLink w:val="WWNum12"/>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54" w15:restartNumberingAfterBreak="0">
    <w:nsid w:val="22E6141F"/>
    <w:multiLevelType w:val="multilevel"/>
    <w:tmpl w:val="4BAA36A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237D3CC6"/>
    <w:multiLevelType w:val="hybridMultilevel"/>
    <w:tmpl w:val="FAE6F004"/>
    <w:lvl w:ilvl="0" w:tplc="6D98CB6A">
      <w:start w:val="1"/>
      <w:numFmt w:val="decimal"/>
      <w:pStyle w:val="Listapunktowana41"/>
      <w:lvlText w:val="%1. "/>
      <w:lvlJc w:val="left"/>
      <w:pPr>
        <w:tabs>
          <w:tab w:val="num" w:pos="624"/>
        </w:tabs>
        <w:ind w:left="624" w:hanging="624"/>
      </w:pPr>
      <w:rPr>
        <w:rFonts w:cs="Times New Roman" w:hint="default"/>
        <w:b/>
        <w:i w:val="0"/>
        <w:sz w:val="24"/>
        <w:szCs w:val="24"/>
      </w:rPr>
    </w:lvl>
    <w:lvl w:ilvl="1" w:tplc="04150019" w:tentative="1">
      <w:start w:val="1"/>
      <w:numFmt w:val="lowerLetter"/>
      <w:lvlText w:val="%2."/>
      <w:lvlJc w:val="left"/>
      <w:pPr>
        <w:tabs>
          <w:tab w:val="num" w:pos="249"/>
        </w:tabs>
        <w:ind w:left="249" w:hanging="360"/>
      </w:pPr>
      <w:rPr>
        <w:rFonts w:cs="Times New Roman"/>
      </w:rPr>
    </w:lvl>
    <w:lvl w:ilvl="2" w:tplc="0415001B">
      <w:start w:val="1"/>
      <w:numFmt w:val="lowerRoman"/>
      <w:lvlText w:val="%3."/>
      <w:lvlJc w:val="right"/>
      <w:pPr>
        <w:tabs>
          <w:tab w:val="num" w:pos="969"/>
        </w:tabs>
        <w:ind w:left="969" w:hanging="180"/>
      </w:pPr>
      <w:rPr>
        <w:rFonts w:cs="Times New Roman"/>
      </w:rPr>
    </w:lvl>
    <w:lvl w:ilvl="3" w:tplc="709694CC">
      <w:start w:val="1"/>
      <w:numFmt w:val="decimal"/>
      <w:lvlText w:val="%4."/>
      <w:lvlJc w:val="left"/>
      <w:pPr>
        <w:tabs>
          <w:tab w:val="num" w:pos="1689"/>
        </w:tabs>
        <w:ind w:left="1689" w:hanging="360"/>
      </w:pPr>
      <w:rPr>
        <w:b w:val="0"/>
      </w:rPr>
    </w:lvl>
    <w:lvl w:ilvl="4" w:tplc="04150019" w:tentative="1">
      <w:start w:val="1"/>
      <w:numFmt w:val="lowerLetter"/>
      <w:lvlText w:val="%5."/>
      <w:lvlJc w:val="left"/>
      <w:pPr>
        <w:tabs>
          <w:tab w:val="num" w:pos="2409"/>
        </w:tabs>
        <w:ind w:left="2409" w:hanging="360"/>
      </w:pPr>
      <w:rPr>
        <w:rFonts w:cs="Times New Roman"/>
      </w:rPr>
    </w:lvl>
    <w:lvl w:ilvl="5" w:tplc="0415001B" w:tentative="1">
      <w:start w:val="1"/>
      <w:numFmt w:val="lowerRoman"/>
      <w:lvlText w:val="%6."/>
      <w:lvlJc w:val="right"/>
      <w:pPr>
        <w:tabs>
          <w:tab w:val="num" w:pos="3129"/>
        </w:tabs>
        <w:ind w:left="3129" w:hanging="180"/>
      </w:pPr>
      <w:rPr>
        <w:rFonts w:cs="Times New Roman"/>
      </w:rPr>
    </w:lvl>
    <w:lvl w:ilvl="6" w:tplc="0415000F" w:tentative="1">
      <w:start w:val="1"/>
      <w:numFmt w:val="decimal"/>
      <w:lvlText w:val="%7."/>
      <w:lvlJc w:val="left"/>
      <w:pPr>
        <w:tabs>
          <w:tab w:val="num" w:pos="3849"/>
        </w:tabs>
        <w:ind w:left="3849" w:hanging="360"/>
      </w:pPr>
      <w:rPr>
        <w:rFonts w:cs="Times New Roman"/>
      </w:rPr>
    </w:lvl>
    <w:lvl w:ilvl="7" w:tplc="04150019" w:tentative="1">
      <w:start w:val="1"/>
      <w:numFmt w:val="lowerLetter"/>
      <w:lvlText w:val="%8."/>
      <w:lvlJc w:val="left"/>
      <w:pPr>
        <w:tabs>
          <w:tab w:val="num" w:pos="4569"/>
        </w:tabs>
        <w:ind w:left="4569" w:hanging="360"/>
      </w:pPr>
      <w:rPr>
        <w:rFonts w:cs="Times New Roman"/>
      </w:rPr>
    </w:lvl>
    <w:lvl w:ilvl="8" w:tplc="0415001B" w:tentative="1">
      <w:start w:val="1"/>
      <w:numFmt w:val="lowerRoman"/>
      <w:lvlText w:val="%9."/>
      <w:lvlJc w:val="right"/>
      <w:pPr>
        <w:tabs>
          <w:tab w:val="num" w:pos="5289"/>
        </w:tabs>
        <w:ind w:left="5289" w:hanging="180"/>
      </w:pPr>
      <w:rPr>
        <w:rFonts w:cs="Times New Roman"/>
      </w:rPr>
    </w:lvl>
  </w:abstractNum>
  <w:abstractNum w:abstractNumId="56" w15:restartNumberingAfterBreak="0">
    <w:nsid w:val="24946850"/>
    <w:multiLevelType w:val="hybridMultilevel"/>
    <w:tmpl w:val="024A1BE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24F042B3"/>
    <w:multiLevelType w:val="hybridMultilevel"/>
    <w:tmpl w:val="6DBEA446"/>
    <w:lvl w:ilvl="0" w:tplc="843429EA">
      <w:start w:val="1"/>
      <w:numFmt w:val="decimal"/>
      <w:lvlText w:val="%1)"/>
      <w:lvlJc w:val="left"/>
      <w:pPr>
        <w:ind w:left="720" w:hanging="360"/>
      </w:pPr>
      <w:rPr>
        <w:rFonts w:ascii="Avenir Next Cyr Medium" w:hAnsi="Avenir Next Cyr Medium" w:cs="Times New Roman" w:hint="default"/>
        <w:b w:val="0"/>
        <w:bCs w:val="0"/>
        <w:i w:val="0"/>
        <w:iCs w:val="0"/>
        <w:color w:val="auto"/>
        <w:spacing w:val="0"/>
        <w:w w:val="100"/>
        <w:kern w:val="20"/>
        <w:position w:val="0"/>
        <w:sz w:val="22"/>
        <w:szCs w:val="24"/>
      </w:rPr>
    </w:lvl>
    <w:lvl w:ilvl="1" w:tplc="B2749612">
      <w:start w:val="1"/>
      <w:numFmt w:val="decimal"/>
      <w:lvlText w:val="%2)"/>
      <w:lvlJc w:val="left"/>
      <w:pPr>
        <w:ind w:left="1440" w:hanging="360"/>
      </w:pPr>
      <w:rPr>
        <w:rFonts w:ascii="Times New Roman" w:hAnsi="Times New Roman" w:cs="Times New Roman" w:hint="default"/>
        <w:b w:val="0"/>
        <w:bCs w:val="0"/>
        <w:i w:val="0"/>
        <w:iCs w:val="0"/>
        <w:color w:val="auto"/>
        <w:spacing w:val="0"/>
        <w:w w:val="100"/>
        <w:kern w:val="20"/>
        <w:position w:val="0"/>
        <w:sz w:val="24"/>
        <w:szCs w:val="24"/>
      </w:rPr>
    </w:lvl>
    <w:lvl w:ilvl="2" w:tplc="1856FD90">
      <w:start w:val="1"/>
      <w:numFmt w:val="lowerLetter"/>
      <w:lvlText w:val="%3)"/>
      <w:lvlJc w:val="right"/>
      <w:pPr>
        <w:ind w:left="2160" w:hanging="180"/>
      </w:pPr>
      <w:rPr>
        <w:rFonts w:ascii="Tahoma" w:eastAsia="Calibri" w:hAnsi="Tahoma" w:cs="Tahoma"/>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254D22FC"/>
    <w:multiLevelType w:val="hybridMultilevel"/>
    <w:tmpl w:val="A54E2F24"/>
    <w:lvl w:ilvl="0" w:tplc="C17680FA">
      <w:start w:val="1"/>
      <w:numFmt w:val="decimal"/>
      <w:lvlText w:val="%1."/>
      <w:lvlJc w:val="left"/>
      <w:pPr>
        <w:ind w:left="786" w:hanging="360"/>
      </w:pPr>
      <w:rPr>
        <w:b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9" w15:restartNumberingAfterBreak="0">
    <w:nsid w:val="254D376E"/>
    <w:multiLevelType w:val="hybridMultilevel"/>
    <w:tmpl w:val="4760A59C"/>
    <w:lvl w:ilvl="0" w:tplc="04150017">
      <w:start w:val="1"/>
      <w:numFmt w:val="lowerLetter"/>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0" w15:restartNumberingAfterBreak="0">
    <w:nsid w:val="28A3239C"/>
    <w:multiLevelType w:val="hybridMultilevel"/>
    <w:tmpl w:val="3E3AA226"/>
    <w:lvl w:ilvl="0" w:tplc="FEC09016">
      <w:start w:val="1"/>
      <w:numFmt w:val="decimal"/>
      <w:lvlText w:val="%1."/>
      <w:lvlJc w:val="left"/>
      <w:pPr>
        <w:ind w:left="720" w:hanging="360"/>
      </w:pPr>
      <w:rPr>
        <w:rFonts w:ascii="Times New Roman" w:eastAsia="Times New Roman" w:hAnsi="Times New Roman" w:cs="Times New Roman"/>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2C684EB2"/>
    <w:multiLevelType w:val="multilevel"/>
    <w:tmpl w:val="A966395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ED902A5"/>
    <w:multiLevelType w:val="hybridMultilevel"/>
    <w:tmpl w:val="CC04618A"/>
    <w:styleLink w:val="WWNum13"/>
    <w:lvl w:ilvl="0" w:tplc="80CE069A">
      <w:start w:val="1"/>
      <w:numFmt w:val="decimal"/>
      <w:lvlText w:val="3.%1. "/>
      <w:lvlJc w:val="left"/>
      <w:pPr>
        <w:tabs>
          <w:tab w:val="num" w:pos="1361"/>
        </w:tabs>
        <w:ind w:left="1361" w:hanging="737"/>
      </w:pPr>
      <w:rPr>
        <w:rFonts w:cs="Times New Roman" w:hint="default"/>
        <w:b/>
        <w:i w:val="0"/>
        <w:sz w:val="22"/>
        <w:szCs w:val="22"/>
        <w:u w:val="none"/>
      </w:rPr>
    </w:lvl>
    <w:lvl w:ilvl="1" w:tplc="04150019">
      <w:start w:val="1"/>
      <w:numFmt w:val="lowerLetter"/>
      <w:lvlText w:val="%2."/>
      <w:lvlJc w:val="left"/>
      <w:pPr>
        <w:tabs>
          <w:tab w:val="num" w:pos="2064"/>
        </w:tabs>
        <w:ind w:left="2064" w:hanging="360"/>
      </w:pPr>
      <w:rPr>
        <w:rFonts w:cs="Times New Roman"/>
      </w:rPr>
    </w:lvl>
    <w:lvl w:ilvl="2" w:tplc="2F680FA6">
      <w:start w:val="15"/>
      <w:numFmt w:val="decimal"/>
      <w:lvlText w:val="%3"/>
      <w:lvlJc w:val="left"/>
      <w:pPr>
        <w:tabs>
          <w:tab w:val="num" w:pos="2964"/>
        </w:tabs>
        <w:ind w:left="2964" w:hanging="360"/>
      </w:pPr>
      <w:rPr>
        <w:rFonts w:cs="Times New Roman" w:hint="default"/>
      </w:rPr>
    </w:lvl>
    <w:lvl w:ilvl="3" w:tplc="0415000F" w:tentative="1">
      <w:start w:val="1"/>
      <w:numFmt w:val="decimal"/>
      <w:lvlText w:val="%4."/>
      <w:lvlJc w:val="left"/>
      <w:pPr>
        <w:tabs>
          <w:tab w:val="num" w:pos="3504"/>
        </w:tabs>
        <w:ind w:left="3504" w:hanging="360"/>
      </w:pPr>
      <w:rPr>
        <w:rFonts w:cs="Times New Roman"/>
      </w:rPr>
    </w:lvl>
    <w:lvl w:ilvl="4" w:tplc="04150019" w:tentative="1">
      <w:start w:val="1"/>
      <w:numFmt w:val="lowerLetter"/>
      <w:lvlText w:val="%5."/>
      <w:lvlJc w:val="left"/>
      <w:pPr>
        <w:tabs>
          <w:tab w:val="num" w:pos="4224"/>
        </w:tabs>
        <w:ind w:left="4224" w:hanging="360"/>
      </w:pPr>
      <w:rPr>
        <w:rFonts w:cs="Times New Roman"/>
      </w:rPr>
    </w:lvl>
    <w:lvl w:ilvl="5" w:tplc="0415001B" w:tentative="1">
      <w:start w:val="1"/>
      <w:numFmt w:val="lowerRoman"/>
      <w:lvlText w:val="%6."/>
      <w:lvlJc w:val="right"/>
      <w:pPr>
        <w:tabs>
          <w:tab w:val="num" w:pos="4944"/>
        </w:tabs>
        <w:ind w:left="4944" w:hanging="180"/>
      </w:pPr>
      <w:rPr>
        <w:rFonts w:cs="Times New Roman"/>
      </w:rPr>
    </w:lvl>
    <w:lvl w:ilvl="6" w:tplc="0415000F" w:tentative="1">
      <w:start w:val="1"/>
      <w:numFmt w:val="decimal"/>
      <w:lvlText w:val="%7."/>
      <w:lvlJc w:val="left"/>
      <w:pPr>
        <w:tabs>
          <w:tab w:val="num" w:pos="5664"/>
        </w:tabs>
        <w:ind w:left="5664" w:hanging="360"/>
      </w:pPr>
      <w:rPr>
        <w:rFonts w:cs="Times New Roman"/>
      </w:rPr>
    </w:lvl>
    <w:lvl w:ilvl="7" w:tplc="04150019" w:tentative="1">
      <w:start w:val="1"/>
      <w:numFmt w:val="lowerLetter"/>
      <w:lvlText w:val="%8."/>
      <w:lvlJc w:val="left"/>
      <w:pPr>
        <w:tabs>
          <w:tab w:val="num" w:pos="6384"/>
        </w:tabs>
        <w:ind w:left="6384" w:hanging="360"/>
      </w:pPr>
      <w:rPr>
        <w:rFonts w:cs="Times New Roman"/>
      </w:rPr>
    </w:lvl>
    <w:lvl w:ilvl="8" w:tplc="0415001B" w:tentative="1">
      <w:start w:val="1"/>
      <w:numFmt w:val="lowerRoman"/>
      <w:lvlText w:val="%9."/>
      <w:lvlJc w:val="right"/>
      <w:pPr>
        <w:tabs>
          <w:tab w:val="num" w:pos="7104"/>
        </w:tabs>
        <w:ind w:left="7104" w:hanging="180"/>
      </w:pPr>
      <w:rPr>
        <w:rFonts w:cs="Times New Roman"/>
      </w:rPr>
    </w:lvl>
  </w:abstractNum>
  <w:abstractNum w:abstractNumId="63" w15:restartNumberingAfterBreak="0">
    <w:nsid w:val="2EED7BD7"/>
    <w:multiLevelType w:val="hybridMultilevel"/>
    <w:tmpl w:val="76A400A8"/>
    <w:lvl w:ilvl="0" w:tplc="63F66FFE">
      <w:start w:val="1"/>
      <w:numFmt w:val="decimal"/>
      <w:lvlText w:val="%1."/>
      <w:lvlJc w:val="left"/>
      <w:pPr>
        <w:ind w:left="720" w:hanging="360"/>
      </w:pPr>
      <w:rPr>
        <w:color w:val="auto"/>
      </w:rPr>
    </w:lvl>
    <w:lvl w:ilvl="1" w:tplc="7298CFE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2F854B57"/>
    <w:multiLevelType w:val="multilevel"/>
    <w:tmpl w:val="054EBA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F866FBA"/>
    <w:multiLevelType w:val="hybridMultilevel"/>
    <w:tmpl w:val="BFAA8720"/>
    <w:name w:val="WW8Num152"/>
    <w:lvl w:ilvl="0" w:tplc="3AECDA7C">
      <w:start w:val="1"/>
      <w:numFmt w:val="decimal"/>
      <w:lvlText w:val="%1."/>
      <w:lvlJc w:val="left"/>
      <w:pPr>
        <w:tabs>
          <w:tab w:val="num" w:pos="360"/>
        </w:tabs>
        <w:ind w:left="360" w:hanging="360"/>
      </w:pPr>
      <w:rPr>
        <w:rFonts w:hint="default"/>
        <w:b w:val="0"/>
      </w:rPr>
    </w:lvl>
    <w:lvl w:ilvl="1" w:tplc="B04276AE">
      <w:start w:val="2"/>
      <w:numFmt w:val="decimal"/>
      <w:lvlText w:val="%2."/>
      <w:lvlJc w:val="left"/>
      <w:pPr>
        <w:ind w:left="36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6" w15:restartNumberingAfterBreak="0">
    <w:nsid w:val="30586EA8"/>
    <w:multiLevelType w:val="multilevel"/>
    <w:tmpl w:val="D4A688E4"/>
    <w:styleLink w:val="WWNum30"/>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1.%2.%3."/>
      <w:lvlJc w:val="left"/>
      <w:rPr>
        <w:rFonts w:cs="Times New Roman"/>
      </w:rPr>
    </w:lvl>
    <w:lvl w:ilvl="3">
      <w:start w:val="1"/>
      <w:numFmt w:val="decimal"/>
      <w:lvlText w:val="%1.%2.%3.%4."/>
      <w:lvlJc w:val="left"/>
      <w:rPr>
        <w:rFonts w:cs="Times New Roman"/>
      </w:rPr>
    </w:lvl>
    <w:lvl w:ilvl="4">
      <w:start w:val="1"/>
      <w:numFmt w:val="lowerLetter"/>
      <w:lvlText w:val="%1.%2.%3.%4.%5."/>
      <w:lvlJc w:val="left"/>
      <w:rPr>
        <w:rFonts w:cs="Times New Roman"/>
      </w:rPr>
    </w:lvl>
    <w:lvl w:ilvl="5">
      <w:start w:val="1"/>
      <w:numFmt w:val="lowerRoman"/>
      <w:lvlText w:val="%1.%2.%3.%4.%5.%6."/>
      <w:lvlJc w:val="left"/>
      <w:rPr>
        <w:rFonts w:cs="Times New Roman"/>
      </w:rPr>
    </w:lvl>
    <w:lvl w:ilvl="6">
      <w:start w:val="1"/>
      <w:numFmt w:val="decimal"/>
      <w:lvlText w:val="%1.%2.%3.%4.%5.%6.%7."/>
      <w:lvlJc w:val="left"/>
      <w:rPr>
        <w:rFonts w:cs="Times New Roman"/>
      </w:rPr>
    </w:lvl>
    <w:lvl w:ilvl="7">
      <w:start w:val="1"/>
      <w:numFmt w:val="lowerLetter"/>
      <w:lvlText w:val="%1.%2.%3.%4.%5.%6.%7.%8."/>
      <w:lvlJc w:val="left"/>
      <w:rPr>
        <w:rFonts w:cs="Times New Roman"/>
      </w:rPr>
    </w:lvl>
    <w:lvl w:ilvl="8">
      <w:start w:val="1"/>
      <w:numFmt w:val="lowerRoman"/>
      <w:lvlText w:val="%1.%2.%3.%4.%5.%6.%7.%8.%9."/>
      <w:lvlJc w:val="left"/>
      <w:rPr>
        <w:rFonts w:cs="Times New Roman"/>
      </w:rPr>
    </w:lvl>
  </w:abstractNum>
  <w:abstractNum w:abstractNumId="67" w15:restartNumberingAfterBreak="0">
    <w:nsid w:val="337831B3"/>
    <w:multiLevelType w:val="hybridMultilevel"/>
    <w:tmpl w:val="CEE25BE2"/>
    <w:lvl w:ilvl="0" w:tplc="04150017">
      <w:start w:val="1"/>
      <w:numFmt w:val="lowerLetter"/>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8" w15:restartNumberingAfterBreak="0">
    <w:nsid w:val="34706487"/>
    <w:multiLevelType w:val="multilevel"/>
    <w:tmpl w:val="1BE6CF5A"/>
    <w:styleLink w:val="mama"/>
    <w:lvl w:ilvl="0">
      <w:start w:val="1"/>
      <w:numFmt w:val="decimal"/>
      <w:lvlText w:val="%1)"/>
      <w:lvlJc w:val="left"/>
      <w:pPr>
        <w:tabs>
          <w:tab w:val="num" w:pos="1260"/>
        </w:tabs>
        <w:ind w:left="12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355B2957"/>
    <w:multiLevelType w:val="hybridMultilevel"/>
    <w:tmpl w:val="731EA03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38AA069A"/>
    <w:multiLevelType w:val="hybridMultilevel"/>
    <w:tmpl w:val="CFAA5BC2"/>
    <w:lvl w:ilvl="0" w:tplc="B33EFC7A">
      <w:start w:val="1"/>
      <w:numFmt w:val="decimal"/>
      <w:lvlText w:val="%1)"/>
      <w:lvlJc w:val="left"/>
      <w:pPr>
        <w:ind w:left="720" w:hanging="360"/>
      </w:pPr>
      <w:rPr>
        <w:rFonts w:ascii="Arial" w:hAnsi="Arial" w:hint="default"/>
        <w:b/>
        <w:bCs/>
        <w:i w:val="0"/>
        <w:color w:val="2F5496" w:themeColor="accent1" w:themeShade="BF"/>
        <w:sz w:val="22"/>
        <w:szCs w:val="18"/>
      </w:rPr>
    </w:lvl>
    <w:lvl w:ilvl="1" w:tplc="4D5AD49E">
      <w:start w:val="1"/>
      <w:numFmt w:val="decimal"/>
      <w:lvlText w:val="%2)"/>
      <w:lvlJc w:val="left"/>
      <w:pPr>
        <w:ind w:left="1440" w:hanging="360"/>
      </w:pPr>
      <w:rPr>
        <w:rFonts w:ascii="Arial" w:hAnsi="Arial" w:hint="default"/>
        <w:b w:val="0"/>
        <w:i w:val="0"/>
        <w:color w:val="FF0000"/>
        <w:sz w:val="20"/>
        <w:szCs w:val="18"/>
      </w:rPr>
    </w:lvl>
    <w:lvl w:ilvl="2" w:tplc="E33625A6">
      <w:start w:val="1"/>
      <w:numFmt w:val="lowerLetter"/>
      <w:lvlText w:val="%3)"/>
      <w:lvlJc w:val="left"/>
      <w:pPr>
        <w:ind w:left="2340" w:hanging="360"/>
      </w:pPr>
      <w:rPr>
        <w:rFonts w:hint="default"/>
      </w:rPr>
    </w:lvl>
    <w:lvl w:ilvl="3" w:tplc="A44EC06C">
      <w:start w:val="1"/>
      <w:numFmt w:val="decimal"/>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39F77251"/>
    <w:multiLevelType w:val="hybridMultilevel"/>
    <w:tmpl w:val="C73266A4"/>
    <w:lvl w:ilvl="0" w:tplc="0F1C1E62">
      <w:start w:val="1"/>
      <w:numFmt w:val="decimal"/>
      <w:lvlText w:val="%1)"/>
      <w:lvlJc w:val="left"/>
      <w:pPr>
        <w:ind w:left="720" w:hanging="360"/>
      </w:pPr>
      <w:rPr>
        <w:rFonts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2" w15:restartNumberingAfterBreak="0">
    <w:nsid w:val="3B560915"/>
    <w:multiLevelType w:val="multilevel"/>
    <w:tmpl w:val="297AB026"/>
    <w:lvl w:ilvl="0">
      <w:start w:val="1"/>
      <w:numFmt w:val="decimal"/>
      <w:pStyle w:val="Heading1"/>
      <w:lvlText w:val="%1"/>
      <w:lvlJc w:val="left"/>
      <w:pPr>
        <w:ind w:left="432" w:firstLine="0"/>
      </w:pPr>
    </w:lvl>
    <w:lvl w:ilvl="1">
      <w:start w:val="1"/>
      <w:numFmt w:val="decimal"/>
      <w:pStyle w:val="heading2"/>
      <w:lvlText w:val="%1.%2"/>
      <w:lvlJc w:val="left"/>
      <w:pPr>
        <w:ind w:left="142" w:firstLine="0"/>
      </w:pPr>
      <w:rPr>
        <w:sz w:val="28"/>
        <w:szCs w:val="28"/>
      </w:rPr>
    </w:lvl>
    <w:lvl w:ilvl="2">
      <w:start w:val="1"/>
      <w:numFmt w:val="decimal"/>
      <w:pStyle w:val="tekstL3"/>
      <w:lvlText w:val="%1.%2.%3"/>
      <w:lvlJc w:val="left"/>
      <w:pPr>
        <w:ind w:left="1418" w:firstLine="0"/>
      </w:pPr>
      <w:rPr>
        <w:b w:val="0"/>
        <w:i w:val="0"/>
      </w:rPr>
    </w:lvl>
    <w:lvl w:ilvl="3">
      <w:start w:val="1"/>
      <w:numFmt w:val="decimal"/>
      <w:lvlText w:val="%1.%2.%3.%4"/>
      <w:lvlJc w:val="left"/>
      <w:pPr>
        <w:ind w:left="864" w:firstLine="0"/>
      </w:pPr>
    </w:lvl>
    <w:lvl w:ilvl="4">
      <w:start w:val="1"/>
      <w:numFmt w:val="decimal"/>
      <w:lvlText w:val="%1.%2.%3.%4.%5"/>
      <w:lvlJc w:val="left"/>
      <w:pPr>
        <w:ind w:left="1008" w:firstLine="0"/>
      </w:pPr>
    </w:lvl>
    <w:lvl w:ilvl="5">
      <w:start w:val="1"/>
      <w:numFmt w:val="decimal"/>
      <w:lvlText w:val="%1.%2.%3.%4.%5.%6"/>
      <w:lvlJc w:val="left"/>
      <w:pPr>
        <w:ind w:left="1152" w:firstLine="0"/>
      </w:pPr>
    </w:lvl>
    <w:lvl w:ilvl="6">
      <w:start w:val="1"/>
      <w:numFmt w:val="decimal"/>
      <w:lvlText w:val="%1.%2.%3.%4.%5.%6.%7"/>
      <w:lvlJc w:val="left"/>
      <w:pPr>
        <w:ind w:left="1296" w:firstLine="0"/>
      </w:pPr>
    </w:lvl>
    <w:lvl w:ilvl="7">
      <w:start w:val="1"/>
      <w:numFmt w:val="decimal"/>
      <w:lvlText w:val="%1.%2.%3.%4.%5.%6.%7.%8"/>
      <w:lvlJc w:val="left"/>
      <w:pPr>
        <w:ind w:left="1440" w:firstLine="0"/>
      </w:pPr>
    </w:lvl>
    <w:lvl w:ilvl="8">
      <w:start w:val="1"/>
      <w:numFmt w:val="decimal"/>
      <w:lvlText w:val="%1.%2.%3.%4.%5.%6.%7.%8.%9"/>
      <w:lvlJc w:val="left"/>
      <w:pPr>
        <w:ind w:left="1584" w:firstLine="0"/>
      </w:pPr>
    </w:lvl>
  </w:abstractNum>
  <w:abstractNum w:abstractNumId="73" w15:restartNumberingAfterBreak="0">
    <w:nsid w:val="3C0662A5"/>
    <w:multiLevelType w:val="multilevel"/>
    <w:tmpl w:val="924621C6"/>
    <w:styleLink w:val="Styl1"/>
    <w:lvl w:ilvl="0">
      <w:start w:val="1"/>
      <w:numFmt w:val="decimal"/>
      <w:lvlText w:val="%1."/>
      <w:lvlJc w:val="left"/>
      <w:pPr>
        <w:ind w:left="1186" w:hanging="360"/>
      </w:pPr>
      <w:rPr>
        <w:rFonts w:hint="default"/>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74" w15:restartNumberingAfterBreak="0">
    <w:nsid w:val="41220926"/>
    <w:multiLevelType w:val="hybridMultilevel"/>
    <w:tmpl w:val="E95049CC"/>
    <w:lvl w:ilvl="0" w:tplc="04150017">
      <w:start w:val="1"/>
      <w:numFmt w:val="lowerLetter"/>
      <w:lvlText w:val="%1)"/>
      <w:lvlJc w:val="left"/>
      <w:pPr>
        <w:ind w:left="778" w:hanging="360"/>
      </w:pPr>
    </w:lvl>
    <w:lvl w:ilvl="1" w:tplc="04150019" w:tentative="1">
      <w:start w:val="1"/>
      <w:numFmt w:val="lowerLetter"/>
      <w:lvlText w:val="%2."/>
      <w:lvlJc w:val="left"/>
      <w:pPr>
        <w:ind w:left="1498" w:hanging="360"/>
      </w:pPr>
    </w:lvl>
    <w:lvl w:ilvl="2" w:tplc="0415001B" w:tentative="1">
      <w:start w:val="1"/>
      <w:numFmt w:val="lowerRoman"/>
      <w:lvlText w:val="%3."/>
      <w:lvlJc w:val="right"/>
      <w:pPr>
        <w:ind w:left="2218" w:hanging="180"/>
      </w:pPr>
    </w:lvl>
    <w:lvl w:ilvl="3" w:tplc="0415000F" w:tentative="1">
      <w:start w:val="1"/>
      <w:numFmt w:val="decimal"/>
      <w:lvlText w:val="%4."/>
      <w:lvlJc w:val="left"/>
      <w:pPr>
        <w:ind w:left="2938" w:hanging="360"/>
      </w:pPr>
    </w:lvl>
    <w:lvl w:ilvl="4" w:tplc="04150019" w:tentative="1">
      <w:start w:val="1"/>
      <w:numFmt w:val="lowerLetter"/>
      <w:lvlText w:val="%5."/>
      <w:lvlJc w:val="left"/>
      <w:pPr>
        <w:ind w:left="3658" w:hanging="360"/>
      </w:pPr>
    </w:lvl>
    <w:lvl w:ilvl="5" w:tplc="0415001B" w:tentative="1">
      <w:start w:val="1"/>
      <w:numFmt w:val="lowerRoman"/>
      <w:lvlText w:val="%6."/>
      <w:lvlJc w:val="right"/>
      <w:pPr>
        <w:ind w:left="4378" w:hanging="180"/>
      </w:pPr>
    </w:lvl>
    <w:lvl w:ilvl="6" w:tplc="0415000F" w:tentative="1">
      <w:start w:val="1"/>
      <w:numFmt w:val="decimal"/>
      <w:lvlText w:val="%7."/>
      <w:lvlJc w:val="left"/>
      <w:pPr>
        <w:ind w:left="5098" w:hanging="360"/>
      </w:pPr>
    </w:lvl>
    <w:lvl w:ilvl="7" w:tplc="04150019" w:tentative="1">
      <w:start w:val="1"/>
      <w:numFmt w:val="lowerLetter"/>
      <w:lvlText w:val="%8."/>
      <w:lvlJc w:val="left"/>
      <w:pPr>
        <w:ind w:left="5818" w:hanging="360"/>
      </w:pPr>
    </w:lvl>
    <w:lvl w:ilvl="8" w:tplc="0415001B" w:tentative="1">
      <w:start w:val="1"/>
      <w:numFmt w:val="lowerRoman"/>
      <w:lvlText w:val="%9."/>
      <w:lvlJc w:val="right"/>
      <w:pPr>
        <w:ind w:left="6538" w:hanging="180"/>
      </w:pPr>
    </w:lvl>
  </w:abstractNum>
  <w:abstractNum w:abstractNumId="75" w15:restartNumberingAfterBreak="0">
    <w:nsid w:val="423E7426"/>
    <w:multiLevelType w:val="hybridMultilevel"/>
    <w:tmpl w:val="5B9E1CF0"/>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77" w15:restartNumberingAfterBreak="0">
    <w:nsid w:val="42D24604"/>
    <w:multiLevelType w:val="hybridMultilevel"/>
    <w:tmpl w:val="9F368338"/>
    <w:lvl w:ilvl="0" w:tplc="04150017">
      <w:start w:val="1"/>
      <w:numFmt w:val="lowerLetter"/>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8" w15:restartNumberingAfterBreak="0">
    <w:nsid w:val="44F52753"/>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9" w15:restartNumberingAfterBreak="0">
    <w:nsid w:val="4A9905B6"/>
    <w:multiLevelType w:val="singleLevel"/>
    <w:tmpl w:val="B54A4E32"/>
    <w:lvl w:ilvl="0">
      <w:start w:val="1"/>
      <w:numFmt w:val="bullet"/>
      <w:pStyle w:val="Lista"/>
      <w:lvlText w:val=""/>
      <w:lvlJc w:val="left"/>
      <w:pPr>
        <w:tabs>
          <w:tab w:val="num" w:pos="360"/>
        </w:tabs>
        <w:ind w:left="284" w:hanging="284"/>
      </w:pPr>
      <w:rPr>
        <w:rFonts w:ascii="Symbol" w:hAnsi="Symbol" w:hint="default"/>
      </w:rPr>
    </w:lvl>
  </w:abstractNum>
  <w:abstractNum w:abstractNumId="80" w15:restartNumberingAfterBreak="0">
    <w:nsid w:val="4D173C7F"/>
    <w:multiLevelType w:val="hybridMultilevel"/>
    <w:tmpl w:val="40127036"/>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1" w15:restartNumberingAfterBreak="0">
    <w:nsid w:val="4E600D38"/>
    <w:multiLevelType w:val="hybridMultilevel"/>
    <w:tmpl w:val="59A444D2"/>
    <w:styleLink w:val="WWNum121"/>
    <w:lvl w:ilvl="0" w:tplc="A07E8D60">
      <w:start w:val="10"/>
      <w:numFmt w:val="upperRoman"/>
      <w:lvlText w:val="%1."/>
      <w:lvlJc w:val="left"/>
      <w:pPr>
        <w:tabs>
          <w:tab w:val="num" w:pos="397"/>
        </w:tabs>
        <w:ind w:left="397" w:hanging="397"/>
      </w:pPr>
      <w:rPr>
        <w:rFonts w:cs="Times New Roman" w:hint="default"/>
        <w:b/>
        <w:sz w:val="24"/>
        <w:szCs w:val="24"/>
      </w:rPr>
    </w:lvl>
    <w:lvl w:ilvl="1" w:tplc="27EAAB18">
      <w:start w:val="10"/>
      <w:numFmt w:val="decimal"/>
      <w:lvlText w:val="%2."/>
      <w:lvlJc w:val="left"/>
      <w:pPr>
        <w:tabs>
          <w:tab w:val="num" w:pos="-602"/>
        </w:tabs>
        <w:ind w:left="-602" w:hanging="360"/>
      </w:pPr>
      <w:rPr>
        <w:rFonts w:cs="Times New Roman" w:hint="default"/>
        <w:b/>
      </w:rPr>
    </w:lvl>
    <w:lvl w:ilvl="2" w:tplc="F4029A60">
      <w:start w:val="1"/>
      <w:numFmt w:val="decimal"/>
      <w:lvlText w:val="%3)"/>
      <w:lvlJc w:val="left"/>
      <w:pPr>
        <w:ind w:left="643" w:hanging="705"/>
      </w:pPr>
      <w:rPr>
        <w:rFonts w:cs="Times New Roman" w:hint="default"/>
      </w:rPr>
    </w:lvl>
    <w:lvl w:ilvl="3" w:tplc="EC6ED232">
      <w:start w:val="1"/>
      <w:numFmt w:val="decimal"/>
      <w:lvlText w:val="%4."/>
      <w:lvlJc w:val="left"/>
      <w:pPr>
        <w:tabs>
          <w:tab w:val="num" w:pos="838"/>
        </w:tabs>
        <w:ind w:left="838" w:hanging="360"/>
      </w:pPr>
      <w:rPr>
        <w:rFonts w:cs="Times New Roman"/>
        <w:b/>
        <w:sz w:val="24"/>
        <w:szCs w:val="24"/>
      </w:rPr>
    </w:lvl>
    <w:lvl w:ilvl="4" w:tplc="BF84D1CA">
      <w:start w:val="1"/>
      <w:numFmt w:val="upperLetter"/>
      <w:lvlText w:val="%5."/>
      <w:lvlJc w:val="left"/>
      <w:pPr>
        <w:tabs>
          <w:tab w:val="num" w:pos="1558"/>
        </w:tabs>
        <w:ind w:left="1558" w:hanging="360"/>
      </w:pPr>
      <w:rPr>
        <w:rFonts w:cs="Times New Roman" w:hint="default"/>
        <w:b/>
        <w:sz w:val="24"/>
        <w:szCs w:val="24"/>
      </w:rPr>
    </w:lvl>
    <w:lvl w:ilvl="5" w:tplc="0415001B" w:tentative="1">
      <w:start w:val="1"/>
      <w:numFmt w:val="lowerRoman"/>
      <w:lvlText w:val="%6."/>
      <w:lvlJc w:val="right"/>
      <w:pPr>
        <w:tabs>
          <w:tab w:val="num" w:pos="2278"/>
        </w:tabs>
        <w:ind w:left="2278" w:hanging="180"/>
      </w:pPr>
      <w:rPr>
        <w:rFonts w:cs="Times New Roman"/>
      </w:rPr>
    </w:lvl>
    <w:lvl w:ilvl="6" w:tplc="0415000F" w:tentative="1">
      <w:start w:val="1"/>
      <w:numFmt w:val="decimal"/>
      <w:lvlText w:val="%7."/>
      <w:lvlJc w:val="left"/>
      <w:pPr>
        <w:tabs>
          <w:tab w:val="num" w:pos="2998"/>
        </w:tabs>
        <w:ind w:left="2998" w:hanging="360"/>
      </w:pPr>
      <w:rPr>
        <w:rFonts w:cs="Times New Roman"/>
      </w:rPr>
    </w:lvl>
    <w:lvl w:ilvl="7" w:tplc="04150019" w:tentative="1">
      <w:start w:val="1"/>
      <w:numFmt w:val="lowerLetter"/>
      <w:lvlText w:val="%8."/>
      <w:lvlJc w:val="left"/>
      <w:pPr>
        <w:tabs>
          <w:tab w:val="num" w:pos="3718"/>
        </w:tabs>
        <w:ind w:left="3718" w:hanging="360"/>
      </w:pPr>
      <w:rPr>
        <w:rFonts w:cs="Times New Roman"/>
      </w:rPr>
    </w:lvl>
    <w:lvl w:ilvl="8" w:tplc="0415001B" w:tentative="1">
      <w:start w:val="1"/>
      <w:numFmt w:val="lowerRoman"/>
      <w:lvlText w:val="%9."/>
      <w:lvlJc w:val="right"/>
      <w:pPr>
        <w:tabs>
          <w:tab w:val="num" w:pos="4438"/>
        </w:tabs>
        <w:ind w:left="4438" w:hanging="180"/>
      </w:pPr>
      <w:rPr>
        <w:rFonts w:cs="Times New Roman"/>
      </w:rPr>
    </w:lvl>
  </w:abstractNum>
  <w:abstractNum w:abstractNumId="82" w15:restartNumberingAfterBreak="0">
    <w:nsid w:val="50EB7F10"/>
    <w:multiLevelType w:val="hybridMultilevel"/>
    <w:tmpl w:val="7EE48AD0"/>
    <w:lvl w:ilvl="0" w:tplc="04150011">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52321A30"/>
    <w:multiLevelType w:val="hybridMultilevel"/>
    <w:tmpl w:val="0340051C"/>
    <w:lvl w:ilvl="0" w:tplc="04150017">
      <w:start w:val="1"/>
      <w:numFmt w:val="lowerLetter"/>
      <w:lvlText w:val="%1)"/>
      <w:lvlJc w:val="left"/>
      <w:pPr>
        <w:ind w:left="720" w:hanging="360"/>
      </w:pPr>
      <w:rPr>
        <w:rFonts w:hint="default"/>
        <w:b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2AA1D75"/>
    <w:multiLevelType w:val="hybridMultilevel"/>
    <w:tmpl w:val="D6643FB2"/>
    <w:lvl w:ilvl="0" w:tplc="47DE78D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53536211"/>
    <w:multiLevelType w:val="multilevel"/>
    <w:tmpl w:val="D1E48D9E"/>
    <w:styleLink w:val="WWNum7"/>
    <w:lvl w:ilvl="0">
      <w:start w:val="1"/>
      <w:numFmt w:val="decimal"/>
      <w:lvlText w:val="%1."/>
      <w:lvlJc w:val="left"/>
      <w:rPr>
        <w:caps w:val="0"/>
        <w:smallCaps w:val="0"/>
        <w:strike w:val="0"/>
        <w:dstrike w:val="0"/>
        <w:color w:val="000000"/>
        <w:spacing w:val="0"/>
        <w:w w:val="100"/>
        <w:kern w:val="3"/>
        <w:position w:val="0"/>
        <w:vertAlign w:val="baseline"/>
      </w:rPr>
    </w:lvl>
    <w:lvl w:ilvl="1">
      <w:start w:val="1"/>
      <w:numFmt w:val="lowerLetter"/>
      <w:lvlText w:val="%2."/>
      <w:lvlJc w:val="left"/>
      <w:rPr>
        <w:caps w:val="0"/>
        <w:smallCaps w:val="0"/>
        <w:strike w:val="0"/>
        <w:dstrike w:val="0"/>
        <w:color w:val="000000"/>
        <w:spacing w:val="0"/>
        <w:w w:val="100"/>
        <w:kern w:val="3"/>
        <w:position w:val="0"/>
        <w:vertAlign w:val="baseline"/>
      </w:rPr>
    </w:lvl>
    <w:lvl w:ilvl="2">
      <w:start w:val="1"/>
      <w:numFmt w:val="lowerLetter"/>
      <w:lvlText w:val="%1.%2.%3."/>
      <w:lvlJc w:val="left"/>
      <w:rPr>
        <w:caps w:val="0"/>
        <w:smallCaps w:val="0"/>
        <w:strike w:val="0"/>
        <w:dstrike w:val="0"/>
        <w:color w:val="000000"/>
        <w:spacing w:val="0"/>
        <w:w w:val="100"/>
        <w:kern w:val="3"/>
        <w:position w:val="0"/>
        <w:vertAlign w:val="baseline"/>
      </w:rPr>
    </w:lvl>
    <w:lvl w:ilvl="3">
      <w:start w:val="1"/>
      <w:numFmt w:val="decimal"/>
      <w:lvlText w:val="%1.%2.%3.%4."/>
      <w:lvlJc w:val="left"/>
      <w:rPr>
        <w:caps w:val="0"/>
        <w:smallCaps w:val="0"/>
        <w:strike w:val="0"/>
        <w:dstrike w:val="0"/>
        <w:color w:val="000000"/>
        <w:spacing w:val="0"/>
        <w:w w:val="100"/>
        <w:kern w:val="3"/>
        <w:position w:val="0"/>
        <w:vertAlign w:val="baseline"/>
      </w:rPr>
    </w:lvl>
    <w:lvl w:ilvl="4">
      <w:start w:val="1"/>
      <w:numFmt w:val="lowerLetter"/>
      <w:lvlText w:val="%1.%2.%3.%4.%5."/>
      <w:lvlJc w:val="left"/>
      <w:rPr>
        <w:caps w:val="0"/>
        <w:smallCaps w:val="0"/>
        <w:strike w:val="0"/>
        <w:dstrike w:val="0"/>
        <w:color w:val="000000"/>
        <w:spacing w:val="0"/>
        <w:w w:val="100"/>
        <w:kern w:val="3"/>
        <w:position w:val="0"/>
        <w:vertAlign w:val="baseline"/>
      </w:rPr>
    </w:lvl>
    <w:lvl w:ilvl="5">
      <w:start w:val="1"/>
      <w:numFmt w:val="lowerRoman"/>
      <w:lvlText w:val="%1.%2.%3.%4.%5.%6."/>
      <w:lvlJc w:val="left"/>
      <w:rPr>
        <w:caps w:val="0"/>
        <w:smallCaps w:val="0"/>
        <w:strike w:val="0"/>
        <w:dstrike w:val="0"/>
        <w:color w:val="000000"/>
        <w:spacing w:val="0"/>
        <w:w w:val="100"/>
        <w:kern w:val="3"/>
        <w:position w:val="0"/>
        <w:vertAlign w:val="baseline"/>
      </w:rPr>
    </w:lvl>
    <w:lvl w:ilvl="6">
      <w:start w:val="1"/>
      <w:numFmt w:val="decimal"/>
      <w:lvlText w:val="%1.%2.%3.%4.%5.%6.%7."/>
      <w:lvlJc w:val="left"/>
      <w:rPr>
        <w:caps w:val="0"/>
        <w:smallCaps w:val="0"/>
        <w:strike w:val="0"/>
        <w:dstrike w:val="0"/>
        <w:color w:val="000000"/>
        <w:spacing w:val="0"/>
        <w:w w:val="100"/>
        <w:kern w:val="3"/>
        <w:position w:val="0"/>
        <w:vertAlign w:val="baseline"/>
      </w:rPr>
    </w:lvl>
    <w:lvl w:ilvl="7">
      <w:start w:val="1"/>
      <w:numFmt w:val="lowerLetter"/>
      <w:lvlText w:val="%1.%2.%3.%4.%5.%6.%7.%8."/>
      <w:lvlJc w:val="left"/>
      <w:rPr>
        <w:caps w:val="0"/>
        <w:smallCaps w:val="0"/>
        <w:strike w:val="0"/>
        <w:dstrike w:val="0"/>
        <w:color w:val="000000"/>
        <w:spacing w:val="0"/>
        <w:w w:val="100"/>
        <w:kern w:val="3"/>
        <w:position w:val="0"/>
        <w:vertAlign w:val="baseline"/>
      </w:rPr>
    </w:lvl>
    <w:lvl w:ilvl="8">
      <w:start w:val="1"/>
      <w:numFmt w:val="lowerRoman"/>
      <w:lvlText w:val="%1.%2.%3.%4.%5.%6.%7.%8.%9."/>
      <w:lvlJc w:val="left"/>
      <w:rPr>
        <w:caps w:val="0"/>
        <w:smallCaps w:val="0"/>
        <w:strike w:val="0"/>
        <w:dstrike w:val="0"/>
        <w:color w:val="000000"/>
        <w:spacing w:val="0"/>
        <w:w w:val="100"/>
        <w:kern w:val="3"/>
        <w:position w:val="0"/>
        <w:vertAlign w:val="baseline"/>
      </w:rPr>
    </w:lvl>
  </w:abstractNum>
  <w:abstractNum w:abstractNumId="86" w15:restartNumberingAfterBreak="0">
    <w:nsid w:val="537A3C53"/>
    <w:multiLevelType w:val="hybridMultilevel"/>
    <w:tmpl w:val="F4A6376A"/>
    <w:lvl w:ilvl="0" w:tplc="0415000F">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7" w15:restartNumberingAfterBreak="0">
    <w:nsid w:val="53F10E64"/>
    <w:multiLevelType w:val="hybridMultilevel"/>
    <w:tmpl w:val="D534BFD0"/>
    <w:lvl w:ilvl="0" w:tplc="B1EC17C8">
      <w:start w:val="1"/>
      <w:numFmt w:val="decimal"/>
      <w:lvlText w:val="%1."/>
      <w:lvlJc w:val="left"/>
      <w:pPr>
        <w:ind w:left="720" w:hanging="360"/>
      </w:pPr>
      <w:rPr>
        <w:b/>
      </w:rPr>
    </w:lvl>
    <w:lvl w:ilvl="1" w:tplc="20C8F05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7FFECA26">
      <w:start w:val="1"/>
      <w:numFmt w:val="upperRoman"/>
      <w:pStyle w:val="1Styl1rzymski"/>
      <w:lvlText w:val="%4."/>
      <w:lvlJc w:val="righ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40C2A63"/>
    <w:multiLevelType w:val="multilevel"/>
    <w:tmpl w:val="C8BE9BD8"/>
    <w:styleLink w:val="mam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9" w15:restartNumberingAfterBreak="0">
    <w:nsid w:val="555D18D6"/>
    <w:multiLevelType w:val="hybridMultilevel"/>
    <w:tmpl w:val="04C66850"/>
    <w:lvl w:ilvl="0" w:tplc="D412304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575276E"/>
    <w:multiLevelType w:val="multilevel"/>
    <w:tmpl w:val="B164F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56A42472"/>
    <w:multiLevelType w:val="hybridMultilevel"/>
    <w:tmpl w:val="9F74A6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5708095F"/>
    <w:multiLevelType w:val="multilevel"/>
    <w:tmpl w:val="EE5617D8"/>
    <w:styleLink w:val="mama21"/>
    <w:lvl w:ilvl="0">
      <w:start w:val="1"/>
      <w:numFmt w:val="decimal"/>
      <w:lvlText w:val="%1."/>
      <w:lvlJc w:val="left"/>
      <w:rPr>
        <w:rFonts w:eastAsia="Times New Roman" w:cs="Times New Roman"/>
        <w:b/>
        <w:bCs/>
      </w:rPr>
    </w:lvl>
    <w:lvl w:ilvl="1">
      <w:start w:val="1"/>
      <w:numFmt w:val="decimal"/>
      <w:lvlText w:val="%1.%2."/>
      <w:lvlJc w:val="left"/>
      <w:rPr>
        <w:rFonts w:cs="Times New Roman"/>
        <w:b/>
        <w:bCs/>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93" w15:restartNumberingAfterBreak="0">
    <w:nsid w:val="5736775C"/>
    <w:multiLevelType w:val="hybridMultilevel"/>
    <w:tmpl w:val="CA8280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57B75E23"/>
    <w:multiLevelType w:val="hybridMultilevel"/>
    <w:tmpl w:val="6E7CFCEE"/>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A1B100D"/>
    <w:multiLevelType w:val="hybridMultilevel"/>
    <w:tmpl w:val="3286CBF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5ACF7CD6"/>
    <w:multiLevelType w:val="hybridMultilevel"/>
    <w:tmpl w:val="D05CF3A0"/>
    <w:lvl w:ilvl="0" w:tplc="C09496EE">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97" w15:restartNumberingAfterBreak="0">
    <w:nsid w:val="5B6C07EE"/>
    <w:multiLevelType w:val="hybridMultilevel"/>
    <w:tmpl w:val="3F0C238E"/>
    <w:lvl w:ilvl="0" w:tplc="46C8F2AC">
      <w:start w:val="1"/>
      <w:numFmt w:val="decimal"/>
      <w:pStyle w:val="Listapunktowana21"/>
      <w:lvlText w:val="%1. "/>
      <w:lvlJc w:val="left"/>
      <w:pPr>
        <w:tabs>
          <w:tab w:val="num" w:pos="624"/>
        </w:tabs>
        <w:ind w:left="624" w:hanging="624"/>
      </w:pPr>
      <w:rPr>
        <w:rFonts w:cs="Times New Roman" w:hint="default"/>
        <w:b/>
        <w:i w:val="0"/>
        <w:sz w:val="24"/>
        <w:szCs w:val="24"/>
      </w:rPr>
    </w:lvl>
    <w:lvl w:ilvl="1" w:tplc="88FE06D2">
      <w:start w:val="1"/>
      <w:numFmt w:val="bullet"/>
      <w:lvlText w:val=""/>
      <w:lvlJc w:val="left"/>
      <w:pPr>
        <w:tabs>
          <w:tab w:val="num" w:pos="966"/>
        </w:tabs>
        <w:ind w:left="966" w:hanging="283"/>
      </w:pPr>
      <w:rPr>
        <w:rFonts w:ascii="Symbol" w:hAnsi="Symbol" w:hint="default"/>
        <w:b/>
        <w:i w:val="0"/>
        <w:sz w:val="24"/>
      </w:rPr>
    </w:lvl>
    <w:lvl w:ilvl="2" w:tplc="0415001B" w:tentative="1">
      <w:start w:val="1"/>
      <w:numFmt w:val="lowerRoman"/>
      <w:lvlText w:val="%3."/>
      <w:lvlJc w:val="right"/>
      <w:pPr>
        <w:tabs>
          <w:tab w:val="num" w:pos="1763"/>
        </w:tabs>
        <w:ind w:left="1763" w:hanging="180"/>
      </w:pPr>
      <w:rPr>
        <w:rFonts w:cs="Times New Roman"/>
      </w:rPr>
    </w:lvl>
    <w:lvl w:ilvl="3" w:tplc="0415000F" w:tentative="1">
      <w:start w:val="1"/>
      <w:numFmt w:val="decimal"/>
      <w:lvlText w:val="%4."/>
      <w:lvlJc w:val="left"/>
      <w:pPr>
        <w:tabs>
          <w:tab w:val="num" w:pos="2483"/>
        </w:tabs>
        <w:ind w:left="2483" w:hanging="360"/>
      </w:pPr>
      <w:rPr>
        <w:rFonts w:cs="Times New Roman"/>
      </w:rPr>
    </w:lvl>
    <w:lvl w:ilvl="4" w:tplc="04150019" w:tentative="1">
      <w:start w:val="1"/>
      <w:numFmt w:val="lowerLetter"/>
      <w:lvlText w:val="%5."/>
      <w:lvlJc w:val="left"/>
      <w:pPr>
        <w:tabs>
          <w:tab w:val="num" w:pos="3203"/>
        </w:tabs>
        <w:ind w:left="3203" w:hanging="360"/>
      </w:pPr>
      <w:rPr>
        <w:rFonts w:cs="Times New Roman"/>
      </w:rPr>
    </w:lvl>
    <w:lvl w:ilvl="5" w:tplc="0415001B" w:tentative="1">
      <w:start w:val="1"/>
      <w:numFmt w:val="lowerRoman"/>
      <w:lvlText w:val="%6."/>
      <w:lvlJc w:val="right"/>
      <w:pPr>
        <w:tabs>
          <w:tab w:val="num" w:pos="3923"/>
        </w:tabs>
        <w:ind w:left="3923" w:hanging="180"/>
      </w:pPr>
      <w:rPr>
        <w:rFonts w:cs="Times New Roman"/>
      </w:rPr>
    </w:lvl>
    <w:lvl w:ilvl="6" w:tplc="0415000F" w:tentative="1">
      <w:start w:val="1"/>
      <w:numFmt w:val="decimal"/>
      <w:lvlText w:val="%7."/>
      <w:lvlJc w:val="left"/>
      <w:pPr>
        <w:tabs>
          <w:tab w:val="num" w:pos="4643"/>
        </w:tabs>
        <w:ind w:left="4643" w:hanging="360"/>
      </w:pPr>
      <w:rPr>
        <w:rFonts w:cs="Times New Roman"/>
      </w:rPr>
    </w:lvl>
    <w:lvl w:ilvl="7" w:tplc="04150019" w:tentative="1">
      <w:start w:val="1"/>
      <w:numFmt w:val="lowerLetter"/>
      <w:lvlText w:val="%8."/>
      <w:lvlJc w:val="left"/>
      <w:pPr>
        <w:tabs>
          <w:tab w:val="num" w:pos="5363"/>
        </w:tabs>
        <w:ind w:left="5363" w:hanging="360"/>
      </w:pPr>
      <w:rPr>
        <w:rFonts w:cs="Times New Roman"/>
      </w:rPr>
    </w:lvl>
    <w:lvl w:ilvl="8" w:tplc="0415001B" w:tentative="1">
      <w:start w:val="1"/>
      <w:numFmt w:val="lowerRoman"/>
      <w:lvlText w:val="%9."/>
      <w:lvlJc w:val="right"/>
      <w:pPr>
        <w:tabs>
          <w:tab w:val="num" w:pos="6083"/>
        </w:tabs>
        <w:ind w:left="6083" w:hanging="180"/>
      </w:pPr>
      <w:rPr>
        <w:rFonts w:cs="Times New Roman"/>
      </w:rPr>
    </w:lvl>
  </w:abstractNum>
  <w:abstractNum w:abstractNumId="98" w15:restartNumberingAfterBreak="0">
    <w:nsid w:val="5C0732E4"/>
    <w:multiLevelType w:val="hybridMultilevel"/>
    <w:tmpl w:val="B7EA3120"/>
    <w:lvl w:ilvl="0" w:tplc="B1B605BE">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5CA31A15"/>
    <w:multiLevelType w:val="singleLevel"/>
    <w:tmpl w:val="CB981644"/>
    <w:name w:val="Tiret 0"/>
    <w:styleLink w:val="WWNum311"/>
    <w:lvl w:ilvl="0">
      <w:start w:val="1"/>
      <w:numFmt w:val="bullet"/>
      <w:lvlRestart w:val="0"/>
      <w:pStyle w:val="Tiret0"/>
      <w:lvlText w:val="–"/>
      <w:lvlJc w:val="left"/>
      <w:pPr>
        <w:tabs>
          <w:tab w:val="num" w:pos="850"/>
        </w:tabs>
        <w:ind w:left="850" w:hanging="850"/>
      </w:pPr>
    </w:lvl>
  </w:abstractNum>
  <w:abstractNum w:abstractNumId="100" w15:restartNumberingAfterBreak="0">
    <w:nsid w:val="5CBA2704"/>
    <w:multiLevelType w:val="hybridMultilevel"/>
    <w:tmpl w:val="10AE3586"/>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1" w15:restartNumberingAfterBreak="0">
    <w:nsid w:val="60A8590E"/>
    <w:multiLevelType w:val="hybridMultilevel"/>
    <w:tmpl w:val="8FA05B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61025256"/>
    <w:multiLevelType w:val="multilevel"/>
    <w:tmpl w:val="C8C010FE"/>
    <w:lvl w:ilvl="0">
      <w:start w:val="1"/>
      <w:numFmt w:val="decimal"/>
      <w:pStyle w:val="um-zakres2"/>
      <w:lvlText w:val="%1."/>
      <w:lvlJc w:val="left"/>
      <w:pPr>
        <w:ind w:left="360" w:hanging="360"/>
      </w:pPr>
    </w:lvl>
    <w:lvl w:ilvl="1">
      <w:start w:val="1"/>
      <w:numFmt w:val="lowerLetter"/>
      <w:lvlText w:val="%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61106897"/>
    <w:multiLevelType w:val="multilevel"/>
    <w:tmpl w:val="954CF2B0"/>
    <w:styleLink w:val="Styl2"/>
    <w:lvl w:ilvl="0">
      <w:start w:val="1"/>
      <w:numFmt w:val="decimal"/>
      <w:lvlText w:val="%1."/>
      <w:lvlJc w:val="left"/>
      <w:pPr>
        <w:ind w:left="760" w:hanging="360"/>
      </w:pPr>
      <w:rPr>
        <w:rFonts w:hint="default"/>
      </w:rPr>
    </w:lvl>
    <w:lvl w:ilvl="1">
      <w:start w:val="1"/>
      <w:numFmt w:val="lowerLetter"/>
      <w:lvlText w:val="%2."/>
      <w:lvlJc w:val="left"/>
      <w:pPr>
        <w:ind w:left="1480" w:hanging="360"/>
      </w:pPr>
    </w:lvl>
    <w:lvl w:ilvl="2">
      <w:start w:val="1"/>
      <w:numFmt w:val="lowerRoman"/>
      <w:lvlText w:val="%3."/>
      <w:lvlJc w:val="right"/>
      <w:pPr>
        <w:ind w:left="2200" w:hanging="180"/>
      </w:pPr>
    </w:lvl>
    <w:lvl w:ilvl="3">
      <w:start w:val="1"/>
      <w:numFmt w:val="decimal"/>
      <w:lvlText w:val="%4."/>
      <w:lvlJc w:val="left"/>
      <w:pPr>
        <w:ind w:left="2920" w:hanging="360"/>
      </w:pPr>
    </w:lvl>
    <w:lvl w:ilvl="4">
      <w:start w:val="1"/>
      <w:numFmt w:val="lowerLetter"/>
      <w:lvlText w:val="%5."/>
      <w:lvlJc w:val="left"/>
      <w:pPr>
        <w:ind w:left="3640" w:hanging="360"/>
      </w:pPr>
    </w:lvl>
    <w:lvl w:ilvl="5">
      <w:start w:val="1"/>
      <w:numFmt w:val="lowerRoman"/>
      <w:lvlText w:val="%6."/>
      <w:lvlJc w:val="right"/>
      <w:pPr>
        <w:ind w:left="4360" w:hanging="180"/>
      </w:pPr>
    </w:lvl>
    <w:lvl w:ilvl="6">
      <w:start w:val="1"/>
      <w:numFmt w:val="decimal"/>
      <w:lvlText w:val="%7."/>
      <w:lvlJc w:val="left"/>
      <w:pPr>
        <w:ind w:left="5080" w:hanging="360"/>
      </w:pPr>
    </w:lvl>
    <w:lvl w:ilvl="7">
      <w:start w:val="1"/>
      <w:numFmt w:val="lowerLetter"/>
      <w:lvlText w:val="%8."/>
      <w:lvlJc w:val="left"/>
      <w:pPr>
        <w:ind w:left="5800" w:hanging="360"/>
      </w:pPr>
    </w:lvl>
    <w:lvl w:ilvl="8">
      <w:start w:val="1"/>
      <w:numFmt w:val="lowerRoman"/>
      <w:lvlText w:val="%9."/>
      <w:lvlJc w:val="right"/>
      <w:pPr>
        <w:ind w:left="6520" w:hanging="180"/>
      </w:pPr>
    </w:lvl>
  </w:abstractNum>
  <w:abstractNum w:abstractNumId="104" w15:restartNumberingAfterBreak="0">
    <w:nsid w:val="61A96B10"/>
    <w:multiLevelType w:val="hybridMultilevel"/>
    <w:tmpl w:val="4BDCBBB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62C26FB1"/>
    <w:multiLevelType w:val="multilevel"/>
    <w:tmpl w:val="E58E1434"/>
    <w:styleLink w:val="Styl11"/>
    <w:lvl w:ilvl="0">
      <w:start w:val="1"/>
      <w:numFmt w:val="decimal"/>
      <w:lvlText w:val="%1."/>
      <w:lvlJc w:val="left"/>
      <w:pPr>
        <w:tabs>
          <w:tab w:val="num" w:pos="720"/>
        </w:tabs>
        <w:ind w:left="720" w:hanging="360"/>
      </w:pPr>
      <w:rPr>
        <w:rFonts w:cs="Times New Roman" w:hint="default"/>
        <w:b/>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080"/>
        </w:tabs>
        <w:ind w:left="1080" w:hanging="72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440"/>
        </w:tabs>
        <w:ind w:left="1440" w:hanging="108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106" w15:restartNumberingAfterBreak="0">
    <w:nsid w:val="630864F2"/>
    <w:multiLevelType w:val="hybridMultilevel"/>
    <w:tmpl w:val="6A9A2AA4"/>
    <w:lvl w:ilvl="0" w:tplc="CD281B42">
      <w:start w:val="1"/>
      <w:numFmt w:val="lowerLetter"/>
      <w:lvlText w:val="%1)"/>
      <w:lvlJc w:val="left"/>
      <w:pPr>
        <w:ind w:left="720" w:hanging="360"/>
      </w:pPr>
      <w:rPr>
        <w:rFonts w:ascii="Times New Roman" w:hAnsi="Times New Roman" w:cs="Times New Roman" w:hint="default"/>
        <w:b w:val="0"/>
        <w:bCs w:val="0"/>
        <w:i w:val="0"/>
        <w:iCs w:val="0"/>
        <w:caps w:val="0"/>
        <w:strike w:val="0"/>
        <w:dstrike w:val="0"/>
        <w:color w:val="000000"/>
        <w:spacing w:val="0"/>
        <w:w w:val="100"/>
        <w:kern w:val="0"/>
        <w:position w:val="0"/>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1" w:tplc="04150019">
      <w:start w:val="1"/>
      <w:numFmt w:val="lowerLetter"/>
      <w:lvlText w:val="%2."/>
      <w:lvlJc w:val="left"/>
      <w:pPr>
        <w:ind w:left="1440" w:hanging="360"/>
      </w:pPr>
    </w:lvl>
    <w:lvl w:ilvl="2" w:tplc="04150011">
      <w:start w:val="1"/>
      <w:numFmt w:val="decimal"/>
      <w:lvlText w:val="%3)"/>
      <w:lvlJc w:val="left"/>
      <w:pPr>
        <w:ind w:left="2160" w:hanging="180"/>
      </w:pPr>
      <w:rPr>
        <w:rFonts w:hint="default"/>
        <w:b w:val="0"/>
        <w:bCs w:val="0"/>
        <w:i w:val="0"/>
        <w:iCs w:val="0"/>
        <w:color w:val="000000"/>
        <w:sz w:val="24"/>
        <w:szCs w:val="24"/>
      </w:rPr>
    </w:lvl>
    <w:lvl w:ilvl="3" w:tplc="0415000F">
      <w:start w:val="1"/>
      <w:numFmt w:val="decimal"/>
      <w:lvlText w:val="%4."/>
      <w:lvlJc w:val="left"/>
      <w:pPr>
        <w:ind w:left="2880" w:hanging="360"/>
      </w:pPr>
    </w:lvl>
    <w:lvl w:ilvl="4" w:tplc="4CE2D9FE">
      <w:start w:val="7"/>
      <w:numFmt w:val="upperRoman"/>
      <w:lvlText w:val="%5."/>
      <w:lvlJc w:val="left"/>
      <w:pPr>
        <w:ind w:left="3960" w:hanging="72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63796EB7"/>
    <w:multiLevelType w:val="hybridMultilevel"/>
    <w:tmpl w:val="63CCFA84"/>
    <w:lvl w:ilvl="0" w:tplc="C09496EE">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08" w15:restartNumberingAfterBreak="0">
    <w:nsid w:val="64461DDD"/>
    <w:multiLevelType w:val="hybridMultilevel"/>
    <w:tmpl w:val="247CEEFA"/>
    <w:lvl w:ilvl="0" w:tplc="0415000F">
      <w:start w:val="1"/>
      <w:numFmt w:val="decimal"/>
      <w:lvlText w:val="%1."/>
      <w:lvlJc w:val="left"/>
      <w:pPr>
        <w:ind w:left="720" w:hanging="360"/>
      </w:pPr>
    </w:lvl>
    <w:lvl w:ilvl="1" w:tplc="74D23482">
      <w:start w:val="1"/>
      <w:numFmt w:val="decimal"/>
      <w:lvlText w:val="%2."/>
      <w:lvlJc w:val="left"/>
      <w:pPr>
        <w:ind w:left="1440" w:hanging="360"/>
      </w:pPr>
      <w:rPr>
        <w:b/>
        <w:color w:val="000000" w:themeColor="text1"/>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9" w15:restartNumberingAfterBreak="0">
    <w:nsid w:val="667F61B3"/>
    <w:multiLevelType w:val="hybridMultilevel"/>
    <w:tmpl w:val="70D62A48"/>
    <w:lvl w:ilvl="0" w:tplc="58EE0E6C">
      <w:start w:val="1"/>
      <w:numFmt w:val="decimal"/>
      <w:lvlText w:val="%1."/>
      <w:lvlJc w:val="left"/>
      <w:pPr>
        <w:tabs>
          <w:tab w:val="num" w:pos="838"/>
        </w:tabs>
        <w:ind w:left="838" w:hanging="360"/>
      </w:pPr>
      <w:rPr>
        <w:rFonts w:cs="Times New Roman"/>
        <w:b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67185A3C"/>
    <w:multiLevelType w:val="multilevel"/>
    <w:tmpl w:val="D26C12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680A1DF5"/>
    <w:multiLevelType w:val="hybridMultilevel"/>
    <w:tmpl w:val="1CD0AD98"/>
    <w:lvl w:ilvl="0" w:tplc="0415000F">
      <w:start w:val="1"/>
      <w:numFmt w:val="decimal"/>
      <w:lvlText w:val="%1."/>
      <w:lvlJc w:val="left"/>
      <w:pPr>
        <w:tabs>
          <w:tab w:val="num" w:pos="720"/>
        </w:tabs>
        <w:ind w:left="720" w:hanging="360"/>
      </w:pPr>
    </w:lvl>
    <w:lvl w:ilvl="1" w:tplc="04150011">
      <w:start w:val="1"/>
      <w:numFmt w:val="decimal"/>
      <w:lvlText w:val="%2)"/>
      <w:lvlJc w:val="left"/>
      <w:pPr>
        <w:tabs>
          <w:tab w:val="num" w:pos="1080"/>
        </w:tabs>
        <w:ind w:left="108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2" w15:restartNumberingAfterBreak="0">
    <w:nsid w:val="68236702"/>
    <w:multiLevelType w:val="hybridMultilevel"/>
    <w:tmpl w:val="4C2473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3" w15:restartNumberingAfterBreak="0">
    <w:nsid w:val="68C76184"/>
    <w:multiLevelType w:val="hybridMultilevel"/>
    <w:tmpl w:val="C7080BE0"/>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4" w15:restartNumberingAfterBreak="0">
    <w:nsid w:val="6961048A"/>
    <w:multiLevelType w:val="multilevel"/>
    <w:tmpl w:val="C8120140"/>
    <w:styleLink w:val="WWNum8"/>
    <w:lvl w:ilvl="0">
      <w:start w:val="5"/>
      <w:numFmt w:val="decimal"/>
      <w:lvlText w:val="%1."/>
      <w:lvlJc w:val="left"/>
      <w:rPr>
        <w:rFonts w:cs="Times New Roman"/>
      </w:rPr>
    </w:lvl>
    <w:lvl w:ilvl="1">
      <w:start w:val="1"/>
      <w:numFmt w:val="decimal"/>
      <w:lvlText w:val="%1.%2."/>
      <w:lvlJc w:val="left"/>
      <w:rPr>
        <w:rFonts w:cs="Times New Roman"/>
      </w:rPr>
    </w:lvl>
    <w:lvl w:ilvl="2">
      <w:start w:val="1"/>
      <w:numFmt w:val="decimal"/>
      <w:lvlText w:val="%1.%2.%3."/>
      <w:lvlJc w:val="left"/>
      <w:rPr>
        <w:rFonts w:cs="Times New Roman"/>
        <w:b/>
        <w:bCs/>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115" w15:restartNumberingAfterBreak="0">
    <w:nsid w:val="69913B0E"/>
    <w:multiLevelType w:val="multilevel"/>
    <w:tmpl w:val="753AB4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6D5C2A7D"/>
    <w:multiLevelType w:val="hybridMultilevel"/>
    <w:tmpl w:val="56E6131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6F6F42F8"/>
    <w:multiLevelType w:val="hybridMultilevel"/>
    <w:tmpl w:val="287EBAD4"/>
    <w:styleLink w:val="WWNum271"/>
    <w:lvl w:ilvl="0" w:tplc="C7FA5FDC">
      <w:start w:val="2"/>
      <w:numFmt w:val="upperLetter"/>
      <w:lvlText w:val="%1."/>
      <w:lvlJc w:val="left"/>
      <w:pPr>
        <w:tabs>
          <w:tab w:val="num" w:pos="1558"/>
        </w:tabs>
        <w:ind w:left="1558" w:hanging="360"/>
      </w:pPr>
      <w:rPr>
        <w:rFonts w:cs="Times New Roman" w:hint="default"/>
        <w:b/>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18" w15:restartNumberingAfterBreak="0">
    <w:nsid w:val="6FB54D68"/>
    <w:multiLevelType w:val="hybridMultilevel"/>
    <w:tmpl w:val="CD20EC70"/>
    <w:lvl w:ilvl="0" w:tplc="0E121B9A">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7089135F"/>
    <w:multiLevelType w:val="multilevel"/>
    <w:tmpl w:val="A050C7C2"/>
    <w:styleLink w:val="WWNum301"/>
    <w:lvl w:ilvl="0">
      <w:start w:val="1"/>
      <w:numFmt w:val="decimal"/>
      <w:lvlText w:val="%1."/>
      <w:lvlJc w:val="left"/>
      <w:pPr>
        <w:ind w:left="360" w:hanging="360"/>
      </w:pPr>
      <w:rPr>
        <w:rFonts w:cs="Times New Roman"/>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0" w15:restartNumberingAfterBreak="0">
    <w:nsid w:val="74221CC6"/>
    <w:multiLevelType w:val="hybridMultilevel"/>
    <w:tmpl w:val="E4B6CD72"/>
    <w:lvl w:ilvl="0" w:tplc="04150011">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15:restartNumberingAfterBreak="0">
    <w:nsid w:val="74565B29"/>
    <w:multiLevelType w:val="hybridMultilevel"/>
    <w:tmpl w:val="BA4A1AF4"/>
    <w:lvl w:ilvl="0" w:tplc="41C0D5D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2" w15:restartNumberingAfterBreak="0">
    <w:nsid w:val="74AF3DBF"/>
    <w:multiLevelType w:val="hybridMultilevel"/>
    <w:tmpl w:val="A2A64C6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3" w15:restartNumberingAfterBreak="0">
    <w:nsid w:val="76AF79C9"/>
    <w:multiLevelType w:val="multilevel"/>
    <w:tmpl w:val="0415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4" w15:restartNumberingAfterBreak="0">
    <w:nsid w:val="77606A66"/>
    <w:multiLevelType w:val="hybridMultilevel"/>
    <w:tmpl w:val="1522020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5" w15:restartNumberingAfterBreak="0">
    <w:nsid w:val="7A0139CA"/>
    <w:multiLevelType w:val="hybridMultilevel"/>
    <w:tmpl w:val="838AC360"/>
    <w:lvl w:ilvl="0" w:tplc="04150017">
      <w:start w:val="1"/>
      <w:numFmt w:val="lowerLetter"/>
      <w:lvlText w:val="%1)"/>
      <w:lvlJc w:val="left"/>
      <w:pPr>
        <w:ind w:left="1080" w:hanging="360"/>
      </w:pPr>
      <w:rPr>
        <w:rFont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6" w15:restartNumberingAfterBreak="0">
    <w:nsid w:val="7E886D3C"/>
    <w:multiLevelType w:val="hybridMultilevel"/>
    <w:tmpl w:val="2AD0B450"/>
    <w:lvl w:ilvl="0" w:tplc="96969736">
      <w:start w:val="2"/>
      <w:numFmt w:val="upperRoman"/>
      <w:pStyle w:val="Nagwek9"/>
      <w:lvlText w:val="%1."/>
      <w:lvlJc w:val="left"/>
      <w:pPr>
        <w:tabs>
          <w:tab w:val="num" w:pos="1500"/>
        </w:tabs>
        <w:ind w:left="1500" w:hanging="720"/>
      </w:pPr>
      <w:rPr>
        <w:rFonts w:cs="Times New Roman" w:hint="default"/>
        <w:b/>
        <w:u w:val="none"/>
      </w:rPr>
    </w:lvl>
    <w:lvl w:ilvl="1" w:tplc="04150003">
      <w:start w:val="2"/>
      <w:numFmt w:val="bullet"/>
      <w:lvlText w:val=""/>
      <w:lvlJc w:val="left"/>
      <w:pPr>
        <w:tabs>
          <w:tab w:val="num" w:pos="1860"/>
        </w:tabs>
        <w:ind w:left="1860" w:hanging="360"/>
      </w:pPr>
      <w:rPr>
        <w:rFonts w:ascii="Marlett" w:eastAsia="Times New Roman" w:hAnsi="Marlett" w:hint="default"/>
      </w:rPr>
    </w:lvl>
    <w:lvl w:ilvl="2" w:tplc="04150005" w:tentative="1">
      <w:start w:val="1"/>
      <w:numFmt w:val="lowerRoman"/>
      <w:lvlText w:val="%3."/>
      <w:lvlJc w:val="right"/>
      <w:pPr>
        <w:tabs>
          <w:tab w:val="num" w:pos="2580"/>
        </w:tabs>
        <w:ind w:left="2580" w:hanging="180"/>
      </w:pPr>
      <w:rPr>
        <w:rFonts w:cs="Times New Roman"/>
      </w:rPr>
    </w:lvl>
    <w:lvl w:ilvl="3" w:tplc="04150001" w:tentative="1">
      <w:start w:val="1"/>
      <w:numFmt w:val="decimal"/>
      <w:lvlText w:val="%4."/>
      <w:lvlJc w:val="left"/>
      <w:pPr>
        <w:tabs>
          <w:tab w:val="num" w:pos="3300"/>
        </w:tabs>
        <w:ind w:left="3300" w:hanging="360"/>
      </w:pPr>
      <w:rPr>
        <w:rFonts w:cs="Times New Roman"/>
      </w:rPr>
    </w:lvl>
    <w:lvl w:ilvl="4" w:tplc="04150003" w:tentative="1">
      <w:start w:val="1"/>
      <w:numFmt w:val="lowerLetter"/>
      <w:lvlText w:val="%5."/>
      <w:lvlJc w:val="left"/>
      <w:pPr>
        <w:tabs>
          <w:tab w:val="num" w:pos="4020"/>
        </w:tabs>
        <w:ind w:left="4020" w:hanging="360"/>
      </w:pPr>
      <w:rPr>
        <w:rFonts w:cs="Times New Roman"/>
      </w:rPr>
    </w:lvl>
    <w:lvl w:ilvl="5" w:tplc="04150005" w:tentative="1">
      <w:start w:val="1"/>
      <w:numFmt w:val="lowerRoman"/>
      <w:lvlText w:val="%6."/>
      <w:lvlJc w:val="right"/>
      <w:pPr>
        <w:tabs>
          <w:tab w:val="num" w:pos="4740"/>
        </w:tabs>
        <w:ind w:left="4740" w:hanging="180"/>
      </w:pPr>
      <w:rPr>
        <w:rFonts w:cs="Times New Roman"/>
      </w:rPr>
    </w:lvl>
    <w:lvl w:ilvl="6" w:tplc="04150001" w:tentative="1">
      <w:start w:val="1"/>
      <w:numFmt w:val="decimal"/>
      <w:lvlText w:val="%7."/>
      <w:lvlJc w:val="left"/>
      <w:pPr>
        <w:tabs>
          <w:tab w:val="num" w:pos="5460"/>
        </w:tabs>
        <w:ind w:left="5460" w:hanging="360"/>
      </w:pPr>
      <w:rPr>
        <w:rFonts w:cs="Times New Roman"/>
      </w:rPr>
    </w:lvl>
    <w:lvl w:ilvl="7" w:tplc="04150003" w:tentative="1">
      <w:start w:val="1"/>
      <w:numFmt w:val="lowerLetter"/>
      <w:lvlText w:val="%8."/>
      <w:lvlJc w:val="left"/>
      <w:pPr>
        <w:tabs>
          <w:tab w:val="num" w:pos="6180"/>
        </w:tabs>
        <w:ind w:left="6180" w:hanging="360"/>
      </w:pPr>
      <w:rPr>
        <w:rFonts w:cs="Times New Roman"/>
      </w:rPr>
    </w:lvl>
    <w:lvl w:ilvl="8" w:tplc="04150005" w:tentative="1">
      <w:start w:val="1"/>
      <w:numFmt w:val="lowerRoman"/>
      <w:lvlText w:val="%9."/>
      <w:lvlJc w:val="right"/>
      <w:pPr>
        <w:tabs>
          <w:tab w:val="num" w:pos="6900"/>
        </w:tabs>
        <w:ind w:left="6900" w:hanging="180"/>
      </w:pPr>
      <w:rPr>
        <w:rFonts w:cs="Times New Roman"/>
      </w:rPr>
    </w:lvl>
  </w:abstractNum>
  <w:abstractNum w:abstractNumId="127" w15:restartNumberingAfterBreak="0">
    <w:nsid w:val="7F746BB2"/>
    <w:multiLevelType w:val="hybridMultilevel"/>
    <w:tmpl w:val="A5A43698"/>
    <w:lvl w:ilvl="0" w:tplc="04150017">
      <w:start w:val="1"/>
      <w:numFmt w:val="lowerLetter"/>
      <w:lvlText w:val="%1)"/>
      <w:lvlJc w:val="left"/>
      <w:pPr>
        <w:ind w:left="718" w:hanging="360"/>
      </w:pPr>
      <w:rPr>
        <w:rFonts w:hint="default"/>
      </w:rPr>
    </w:lvl>
    <w:lvl w:ilvl="1" w:tplc="04150003" w:tentative="1">
      <w:start w:val="1"/>
      <w:numFmt w:val="bullet"/>
      <w:lvlText w:val="o"/>
      <w:lvlJc w:val="left"/>
      <w:pPr>
        <w:ind w:left="1438" w:hanging="360"/>
      </w:pPr>
      <w:rPr>
        <w:rFonts w:ascii="Courier New" w:hAnsi="Courier New" w:cs="Courier New" w:hint="default"/>
      </w:rPr>
    </w:lvl>
    <w:lvl w:ilvl="2" w:tplc="04150005" w:tentative="1">
      <w:start w:val="1"/>
      <w:numFmt w:val="bullet"/>
      <w:lvlText w:val=""/>
      <w:lvlJc w:val="left"/>
      <w:pPr>
        <w:ind w:left="2158" w:hanging="360"/>
      </w:pPr>
      <w:rPr>
        <w:rFonts w:ascii="Wingdings" w:hAnsi="Wingdings" w:hint="default"/>
      </w:rPr>
    </w:lvl>
    <w:lvl w:ilvl="3" w:tplc="04150001" w:tentative="1">
      <w:start w:val="1"/>
      <w:numFmt w:val="bullet"/>
      <w:lvlText w:val=""/>
      <w:lvlJc w:val="left"/>
      <w:pPr>
        <w:ind w:left="2878" w:hanging="360"/>
      </w:pPr>
      <w:rPr>
        <w:rFonts w:ascii="Symbol" w:hAnsi="Symbol" w:hint="default"/>
      </w:rPr>
    </w:lvl>
    <w:lvl w:ilvl="4" w:tplc="04150003" w:tentative="1">
      <w:start w:val="1"/>
      <w:numFmt w:val="bullet"/>
      <w:lvlText w:val="o"/>
      <w:lvlJc w:val="left"/>
      <w:pPr>
        <w:ind w:left="3598" w:hanging="360"/>
      </w:pPr>
      <w:rPr>
        <w:rFonts w:ascii="Courier New" w:hAnsi="Courier New" w:cs="Courier New" w:hint="default"/>
      </w:rPr>
    </w:lvl>
    <w:lvl w:ilvl="5" w:tplc="04150005" w:tentative="1">
      <w:start w:val="1"/>
      <w:numFmt w:val="bullet"/>
      <w:lvlText w:val=""/>
      <w:lvlJc w:val="left"/>
      <w:pPr>
        <w:ind w:left="4318" w:hanging="360"/>
      </w:pPr>
      <w:rPr>
        <w:rFonts w:ascii="Wingdings" w:hAnsi="Wingdings" w:hint="default"/>
      </w:rPr>
    </w:lvl>
    <w:lvl w:ilvl="6" w:tplc="04150001" w:tentative="1">
      <w:start w:val="1"/>
      <w:numFmt w:val="bullet"/>
      <w:lvlText w:val=""/>
      <w:lvlJc w:val="left"/>
      <w:pPr>
        <w:ind w:left="5038" w:hanging="360"/>
      </w:pPr>
      <w:rPr>
        <w:rFonts w:ascii="Symbol" w:hAnsi="Symbol" w:hint="default"/>
      </w:rPr>
    </w:lvl>
    <w:lvl w:ilvl="7" w:tplc="04150003" w:tentative="1">
      <w:start w:val="1"/>
      <w:numFmt w:val="bullet"/>
      <w:lvlText w:val="o"/>
      <w:lvlJc w:val="left"/>
      <w:pPr>
        <w:ind w:left="5758" w:hanging="360"/>
      </w:pPr>
      <w:rPr>
        <w:rFonts w:ascii="Courier New" w:hAnsi="Courier New" w:cs="Courier New" w:hint="default"/>
      </w:rPr>
    </w:lvl>
    <w:lvl w:ilvl="8" w:tplc="04150005" w:tentative="1">
      <w:start w:val="1"/>
      <w:numFmt w:val="bullet"/>
      <w:lvlText w:val=""/>
      <w:lvlJc w:val="left"/>
      <w:pPr>
        <w:ind w:left="6478" w:hanging="360"/>
      </w:pPr>
      <w:rPr>
        <w:rFonts w:ascii="Wingdings" w:hAnsi="Wingdings" w:hint="default"/>
      </w:rPr>
    </w:lvl>
  </w:abstractNum>
  <w:num w:numId="1">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7"/>
  </w:num>
  <w:num w:numId="3">
    <w:abstractNumId w:val="81"/>
  </w:num>
  <w:num w:numId="4">
    <w:abstractNumId w:val="36"/>
  </w:num>
  <w:num w:numId="5">
    <w:abstractNumId w:val="85"/>
  </w:num>
  <w:num w:numId="6">
    <w:abstractNumId w:val="109"/>
  </w:num>
  <w:num w:numId="7">
    <w:abstractNumId w:val="70"/>
  </w:num>
  <w:num w:numId="8">
    <w:abstractNumId w:val="57"/>
  </w:num>
  <w:num w:numId="9">
    <w:abstractNumId w:val="105"/>
  </w:num>
  <w:num w:numId="10">
    <w:abstractNumId w:val="41"/>
  </w:num>
  <w:num w:numId="11">
    <w:abstractNumId w:val="38"/>
  </w:num>
  <w:num w:numId="12">
    <w:abstractNumId w:val="34"/>
  </w:num>
  <w:num w:numId="13">
    <w:abstractNumId w:val="101"/>
  </w:num>
  <w:num w:numId="14">
    <w:abstractNumId w:val="32"/>
  </w:num>
  <w:num w:numId="15">
    <w:abstractNumId w:val="63"/>
  </w:num>
  <w:num w:numId="16">
    <w:abstractNumId w:val="87"/>
  </w:num>
  <w:num w:numId="17">
    <w:abstractNumId w:val="108"/>
  </w:num>
  <w:num w:numId="18">
    <w:abstractNumId w:val="48"/>
  </w:num>
  <w:num w:numId="19">
    <w:abstractNumId w:val="28"/>
  </w:num>
  <w:num w:numId="20">
    <w:abstractNumId w:val="94"/>
  </w:num>
  <w:num w:numId="21">
    <w:abstractNumId w:val="91"/>
  </w:num>
  <w:num w:numId="22">
    <w:abstractNumId w:val="106"/>
  </w:num>
  <w:num w:numId="23">
    <w:abstractNumId w:val="124"/>
  </w:num>
  <w:num w:numId="24">
    <w:abstractNumId w:val="126"/>
  </w:num>
  <w:num w:numId="25">
    <w:abstractNumId w:val="40"/>
  </w:num>
  <w:num w:numId="26">
    <w:abstractNumId w:val="79"/>
  </w:num>
  <w:num w:numId="27">
    <w:abstractNumId w:val="49"/>
  </w:num>
  <w:num w:numId="28">
    <w:abstractNumId w:val="68"/>
  </w:num>
  <w:num w:numId="29">
    <w:abstractNumId w:val="119"/>
  </w:num>
  <w:num w:numId="30">
    <w:abstractNumId w:val="102"/>
  </w:num>
  <w:num w:numId="31">
    <w:abstractNumId w:val="99"/>
    <w:lvlOverride w:ilvl="0">
      <w:startOverride w:val="1"/>
    </w:lvlOverride>
  </w:num>
  <w:num w:numId="32">
    <w:abstractNumId w:val="99"/>
  </w:num>
  <w:num w:numId="33">
    <w:abstractNumId w:val="39"/>
  </w:num>
  <w:num w:numId="34">
    <w:abstractNumId w:val="88"/>
  </w:num>
  <w:num w:numId="35">
    <w:abstractNumId w:val="55"/>
  </w:num>
  <w:num w:numId="36">
    <w:abstractNumId w:val="45"/>
  </w:num>
  <w:num w:numId="37">
    <w:abstractNumId w:val="46"/>
  </w:num>
  <w:num w:numId="38">
    <w:abstractNumId w:val="117"/>
  </w:num>
  <w:num w:numId="39">
    <w:abstractNumId w:val="76"/>
    <w:lvlOverride w:ilvl="0">
      <w:startOverride w:val="1"/>
    </w:lvlOverride>
  </w:num>
  <w:num w:numId="40">
    <w:abstractNumId w:val="53"/>
  </w:num>
  <w:num w:numId="41">
    <w:abstractNumId w:val="92"/>
  </w:num>
  <w:num w:numId="42">
    <w:abstractNumId w:val="73"/>
  </w:num>
  <w:num w:numId="43">
    <w:abstractNumId w:val="103"/>
  </w:num>
  <w:num w:numId="44">
    <w:abstractNumId w:val="114"/>
  </w:num>
  <w:num w:numId="45">
    <w:abstractNumId w:val="52"/>
  </w:num>
  <w:num w:numId="46">
    <w:abstractNumId w:val="66"/>
  </w:num>
  <w:num w:numId="47">
    <w:abstractNumId w:val="29"/>
  </w:num>
  <w:num w:numId="48">
    <w:abstractNumId w:val="2"/>
  </w:num>
  <w:num w:numId="49">
    <w:abstractNumId w:val="1"/>
  </w:num>
  <w:num w:numId="50">
    <w:abstractNumId w:val="0"/>
  </w:num>
  <w:num w:numId="51">
    <w:abstractNumId w:val="123"/>
  </w:num>
  <w:num w:numId="52">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
  </w:num>
  <w:num w:numId="54">
    <w:abstractNumId w:val="62"/>
  </w:num>
  <w:num w:numId="55">
    <w:abstractNumId w:val="58"/>
  </w:num>
  <w:num w:numId="56">
    <w:abstractNumId w:val="115"/>
  </w:num>
  <w:num w:numId="57">
    <w:abstractNumId w:val="33"/>
  </w:num>
  <w:num w:numId="58">
    <w:abstractNumId w:val="61"/>
  </w:num>
  <w:num w:numId="59">
    <w:abstractNumId w:val="51"/>
  </w:num>
  <w:num w:numId="60">
    <w:abstractNumId w:val="110"/>
  </w:num>
  <w:num w:numId="61">
    <w:abstractNumId w:val="64"/>
  </w:num>
  <w:num w:numId="62">
    <w:abstractNumId w:val="54"/>
  </w:num>
  <w:num w:numId="63">
    <w:abstractNumId w:val="37"/>
  </w:num>
  <w:num w:numId="64">
    <w:abstractNumId w:val="111"/>
  </w:num>
  <w:num w:numId="65">
    <w:abstractNumId w:val="86"/>
  </w:num>
  <w:num w:numId="66">
    <w:abstractNumId w:val="93"/>
  </w:num>
  <w:num w:numId="67">
    <w:abstractNumId w:val="14"/>
  </w:num>
  <w:num w:numId="68">
    <w:abstractNumId w:val="112"/>
  </w:num>
  <w:num w:numId="69">
    <w:abstractNumId w:val="69"/>
  </w:num>
  <w:num w:numId="70">
    <w:abstractNumId w:val="26"/>
  </w:num>
  <w:num w:numId="71">
    <w:abstractNumId w:val="44"/>
  </w:num>
  <w:num w:numId="72">
    <w:abstractNumId w:val="50"/>
  </w:num>
  <w:num w:numId="73">
    <w:abstractNumId w:val="118"/>
  </w:num>
  <w:num w:numId="74">
    <w:abstractNumId w:val="60"/>
  </w:num>
  <w:num w:numId="75">
    <w:abstractNumId w:val="25"/>
  </w:num>
  <w:num w:numId="76">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20"/>
  </w:num>
  <w:num w:numId="80">
    <w:abstractNumId w:val="82"/>
  </w:num>
  <w:num w:numId="81">
    <w:abstractNumId w:val="31"/>
  </w:num>
  <w:num w:numId="82">
    <w:abstractNumId w:val="43"/>
  </w:num>
  <w:num w:numId="83">
    <w:abstractNumId w:val="95"/>
  </w:num>
  <w:num w:numId="84">
    <w:abstractNumId w:val="42"/>
  </w:num>
  <w:num w:numId="85">
    <w:abstractNumId w:val="83"/>
  </w:num>
  <w:num w:numId="86">
    <w:abstractNumId w:val="71"/>
  </w:num>
  <w:num w:numId="87">
    <w:abstractNumId w:val="80"/>
  </w:num>
  <w:num w:numId="88">
    <w:abstractNumId w:val="84"/>
  </w:num>
  <w:num w:numId="89">
    <w:abstractNumId w:val="98"/>
  </w:num>
  <w:num w:numId="90">
    <w:abstractNumId w:val="125"/>
  </w:num>
  <w:num w:numId="91">
    <w:abstractNumId w:val="35"/>
  </w:num>
  <w:num w:numId="92">
    <w:abstractNumId w:val="116"/>
  </w:num>
  <w:num w:numId="93">
    <w:abstractNumId w:val="77"/>
  </w:num>
  <w:num w:numId="94">
    <w:abstractNumId w:val="67"/>
  </w:num>
  <w:num w:numId="95">
    <w:abstractNumId w:val="56"/>
  </w:num>
  <w:num w:numId="96">
    <w:abstractNumId w:val="127"/>
  </w:num>
  <w:num w:numId="97">
    <w:abstractNumId w:val="104"/>
  </w:num>
  <w:num w:numId="98">
    <w:abstractNumId w:val="59"/>
  </w:num>
  <w:num w:numId="99">
    <w:abstractNumId w:val="113"/>
  </w:num>
  <w:num w:numId="100">
    <w:abstractNumId w:val="100"/>
  </w:num>
  <w:num w:numId="101">
    <w:abstractNumId w:val="122"/>
  </w:num>
  <w:num w:numId="102">
    <w:abstractNumId w:val="96"/>
  </w:num>
  <w:num w:numId="103">
    <w:abstractNumId w:val="89"/>
  </w:num>
  <w:num w:numId="104">
    <w:abstractNumId w:val="75"/>
  </w:num>
  <w:num w:numId="105">
    <w:abstractNumId w:val="47"/>
  </w:num>
  <w:num w:numId="106">
    <w:abstractNumId w:val="30"/>
  </w:num>
  <w:num w:numId="107">
    <w:abstractNumId w:val="107"/>
  </w:num>
  <w:num w:numId="108">
    <w:abstractNumId w:val="90"/>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_Links" w:val="{4DE30F01-90CA-49E7-B8AE-157D8D94867A}"/>
  </w:docVars>
  <w:rsids>
    <w:rsidRoot w:val="00820542"/>
    <w:rsid w:val="000002FB"/>
    <w:rsid w:val="00000C66"/>
    <w:rsid w:val="000037DA"/>
    <w:rsid w:val="000039AD"/>
    <w:rsid w:val="00003F78"/>
    <w:rsid w:val="000042DD"/>
    <w:rsid w:val="00006861"/>
    <w:rsid w:val="00010348"/>
    <w:rsid w:val="00010F41"/>
    <w:rsid w:val="0001150C"/>
    <w:rsid w:val="00013A53"/>
    <w:rsid w:val="00013FE5"/>
    <w:rsid w:val="000152AD"/>
    <w:rsid w:val="000156D2"/>
    <w:rsid w:val="00015F4E"/>
    <w:rsid w:val="00017270"/>
    <w:rsid w:val="00017BA8"/>
    <w:rsid w:val="00021D61"/>
    <w:rsid w:val="00022FF3"/>
    <w:rsid w:val="00024055"/>
    <w:rsid w:val="000243DC"/>
    <w:rsid w:val="0002446E"/>
    <w:rsid w:val="00024D5C"/>
    <w:rsid w:val="00026163"/>
    <w:rsid w:val="000262C0"/>
    <w:rsid w:val="00026BFF"/>
    <w:rsid w:val="00027643"/>
    <w:rsid w:val="00031F0B"/>
    <w:rsid w:val="00032A13"/>
    <w:rsid w:val="00033D18"/>
    <w:rsid w:val="00033F12"/>
    <w:rsid w:val="00034A87"/>
    <w:rsid w:val="000368E6"/>
    <w:rsid w:val="00036A3F"/>
    <w:rsid w:val="00036BBA"/>
    <w:rsid w:val="00040F2F"/>
    <w:rsid w:val="0004180D"/>
    <w:rsid w:val="00043754"/>
    <w:rsid w:val="00043CB8"/>
    <w:rsid w:val="000441FA"/>
    <w:rsid w:val="0004497B"/>
    <w:rsid w:val="0004570B"/>
    <w:rsid w:val="000459C5"/>
    <w:rsid w:val="000473A1"/>
    <w:rsid w:val="00050142"/>
    <w:rsid w:val="00051C56"/>
    <w:rsid w:val="00054B36"/>
    <w:rsid w:val="00054F0F"/>
    <w:rsid w:val="0006060D"/>
    <w:rsid w:val="000633E3"/>
    <w:rsid w:val="00063566"/>
    <w:rsid w:val="00064192"/>
    <w:rsid w:val="000653B1"/>
    <w:rsid w:val="0006573C"/>
    <w:rsid w:val="00066340"/>
    <w:rsid w:val="000665AA"/>
    <w:rsid w:val="00067A94"/>
    <w:rsid w:val="00067B50"/>
    <w:rsid w:val="00070B0C"/>
    <w:rsid w:val="00070D0D"/>
    <w:rsid w:val="0007183B"/>
    <w:rsid w:val="0007191F"/>
    <w:rsid w:val="00072107"/>
    <w:rsid w:val="00072F26"/>
    <w:rsid w:val="00073380"/>
    <w:rsid w:val="000739AC"/>
    <w:rsid w:val="00073CB1"/>
    <w:rsid w:val="00075394"/>
    <w:rsid w:val="000758B9"/>
    <w:rsid w:val="00077A30"/>
    <w:rsid w:val="00081DDD"/>
    <w:rsid w:val="00082F90"/>
    <w:rsid w:val="00083CF9"/>
    <w:rsid w:val="000857D7"/>
    <w:rsid w:val="00086A54"/>
    <w:rsid w:val="00086E92"/>
    <w:rsid w:val="00091070"/>
    <w:rsid w:val="000911FE"/>
    <w:rsid w:val="0009142B"/>
    <w:rsid w:val="00092C51"/>
    <w:rsid w:val="000945DA"/>
    <w:rsid w:val="00094870"/>
    <w:rsid w:val="00094915"/>
    <w:rsid w:val="00094A5E"/>
    <w:rsid w:val="00094C17"/>
    <w:rsid w:val="000960F2"/>
    <w:rsid w:val="00096359"/>
    <w:rsid w:val="000976B9"/>
    <w:rsid w:val="00097F62"/>
    <w:rsid w:val="000A09C8"/>
    <w:rsid w:val="000A167D"/>
    <w:rsid w:val="000A2513"/>
    <w:rsid w:val="000A3D81"/>
    <w:rsid w:val="000A446A"/>
    <w:rsid w:val="000A4615"/>
    <w:rsid w:val="000A5CB7"/>
    <w:rsid w:val="000A6143"/>
    <w:rsid w:val="000A6253"/>
    <w:rsid w:val="000A71A9"/>
    <w:rsid w:val="000A796D"/>
    <w:rsid w:val="000B14B7"/>
    <w:rsid w:val="000B226F"/>
    <w:rsid w:val="000B27FA"/>
    <w:rsid w:val="000B28A6"/>
    <w:rsid w:val="000B3115"/>
    <w:rsid w:val="000B4BA7"/>
    <w:rsid w:val="000B4EDD"/>
    <w:rsid w:val="000B5339"/>
    <w:rsid w:val="000B60FF"/>
    <w:rsid w:val="000B7C23"/>
    <w:rsid w:val="000C00F4"/>
    <w:rsid w:val="000C0279"/>
    <w:rsid w:val="000C17F6"/>
    <w:rsid w:val="000C3601"/>
    <w:rsid w:val="000C366D"/>
    <w:rsid w:val="000C56F9"/>
    <w:rsid w:val="000C59E7"/>
    <w:rsid w:val="000C6934"/>
    <w:rsid w:val="000C717C"/>
    <w:rsid w:val="000D30CE"/>
    <w:rsid w:val="000D36F3"/>
    <w:rsid w:val="000D3B1E"/>
    <w:rsid w:val="000D3CE9"/>
    <w:rsid w:val="000D3FEB"/>
    <w:rsid w:val="000D52EC"/>
    <w:rsid w:val="000E20BD"/>
    <w:rsid w:val="000E3D04"/>
    <w:rsid w:val="000E3F53"/>
    <w:rsid w:val="000E4C94"/>
    <w:rsid w:val="000E65F6"/>
    <w:rsid w:val="000E68DD"/>
    <w:rsid w:val="000F0458"/>
    <w:rsid w:val="000F11E2"/>
    <w:rsid w:val="000F1F2A"/>
    <w:rsid w:val="000F269C"/>
    <w:rsid w:val="000F30F8"/>
    <w:rsid w:val="000F4866"/>
    <w:rsid w:val="000F56D9"/>
    <w:rsid w:val="000F6E68"/>
    <w:rsid w:val="000F77E8"/>
    <w:rsid w:val="001003D9"/>
    <w:rsid w:val="00104259"/>
    <w:rsid w:val="00104A1B"/>
    <w:rsid w:val="00104FC3"/>
    <w:rsid w:val="001113F8"/>
    <w:rsid w:val="001118B6"/>
    <w:rsid w:val="00116787"/>
    <w:rsid w:val="001241E6"/>
    <w:rsid w:val="0012431E"/>
    <w:rsid w:val="00124AF2"/>
    <w:rsid w:val="0012558C"/>
    <w:rsid w:val="001257EB"/>
    <w:rsid w:val="00126AB7"/>
    <w:rsid w:val="00127C88"/>
    <w:rsid w:val="00131851"/>
    <w:rsid w:val="00131C9F"/>
    <w:rsid w:val="00136874"/>
    <w:rsid w:val="001372D0"/>
    <w:rsid w:val="00140EC6"/>
    <w:rsid w:val="0014124A"/>
    <w:rsid w:val="00141719"/>
    <w:rsid w:val="0014456E"/>
    <w:rsid w:val="0014461E"/>
    <w:rsid w:val="00144720"/>
    <w:rsid w:val="00146436"/>
    <w:rsid w:val="00152B9D"/>
    <w:rsid w:val="00154800"/>
    <w:rsid w:val="00154FB6"/>
    <w:rsid w:val="00155C6F"/>
    <w:rsid w:val="00155E47"/>
    <w:rsid w:val="001568E9"/>
    <w:rsid w:val="00156990"/>
    <w:rsid w:val="001603AB"/>
    <w:rsid w:val="00164295"/>
    <w:rsid w:val="00166557"/>
    <w:rsid w:val="00166C86"/>
    <w:rsid w:val="00167E5A"/>
    <w:rsid w:val="0017132A"/>
    <w:rsid w:val="0017153E"/>
    <w:rsid w:val="00171682"/>
    <w:rsid w:val="00177280"/>
    <w:rsid w:val="00177515"/>
    <w:rsid w:val="00177811"/>
    <w:rsid w:val="00177A25"/>
    <w:rsid w:val="00177BBF"/>
    <w:rsid w:val="00180593"/>
    <w:rsid w:val="00180A1E"/>
    <w:rsid w:val="001819C2"/>
    <w:rsid w:val="00182026"/>
    <w:rsid w:val="00182537"/>
    <w:rsid w:val="00183906"/>
    <w:rsid w:val="00183C6A"/>
    <w:rsid w:val="001841CA"/>
    <w:rsid w:val="0018449A"/>
    <w:rsid w:val="0018687D"/>
    <w:rsid w:val="001909A3"/>
    <w:rsid w:val="00191A96"/>
    <w:rsid w:val="00191FA0"/>
    <w:rsid w:val="00192875"/>
    <w:rsid w:val="001943C0"/>
    <w:rsid w:val="00194E35"/>
    <w:rsid w:val="0019553B"/>
    <w:rsid w:val="00195BB2"/>
    <w:rsid w:val="00196994"/>
    <w:rsid w:val="00196A6F"/>
    <w:rsid w:val="001978A1"/>
    <w:rsid w:val="001A027D"/>
    <w:rsid w:val="001A0CD3"/>
    <w:rsid w:val="001A2169"/>
    <w:rsid w:val="001A261B"/>
    <w:rsid w:val="001A443D"/>
    <w:rsid w:val="001A45D0"/>
    <w:rsid w:val="001A5D2F"/>
    <w:rsid w:val="001A6168"/>
    <w:rsid w:val="001A7538"/>
    <w:rsid w:val="001B0A09"/>
    <w:rsid w:val="001B106F"/>
    <w:rsid w:val="001B2F47"/>
    <w:rsid w:val="001B34F6"/>
    <w:rsid w:val="001B4027"/>
    <w:rsid w:val="001B4675"/>
    <w:rsid w:val="001B473C"/>
    <w:rsid w:val="001B7643"/>
    <w:rsid w:val="001C1444"/>
    <w:rsid w:val="001C3058"/>
    <w:rsid w:val="001C454F"/>
    <w:rsid w:val="001D27EA"/>
    <w:rsid w:val="001D5538"/>
    <w:rsid w:val="001D5B43"/>
    <w:rsid w:val="001D6CEA"/>
    <w:rsid w:val="001E07DF"/>
    <w:rsid w:val="001E18A5"/>
    <w:rsid w:val="001E1CAC"/>
    <w:rsid w:val="001E2754"/>
    <w:rsid w:val="001E373F"/>
    <w:rsid w:val="001E4288"/>
    <w:rsid w:val="001E5F39"/>
    <w:rsid w:val="001E64DB"/>
    <w:rsid w:val="001E7CEC"/>
    <w:rsid w:val="001F1424"/>
    <w:rsid w:val="001F50FA"/>
    <w:rsid w:val="001F5978"/>
    <w:rsid w:val="001F6727"/>
    <w:rsid w:val="001F68CC"/>
    <w:rsid w:val="001F7764"/>
    <w:rsid w:val="002029EC"/>
    <w:rsid w:val="00203A99"/>
    <w:rsid w:val="00203C4F"/>
    <w:rsid w:val="00205B8F"/>
    <w:rsid w:val="0020780F"/>
    <w:rsid w:val="00210AFA"/>
    <w:rsid w:val="00210C79"/>
    <w:rsid w:val="00212453"/>
    <w:rsid w:val="0021280E"/>
    <w:rsid w:val="00213927"/>
    <w:rsid w:val="0021430D"/>
    <w:rsid w:val="00214555"/>
    <w:rsid w:val="002224EB"/>
    <w:rsid w:val="00222844"/>
    <w:rsid w:val="002237FD"/>
    <w:rsid w:val="00223AE6"/>
    <w:rsid w:val="00225152"/>
    <w:rsid w:val="00226284"/>
    <w:rsid w:val="0023078B"/>
    <w:rsid w:val="00231B90"/>
    <w:rsid w:val="00233708"/>
    <w:rsid w:val="00235BA7"/>
    <w:rsid w:val="002363D9"/>
    <w:rsid w:val="00237618"/>
    <w:rsid w:val="0024157E"/>
    <w:rsid w:val="00244A5D"/>
    <w:rsid w:val="002474DC"/>
    <w:rsid w:val="00250A3B"/>
    <w:rsid w:val="00250E90"/>
    <w:rsid w:val="00251242"/>
    <w:rsid w:val="00251A8B"/>
    <w:rsid w:val="002529E6"/>
    <w:rsid w:val="00254AF5"/>
    <w:rsid w:val="00254FBC"/>
    <w:rsid w:val="002551E6"/>
    <w:rsid w:val="0025572A"/>
    <w:rsid w:val="002561E9"/>
    <w:rsid w:val="002566EE"/>
    <w:rsid w:val="002602CA"/>
    <w:rsid w:val="00260397"/>
    <w:rsid w:val="0026496A"/>
    <w:rsid w:val="00265A19"/>
    <w:rsid w:val="00267A12"/>
    <w:rsid w:val="0027023C"/>
    <w:rsid w:val="00271967"/>
    <w:rsid w:val="00271EE0"/>
    <w:rsid w:val="00273E88"/>
    <w:rsid w:val="0027451E"/>
    <w:rsid w:val="00275EB5"/>
    <w:rsid w:val="002761E1"/>
    <w:rsid w:val="002769E4"/>
    <w:rsid w:val="00277B4F"/>
    <w:rsid w:val="002827BB"/>
    <w:rsid w:val="00282A77"/>
    <w:rsid w:val="00284226"/>
    <w:rsid w:val="0028472F"/>
    <w:rsid w:val="002847F1"/>
    <w:rsid w:val="00284A9B"/>
    <w:rsid w:val="0028657D"/>
    <w:rsid w:val="00291C66"/>
    <w:rsid w:val="00292A7A"/>
    <w:rsid w:val="00292B60"/>
    <w:rsid w:val="00292BD8"/>
    <w:rsid w:val="00293D0D"/>
    <w:rsid w:val="00294C68"/>
    <w:rsid w:val="00294E9D"/>
    <w:rsid w:val="00295E77"/>
    <w:rsid w:val="00296CF5"/>
    <w:rsid w:val="002A02A8"/>
    <w:rsid w:val="002A4177"/>
    <w:rsid w:val="002A7F6B"/>
    <w:rsid w:val="002B050C"/>
    <w:rsid w:val="002B05B0"/>
    <w:rsid w:val="002B449A"/>
    <w:rsid w:val="002B488E"/>
    <w:rsid w:val="002B5F0A"/>
    <w:rsid w:val="002C36DA"/>
    <w:rsid w:val="002C4128"/>
    <w:rsid w:val="002C4F3A"/>
    <w:rsid w:val="002C6141"/>
    <w:rsid w:val="002C79C8"/>
    <w:rsid w:val="002D0356"/>
    <w:rsid w:val="002D0CDB"/>
    <w:rsid w:val="002D0F31"/>
    <w:rsid w:val="002D2A88"/>
    <w:rsid w:val="002D49F7"/>
    <w:rsid w:val="002D4F30"/>
    <w:rsid w:val="002D552B"/>
    <w:rsid w:val="002D5F1F"/>
    <w:rsid w:val="002D7575"/>
    <w:rsid w:val="002D7C9A"/>
    <w:rsid w:val="002E0064"/>
    <w:rsid w:val="002E1CA1"/>
    <w:rsid w:val="002E6BA5"/>
    <w:rsid w:val="002F00D3"/>
    <w:rsid w:val="002F0508"/>
    <w:rsid w:val="002F06DD"/>
    <w:rsid w:val="002F1FC6"/>
    <w:rsid w:val="002F2283"/>
    <w:rsid w:val="002F2FF4"/>
    <w:rsid w:val="002F3F56"/>
    <w:rsid w:val="002F5075"/>
    <w:rsid w:val="002F7186"/>
    <w:rsid w:val="002F7563"/>
    <w:rsid w:val="002F7B3A"/>
    <w:rsid w:val="0030037A"/>
    <w:rsid w:val="00301CFA"/>
    <w:rsid w:val="00302BB2"/>
    <w:rsid w:val="00302DE0"/>
    <w:rsid w:val="0030581D"/>
    <w:rsid w:val="00306662"/>
    <w:rsid w:val="003156C1"/>
    <w:rsid w:val="003157F1"/>
    <w:rsid w:val="00317475"/>
    <w:rsid w:val="0032139C"/>
    <w:rsid w:val="0032398C"/>
    <w:rsid w:val="0032713F"/>
    <w:rsid w:val="003272E6"/>
    <w:rsid w:val="00327BA5"/>
    <w:rsid w:val="00330585"/>
    <w:rsid w:val="00331A44"/>
    <w:rsid w:val="003349DC"/>
    <w:rsid w:val="003410A0"/>
    <w:rsid w:val="003421FA"/>
    <w:rsid w:val="00343448"/>
    <w:rsid w:val="00343AF4"/>
    <w:rsid w:val="003443AB"/>
    <w:rsid w:val="003449DE"/>
    <w:rsid w:val="0034574A"/>
    <w:rsid w:val="003457FF"/>
    <w:rsid w:val="00345C98"/>
    <w:rsid w:val="003561B2"/>
    <w:rsid w:val="00356411"/>
    <w:rsid w:val="00356685"/>
    <w:rsid w:val="00357920"/>
    <w:rsid w:val="0036095C"/>
    <w:rsid w:val="003637F5"/>
    <w:rsid w:val="003650FE"/>
    <w:rsid w:val="003673B0"/>
    <w:rsid w:val="00371BD6"/>
    <w:rsid w:val="003729A6"/>
    <w:rsid w:val="003737D8"/>
    <w:rsid w:val="00375A21"/>
    <w:rsid w:val="00375B79"/>
    <w:rsid w:val="0037672D"/>
    <w:rsid w:val="003772D0"/>
    <w:rsid w:val="00380D91"/>
    <w:rsid w:val="003821EB"/>
    <w:rsid w:val="0038232D"/>
    <w:rsid w:val="0038244C"/>
    <w:rsid w:val="00382E9C"/>
    <w:rsid w:val="0038586B"/>
    <w:rsid w:val="00386C87"/>
    <w:rsid w:val="00387466"/>
    <w:rsid w:val="0038757D"/>
    <w:rsid w:val="00390970"/>
    <w:rsid w:val="0039206F"/>
    <w:rsid w:val="0039229C"/>
    <w:rsid w:val="003923A0"/>
    <w:rsid w:val="003930F1"/>
    <w:rsid w:val="00393575"/>
    <w:rsid w:val="0039402E"/>
    <w:rsid w:val="00396398"/>
    <w:rsid w:val="00397CD0"/>
    <w:rsid w:val="003A0ECC"/>
    <w:rsid w:val="003A139A"/>
    <w:rsid w:val="003A22C6"/>
    <w:rsid w:val="003A5E70"/>
    <w:rsid w:val="003B0CED"/>
    <w:rsid w:val="003B1BA9"/>
    <w:rsid w:val="003B2E67"/>
    <w:rsid w:val="003B3E5A"/>
    <w:rsid w:val="003B6FDF"/>
    <w:rsid w:val="003C25CF"/>
    <w:rsid w:val="003C3AB1"/>
    <w:rsid w:val="003C54C2"/>
    <w:rsid w:val="003C65A6"/>
    <w:rsid w:val="003C6638"/>
    <w:rsid w:val="003C715C"/>
    <w:rsid w:val="003C7B9E"/>
    <w:rsid w:val="003D06F0"/>
    <w:rsid w:val="003D0B3C"/>
    <w:rsid w:val="003D0FCA"/>
    <w:rsid w:val="003D21BB"/>
    <w:rsid w:val="003D2918"/>
    <w:rsid w:val="003D2A33"/>
    <w:rsid w:val="003D3503"/>
    <w:rsid w:val="003D653D"/>
    <w:rsid w:val="003D6C68"/>
    <w:rsid w:val="003D77E0"/>
    <w:rsid w:val="003E0C3A"/>
    <w:rsid w:val="003E0FCA"/>
    <w:rsid w:val="003E155D"/>
    <w:rsid w:val="003E1584"/>
    <w:rsid w:val="003E7A12"/>
    <w:rsid w:val="003F0C64"/>
    <w:rsid w:val="003F2AB2"/>
    <w:rsid w:val="003F2B54"/>
    <w:rsid w:val="003F55B7"/>
    <w:rsid w:val="003F5B47"/>
    <w:rsid w:val="003F7120"/>
    <w:rsid w:val="0040028E"/>
    <w:rsid w:val="004015CA"/>
    <w:rsid w:val="0040180F"/>
    <w:rsid w:val="00404578"/>
    <w:rsid w:val="00405B39"/>
    <w:rsid w:val="00406749"/>
    <w:rsid w:val="004069E8"/>
    <w:rsid w:val="00412463"/>
    <w:rsid w:val="0041254A"/>
    <w:rsid w:val="00412FD3"/>
    <w:rsid w:val="00413A6E"/>
    <w:rsid w:val="00414C8D"/>
    <w:rsid w:val="00415543"/>
    <w:rsid w:val="0041785A"/>
    <w:rsid w:val="00420429"/>
    <w:rsid w:val="004205C1"/>
    <w:rsid w:val="004242BF"/>
    <w:rsid w:val="004243BD"/>
    <w:rsid w:val="00424A97"/>
    <w:rsid w:val="00424C62"/>
    <w:rsid w:val="00424FA1"/>
    <w:rsid w:val="004253BC"/>
    <w:rsid w:val="00427B1B"/>
    <w:rsid w:val="004320BF"/>
    <w:rsid w:val="0043319C"/>
    <w:rsid w:val="004335FD"/>
    <w:rsid w:val="0043368A"/>
    <w:rsid w:val="004354D1"/>
    <w:rsid w:val="004355FD"/>
    <w:rsid w:val="004367F6"/>
    <w:rsid w:val="00436ACD"/>
    <w:rsid w:val="00437B95"/>
    <w:rsid w:val="004431DA"/>
    <w:rsid w:val="00443ABA"/>
    <w:rsid w:val="004460DB"/>
    <w:rsid w:val="0044712C"/>
    <w:rsid w:val="00447FA3"/>
    <w:rsid w:val="00450C2E"/>
    <w:rsid w:val="004515DC"/>
    <w:rsid w:val="004531EC"/>
    <w:rsid w:val="004534A8"/>
    <w:rsid w:val="004534AC"/>
    <w:rsid w:val="00454AD5"/>
    <w:rsid w:val="00455FC8"/>
    <w:rsid w:val="00456993"/>
    <w:rsid w:val="00461551"/>
    <w:rsid w:val="00461933"/>
    <w:rsid w:val="00461F9A"/>
    <w:rsid w:val="00462301"/>
    <w:rsid w:val="00465B55"/>
    <w:rsid w:val="00467408"/>
    <w:rsid w:val="004678D9"/>
    <w:rsid w:val="00470DF5"/>
    <w:rsid w:val="0047166A"/>
    <w:rsid w:val="00471D7C"/>
    <w:rsid w:val="00474852"/>
    <w:rsid w:val="00474F6A"/>
    <w:rsid w:val="004763DC"/>
    <w:rsid w:val="004777A0"/>
    <w:rsid w:val="00481293"/>
    <w:rsid w:val="00481665"/>
    <w:rsid w:val="00483EC1"/>
    <w:rsid w:val="00484F78"/>
    <w:rsid w:val="00486A52"/>
    <w:rsid w:val="004875D0"/>
    <w:rsid w:val="0048798F"/>
    <w:rsid w:val="00490488"/>
    <w:rsid w:val="004906B1"/>
    <w:rsid w:val="00490927"/>
    <w:rsid w:val="004910CE"/>
    <w:rsid w:val="004916B9"/>
    <w:rsid w:val="00491A09"/>
    <w:rsid w:val="0049204E"/>
    <w:rsid w:val="0049254C"/>
    <w:rsid w:val="0049390B"/>
    <w:rsid w:val="00493D22"/>
    <w:rsid w:val="00493EFA"/>
    <w:rsid w:val="00494555"/>
    <w:rsid w:val="00495BEC"/>
    <w:rsid w:val="00497CC8"/>
    <w:rsid w:val="004A09F7"/>
    <w:rsid w:val="004A3099"/>
    <w:rsid w:val="004A4FD1"/>
    <w:rsid w:val="004B3CF0"/>
    <w:rsid w:val="004B41E7"/>
    <w:rsid w:val="004B5EC8"/>
    <w:rsid w:val="004B667D"/>
    <w:rsid w:val="004B7350"/>
    <w:rsid w:val="004B7409"/>
    <w:rsid w:val="004C1EE8"/>
    <w:rsid w:val="004C268B"/>
    <w:rsid w:val="004C3E14"/>
    <w:rsid w:val="004C4D41"/>
    <w:rsid w:val="004D1334"/>
    <w:rsid w:val="004D1378"/>
    <w:rsid w:val="004D2E61"/>
    <w:rsid w:val="004D36C5"/>
    <w:rsid w:val="004D5252"/>
    <w:rsid w:val="004D6508"/>
    <w:rsid w:val="004D7472"/>
    <w:rsid w:val="004E02DA"/>
    <w:rsid w:val="004E17F2"/>
    <w:rsid w:val="004E1919"/>
    <w:rsid w:val="004E35EE"/>
    <w:rsid w:val="004E5057"/>
    <w:rsid w:val="004F07AC"/>
    <w:rsid w:val="004F09FC"/>
    <w:rsid w:val="004F24D7"/>
    <w:rsid w:val="004F5065"/>
    <w:rsid w:val="004F6873"/>
    <w:rsid w:val="004F6FEF"/>
    <w:rsid w:val="004F74FA"/>
    <w:rsid w:val="004F7E85"/>
    <w:rsid w:val="0050014F"/>
    <w:rsid w:val="0050260A"/>
    <w:rsid w:val="00511B43"/>
    <w:rsid w:val="0051546C"/>
    <w:rsid w:val="005155CC"/>
    <w:rsid w:val="00515A3D"/>
    <w:rsid w:val="00515C52"/>
    <w:rsid w:val="00516A1A"/>
    <w:rsid w:val="00516C9A"/>
    <w:rsid w:val="00521555"/>
    <w:rsid w:val="00521963"/>
    <w:rsid w:val="00522759"/>
    <w:rsid w:val="0052344F"/>
    <w:rsid w:val="00526A6D"/>
    <w:rsid w:val="00527CDF"/>
    <w:rsid w:val="00530C96"/>
    <w:rsid w:val="00530CA7"/>
    <w:rsid w:val="00531C6D"/>
    <w:rsid w:val="00534CE3"/>
    <w:rsid w:val="00535A36"/>
    <w:rsid w:val="00535DA8"/>
    <w:rsid w:val="00537105"/>
    <w:rsid w:val="00543125"/>
    <w:rsid w:val="00543225"/>
    <w:rsid w:val="005435D8"/>
    <w:rsid w:val="00543B84"/>
    <w:rsid w:val="00544D37"/>
    <w:rsid w:val="00545890"/>
    <w:rsid w:val="00546A9F"/>
    <w:rsid w:val="00547363"/>
    <w:rsid w:val="00550C0B"/>
    <w:rsid w:val="005521B3"/>
    <w:rsid w:val="00553877"/>
    <w:rsid w:val="00555D96"/>
    <w:rsid w:val="0055764F"/>
    <w:rsid w:val="00560580"/>
    <w:rsid w:val="00562B94"/>
    <w:rsid w:val="00563EA1"/>
    <w:rsid w:val="005642CC"/>
    <w:rsid w:val="00566B4A"/>
    <w:rsid w:val="0057244B"/>
    <w:rsid w:val="00574405"/>
    <w:rsid w:val="005748E9"/>
    <w:rsid w:val="0057657E"/>
    <w:rsid w:val="00581D4F"/>
    <w:rsid w:val="00581E5D"/>
    <w:rsid w:val="00581FF0"/>
    <w:rsid w:val="00582811"/>
    <w:rsid w:val="00585820"/>
    <w:rsid w:val="0058775B"/>
    <w:rsid w:val="00590511"/>
    <w:rsid w:val="0059102E"/>
    <w:rsid w:val="0059110A"/>
    <w:rsid w:val="00591190"/>
    <w:rsid w:val="00591A23"/>
    <w:rsid w:val="005923E9"/>
    <w:rsid w:val="00592C32"/>
    <w:rsid w:val="00592D2A"/>
    <w:rsid w:val="0059337C"/>
    <w:rsid w:val="00593BD1"/>
    <w:rsid w:val="00594770"/>
    <w:rsid w:val="00594AA5"/>
    <w:rsid w:val="00595728"/>
    <w:rsid w:val="00596F93"/>
    <w:rsid w:val="00596FE8"/>
    <w:rsid w:val="005970A3"/>
    <w:rsid w:val="0059730E"/>
    <w:rsid w:val="005A0417"/>
    <w:rsid w:val="005A0AF5"/>
    <w:rsid w:val="005A0EB5"/>
    <w:rsid w:val="005A2983"/>
    <w:rsid w:val="005A3406"/>
    <w:rsid w:val="005A4504"/>
    <w:rsid w:val="005A47A8"/>
    <w:rsid w:val="005A527E"/>
    <w:rsid w:val="005A6961"/>
    <w:rsid w:val="005A6D58"/>
    <w:rsid w:val="005B0360"/>
    <w:rsid w:val="005B1CF9"/>
    <w:rsid w:val="005B4170"/>
    <w:rsid w:val="005B6F02"/>
    <w:rsid w:val="005C02B3"/>
    <w:rsid w:val="005C1B8F"/>
    <w:rsid w:val="005C3E2E"/>
    <w:rsid w:val="005C451F"/>
    <w:rsid w:val="005C5406"/>
    <w:rsid w:val="005C5B87"/>
    <w:rsid w:val="005D200D"/>
    <w:rsid w:val="005D4D85"/>
    <w:rsid w:val="005D59A5"/>
    <w:rsid w:val="005D646F"/>
    <w:rsid w:val="005D6626"/>
    <w:rsid w:val="005E2106"/>
    <w:rsid w:val="005E7096"/>
    <w:rsid w:val="005E7A2F"/>
    <w:rsid w:val="005E7DE4"/>
    <w:rsid w:val="005F12EC"/>
    <w:rsid w:val="005F18DC"/>
    <w:rsid w:val="005F2600"/>
    <w:rsid w:val="005F2779"/>
    <w:rsid w:val="005F44F4"/>
    <w:rsid w:val="005F55BB"/>
    <w:rsid w:val="005F61B0"/>
    <w:rsid w:val="00600814"/>
    <w:rsid w:val="00601A7B"/>
    <w:rsid w:val="006022E3"/>
    <w:rsid w:val="0060306B"/>
    <w:rsid w:val="006036E4"/>
    <w:rsid w:val="00603A66"/>
    <w:rsid w:val="006066AA"/>
    <w:rsid w:val="00606C6D"/>
    <w:rsid w:val="00607298"/>
    <w:rsid w:val="0061048B"/>
    <w:rsid w:val="0061222E"/>
    <w:rsid w:val="00614AB5"/>
    <w:rsid w:val="00614B7B"/>
    <w:rsid w:val="00615696"/>
    <w:rsid w:val="00620832"/>
    <w:rsid w:val="00620E3C"/>
    <w:rsid w:val="00620F01"/>
    <w:rsid w:val="00621180"/>
    <w:rsid w:val="00622027"/>
    <w:rsid w:val="0062214F"/>
    <w:rsid w:val="00622B0D"/>
    <w:rsid w:val="006303C2"/>
    <w:rsid w:val="00635057"/>
    <w:rsid w:val="006354B9"/>
    <w:rsid w:val="006378D1"/>
    <w:rsid w:val="00637DDB"/>
    <w:rsid w:val="00641678"/>
    <w:rsid w:val="00641783"/>
    <w:rsid w:val="00642B5B"/>
    <w:rsid w:val="00642F5D"/>
    <w:rsid w:val="00643426"/>
    <w:rsid w:val="00643DBF"/>
    <w:rsid w:val="0064441D"/>
    <w:rsid w:val="00644A2C"/>
    <w:rsid w:val="00646F1A"/>
    <w:rsid w:val="00647420"/>
    <w:rsid w:val="006517C6"/>
    <w:rsid w:val="00651E13"/>
    <w:rsid w:val="00651EA2"/>
    <w:rsid w:val="00652438"/>
    <w:rsid w:val="006525AC"/>
    <w:rsid w:val="00652A02"/>
    <w:rsid w:val="006542D2"/>
    <w:rsid w:val="00654805"/>
    <w:rsid w:val="006560EB"/>
    <w:rsid w:val="00656DB5"/>
    <w:rsid w:val="006636DC"/>
    <w:rsid w:val="00666EFA"/>
    <w:rsid w:val="006670EE"/>
    <w:rsid w:val="006700EA"/>
    <w:rsid w:val="0067028F"/>
    <w:rsid w:val="0067501E"/>
    <w:rsid w:val="0067742D"/>
    <w:rsid w:val="00680931"/>
    <w:rsid w:val="0068120A"/>
    <w:rsid w:val="00682023"/>
    <w:rsid w:val="0068320B"/>
    <w:rsid w:val="00683CC5"/>
    <w:rsid w:val="006857E1"/>
    <w:rsid w:val="00685A95"/>
    <w:rsid w:val="00686BE2"/>
    <w:rsid w:val="00687860"/>
    <w:rsid w:val="00687970"/>
    <w:rsid w:val="0069017D"/>
    <w:rsid w:val="006918F5"/>
    <w:rsid w:val="00693CAD"/>
    <w:rsid w:val="00696B72"/>
    <w:rsid w:val="0069708A"/>
    <w:rsid w:val="006976F5"/>
    <w:rsid w:val="006A061F"/>
    <w:rsid w:val="006A0FEE"/>
    <w:rsid w:val="006A19AE"/>
    <w:rsid w:val="006A28DF"/>
    <w:rsid w:val="006A2E76"/>
    <w:rsid w:val="006A4506"/>
    <w:rsid w:val="006A5101"/>
    <w:rsid w:val="006A556F"/>
    <w:rsid w:val="006A6504"/>
    <w:rsid w:val="006A7390"/>
    <w:rsid w:val="006B01B8"/>
    <w:rsid w:val="006B01F3"/>
    <w:rsid w:val="006B08EC"/>
    <w:rsid w:val="006B1AA3"/>
    <w:rsid w:val="006B1B55"/>
    <w:rsid w:val="006B1FC5"/>
    <w:rsid w:val="006B37BA"/>
    <w:rsid w:val="006B416D"/>
    <w:rsid w:val="006B51DF"/>
    <w:rsid w:val="006B5C95"/>
    <w:rsid w:val="006B60C3"/>
    <w:rsid w:val="006B6ABB"/>
    <w:rsid w:val="006B7871"/>
    <w:rsid w:val="006B7D46"/>
    <w:rsid w:val="006C0103"/>
    <w:rsid w:val="006C0931"/>
    <w:rsid w:val="006C1BB2"/>
    <w:rsid w:val="006C2916"/>
    <w:rsid w:val="006C3CAE"/>
    <w:rsid w:val="006C54AD"/>
    <w:rsid w:val="006C6FF7"/>
    <w:rsid w:val="006C720F"/>
    <w:rsid w:val="006D1035"/>
    <w:rsid w:val="006D323E"/>
    <w:rsid w:val="006D3621"/>
    <w:rsid w:val="006D58F3"/>
    <w:rsid w:val="006D661F"/>
    <w:rsid w:val="006E17E3"/>
    <w:rsid w:val="006E1B99"/>
    <w:rsid w:val="006E2363"/>
    <w:rsid w:val="006E271D"/>
    <w:rsid w:val="006E3ADD"/>
    <w:rsid w:val="006E4297"/>
    <w:rsid w:val="006E6526"/>
    <w:rsid w:val="006E6996"/>
    <w:rsid w:val="006E7372"/>
    <w:rsid w:val="006E7637"/>
    <w:rsid w:val="006F0FAD"/>
    <w:rsid w:val="006F10B7"/>
    <w:rsid w:val="006F1365"/>
    <w:rsid w:val="006F1EA6"/>
    <w:rsid w:val="006F4A46"/>
    <w:rsid w:val="006F50CF"/>
    <w:rsid w:val="006F56D8"/>
    <w:rsid w:val="006F5CFC"/>
    <w:rsid w:val="006F5E3C"/>
    <w:rsid w:val="006F7A24"/>
    <w:rsid w:val="00702F63"/>
    <w:rsid w:val="00703C16"/>
    <w:rsid w:val="0070657C"/>
    <w:rsid w:val="00706999"/>
    <w:rsid w:val="007100D3"/>
    <w:rsid w:val="00710223"/>
    <w:rsid w:val="00710239"/>
    <w:rsid w:val="0071238B"/>
    <w:rsid w:val="00712921"/>
    <w:rsid w:val="00712975"/>
    <w:rsid w:val="00714181"/>
    <w:rsid w:val="00714473"/>
    <w:rsid w:val="00714B34"/>
    <w:rsid w:val="00715A2D"/>
    <w:rsid w:val="00720574"/>
    <w:rsid w:val="0072117F"/>
    <w:rsid w:val="00722DC8"/>
    <w:rsid w:val="007242A4"/>
    <w:rsid w:val="007244A1"/>
    <w:rsid w:val="00725625"/>
    <w:rsid w:val="007267E7"/>
    <w:rsid w:val="0072799B"/>
    <w:rsid w:val="007317F4"/>
    <w:rsid w:val="00734886"/>
    <w:rsid w:val="00735829"/>
    <w:rsid w:val="007367D4"/>
    <w:rsid w:val="00736AEB"/>
    <w:rsid w:val="00737E29"/>
    <w:rsid w:val="00742542"/>
    <w:rsid w:val="0074372D"/>
    <w:rsid w:val="00743820"/>
    <w:rsid w:val="00746A43"/>
    <w:rsid w:val="00747F3F"/>
    <w:rsid w:val="007545DB"/>
    <w:rsid w:val="0075569D"/>
    <w:rsid w:val="00755D57"/>
    <w:rsid w:val="00757804"/>
    <w:rsid w:val="00757FB2"/>
    <w:rsid w:val="00760176"/>
    <w:rsid w:val="00761056"/>
    <w:rsid w:val="00762B82"/>
    <w:rsid w:val="00763339"/>
    <w:rsid w:val="00764646"/>
    <w:rsid w:val="00765CBD"/>
    <w:rsid w:val="007676E4"/>
    <w:rsid w:val="00767D46"/>
    <w:rsid w:val="0077102A"/>
    <w:rsid w:val="00773BC9"/>
    <w:rsid w:val="00774521"/>
    <w:rsid w:val="0077477E"/>
    <w:rsid w:val="00774A85"/>
    <w:rsid w:val="00776128"/>
    <w:rsid w:val="00783CC1"/>
    <w:rsid w:val="00784A9B"/>
    <w:rsid w:val="00784F48"/>
    <w:rsid w:val="007853AF"/>
    <w:rsid w:val="00790FC3"/>
    <w:rsid w:val="00791E08"/>
    <w:rsid w:val="00792141"/>
    <w:rsid w:val="00793AE9"/>
    <w:rsid w:val="007957E7"/>
    <w:rsid w:val="0079583C"/>
    <w:rsid w:val="007960EE"/>
    <w:rsid w:val="00796BD1"/>
    <w:rsid w:val="00796C68"/>
    <w:rsid w:val="00797C53"/>
    <w:rsid w:val="007A132C"/>
    <w:rsid w:val="007A1C96"/>
    <w:rsid w:val="007A1FAF"/>
    <w:rsid w:val="007A3580"/>
    <w:rsid w:val="007A4241"/>
    <w:rsid w:val="007A7CB0"/>
    <w:rsid w:val="007B14F3"/>
    <w:rsid w:val="007B2F4E"/>
    <w:rsid w:val="007C1437"/>
    <w:rsid w:val="007C18BC"/>
    <w:rsid w:val="007C6426"/>
    <w:rsid w:val="007C7C7C"/>
    <w:rsid w:val="007D0508"/>
    <w:rsid w:val="007D12EB"/>
    <w:rsid w:val="007D1F5E"/>
    <w:rsid w:val="007D69AB"/>
    <w:rsid w:val="007D75BC"/>
    <w:rsid w:val="007D7AB2"/>
    <w:rsid w:val="007D7B78"/>
    <w:rsid w:val="007E1F93"/>
    <w:rsid w:val="007E44A8"/>
    <w:rsid w:val="007E476B"/>
    <w:rsid w:val="007F2139"/>
    <w:rsid w:val="007F480B"/>
    <w:rsid w:val="007F4F81"/>
    <w:rsid w:val="007F5196"/>
    <w:rsid w:val="007F6A8A"/>
    <w:rsid w:val="007F6BFD"/>
    <w:rsid w:val="007F6CC9"/>
    <w:rsid w:val="007F76AD"/>
    <w:rsid w:val="007F798E"/>
    <w:rsid w:val="00800189"/>
    <w:rsid w:val="00800D9B"/>
    <w:rsid w:val="00801235"/>
    <w:rsid w:val="0080385F"/>
    <w:rsid w:val="00806064"/>
    <w:rsid w:val="00806741"/>
    <w:rsid w:val="008073FD"/>
    <w:rsid w:val="00807E36"/>
    <w:rsid w:val="008102F0"/>
    <w:rsid w:val="008106BD"/>
    <w:rsid w:val="00812D17"/>
    <w:rsid w:val="008142D7"/>
    <w:rsid w:val="008146B6"/>
    <w:rsid w:val="00816532"/>
    <w:rsid w:val="00816AE5"/>
    <w:rsid w:val="00820542"/>
    <w:rsid w:val="00822047"/>
    <w:rsid w:val="00822354"/>
    <w:rsid w:val="00822FE5"/>
    <w:rsid w:val="00823C2D"/>
    <w:rsid w:val="00825876"/>
    <w:rsid w:val="00826940"/>
    <w:rsid w:val="00827EA0"/>
    <w:rsid w:val="00830CD3"/>
    <w:rsid w:val="00832411"/>
    <w:rsid w:val="00833141"/>
    <w:rsid w:val="00833868"/>
    <w:rsid w:val="0083526F"/>
    <w:rsid w:val="00835F67"/>
    <w:rsid w:val="00841FB0"/>
    <w:rsid w:val="008427EC"/>
    <w:rsid w:val="00843213"/>
    <w:rsid w:val="0084405C"/>
    <w:rsid w:val="00846F70"/>
    <w:rsid w:val="00851D32"/>
    <w:rsid w:val="00852EE3"/>
    <w:rsid w:val="00853190"/>
    <w:rsid w:val="00853A86"/>
    <w:rsid w:val="00855E6A"/>
    <w:rsid w:val="00856F80"/>
    <w:rsid w:val="00860EE3"/>
    <w:rsid w:val="00861768"/>
    <w:rsid w:val="0086282F"/>
    <w:rsid w:val="008649B8"/>
    <w:rsid w:val="00867D01"/>
    <w:rsid w:val="00871119"/>
    <w:rsid w:val="00872F1D"/>
    <w:rsid w:val="00874181"/>
    <w:rsid w:val="00874342"/>
    <w:rsid w:val="00874A70"/>
    <w:rsid w:val="00874CCE"/>
    <w:rsid w:val="008764BB"/>
    <w:rsid w:val="008765D2"/>
    <w:rsid w:val="00886879"/>
    <w:rsid w:val="0088744D"/>
    <w:rsid w:val="00890981"/>
    <w:rsid w:val="00890ADD"/>
    <w:rsid w:val="0089116D"/>
    <w:rsid w:val="00891362"/>
    <w:rsid w:val="00891992"/>
    <w:rsid w:val="00892D29"/>
    <w:rsid w:val="00893BD8"/>
    <w:rsid w:val="00895971"/>
    <w:rsid w:val="00897CA7"/>
    <w:rsid w:val="008A033E"/>
    <w:rsid w:val="008A04BF"/>
    <w:rsid w:val="008A11F0"/>
    <w:rsid w:val="008A33CC"/>
    <w:rsid w:val="008A38C8"/>
    <w:rsid w:val="008A4036"/>
    <w:rsid w:val="008A43F0"/>
    <w:rsid w:val="008B31FE"/>
    <w:rsid w:val="008B73A5"/>
    <w:rsid w:val="008C0191"/>
    <w:rsid w:val="008C0650"/>
    <w:rsid w:val="008C2584"/>
    <w:rsid w:val="008C3B7D"/>
    <w:rsid w:val="008C3F0A"/>
    <w:rsid w:val="008C4655"/>
    <w:rsid w:val="008C7B8F"/>
    <w:rsid w:val="008D581B"/>
    <w:rsid w:val="008D6749"/>
    <w:rsid w:val="008E078A"/>
    <w:rsid w:val="008E0CBA"/>
    <w:rsid w:val="008E2763"/>
    <w:rsid w:val="008E3DB9"/>
    <w:rsid w:val="008E72F7"/>
    <w:rsid w:val="008F0888"/>
    <w:rsid w:val="008F1503"/>
    <w:rsid w:val="008F2B41"/>
    <w:rsid w:val="008F6178"/>
    <w:rsid w:val="008F61A6"/>
    <w:rsid w:val="008F6676"/>
    <w:rsid w:val="00902128"/>
    <w:rsid w:val="00902CD6"/>
    <w:rsid w:val="0090355D"/>
    <w:rsid w:val="00904130"/>
    <w:rsid w:val="00904B6F"/>
    <w:rsid w:val="0090640C"/>
    <w:rsid w:val="00907E11"/>
    <w:rsid w:val="00910393"/>
    <w:rsid w:val="00910D6B"/>
    <w:rsid w:val="00911477"/>
    <w:rsid w:val="00913188"/>
    <w:rsid w:val="00913CF6"/>
    <w:rsid w:val="00914026"/>
    <w:rsid w:val="009171A3"/>
    <w:rsid w:val="00917520"/>
    <w:rsid w:val="00917C2B"/>
    <w:rsid w:val="00917D03"/>
    <w:rsid w:val="00920844"/>
    <w:rsid w:val="0092113A"/>
    <w:rsid w:val="00921679"/>
    <w:rsid w:val="00921FA1"/>
    <w:rsid w:val="009220A0"/>
    <w:rsid w:val="00922111"/>
    <w:rsid w:val="0092276F"/>
    <w:rsid w:val="009244AB"/>
    <w:rsid w:val="00925D53"/>
    <w:rsid w:val="009264B5"/>
    <w:rsid w:val="009268AE"/>
    <w:rsid w:val="00926E3D"/>
    <w:rsid w:val="009272E1"/>
    <w:rsid w:val="009304C7"/>
    <w:rsid w:val="009312D4"/>
    <w:rsid w:val="009317CF"/>
    <w:rsid w:val="00931E5D"/>
    <w:rsid w:val="00933A43"/>
    <w:rsid w:val="00933BEC"/>
    <w:rsid w:val="00935AC5"/>
    <w:rsid w:val="0093719A"/>
    <w:rsid w:val="00937272"/>
    <w:rsid w:val="00937295"/>
    <w:rsid w:val="00941924"/>
    <w:rsid w:val="009419D4"/>
    <w:rsid w:val="00941A12"/>
    <w:rsid w:val="0094539E"/>
    <w:rsid w:val="009455E8"/>
    <w:rsid w:val="00946617"/>
    <w:rsid w:val="00947595"/>
    <w:rsid w:val="00947DBF"/>
    <w:rsid w:val="00950983"/>
    <w:rsid w:val="00950A1E"/>
    <w:rsid w:val="009529E9"/>
    <w:rsid w:val="00954488"/>
    <w:rsid w:val="0095522C"/>
    <w:rsid w:val="009619FF"/>
    <w:rsid w:val="00962A79"/>
    <w:rsid w:val="00963410"/>
    <w:rsid w:val="0096369F"/>
    <w:rsid w:val="00963A48"/>
    <w:rsid w:val="00966172"/>
    <w:rsid w:val="009662FA"/>
    <w:rsid w:val="00966E30"/>
    <w:rsid w:val="00967512"/>
    <w:rsid w:val="0096754B"/>
    <w:rsid w:val="00967F35"/>
    <w:rsid w:val="009750AD"/>
    <w:rsid w:val="00977751"/>
    <w:rsid w:val="009807AB"/>
    <w:rsid w:val="00982C27"/>
    <w:rsid w:val="009832E9"/>
    <w:rsid w:val="0098372A"/>
    <w:rsid w:val="00983B75"/>
    <w:rsid w:val="00984720"/>
    <w:rsid w:val="00984A45"/>
    <w:rsid w:val="00985CFD"/>
    <w:rsid w:val="00985FD3"/>
    <w:rsid w:val="00986B7C"/>
    <w:rsid w:val="00986CE9"/>
    <w:rsid w:val="00987C39"/>
    <w:rsid w:val="00987E23"/>
    <w:rsid w:val="009916C5"/>
    <w:rsid w:val="009945D6"/>
    <w:rsid w:val="00996B5F"/>
    <w:rsid w:val="00997CD8"/>
    <w:rsid w:val="009A0D22"/>
    <w:rsid w:val="009A1460"/>
    <w:rsid w:val="009A2749"/>
    <w:rsid w:val="009A2B5E"/>
    <w:rsid w:val="009A3452"/>
    <w:rsid w:val="009A44D4"/>
    <w:rsid w:val="009A5CDB"/>
    <w:rsid w:val="009A7958"/>
    <w:rsid w:val="009B0ADF"/>
    <w:rsid w:val="009B0D34"/>
    <w:rsid w:val="009B1E3A"/>
    <w:rsid w:val="009B2435"/>
    <w:rsid w:val="009B41A3"/>
    <w:rsid w:val="009B546E"/>
    <w:rsid w:val="009B6810"/>
    <w:rsid w:val="009B6829"/>
    <w:rsid w:val="009C0B1B"/>
    <w:rsid w:val="009C251D"/>
    <w:rsid w:val="009C360C"/>
    <w:rsid w:val="009C7C91"/>
    <w:rsid w:val="009D1BAE"/>
    <w:rsid w:val="009D2897"/>
    <w:rsid w:val="009D2B42"/>
    <w:rsid w:val="009D4BB0"/>
    <w:rsid w:val="009D56EE"/>
    <w:rsid w:val="009D5A2B"/>
    <w:rsid w:val="009D7256"/>
    <w:rsid w:val="009E10E2"/>
    <w:rsid w:val="009E46FD"/>
    <w:rsid w:val="009E675B"/>
    <w:rsid w:val="009E67C3"/>
    <w:rsid w:val="009E687B"/>
    <w:rsid w:val="009E7B93"/>
    <w:rsid w:val="009E7FB8"/>
    <w:rsid w:val="009F01D4"/>
    <w:rsid w:val="009F0BBC"/>
    <w:rsid w:val="009F32F9"/>
    <w:rsid w:val="009F3769"/>
    <w:rsid w:val="009F4666"/>
    <w:rsid w:val="009F4B88"/>
    <w:rsid w:val="00A01036"/>
    <w:rsid w:val="00A02472"/>
    <w:rsid w:val="00A0419D"/>
    <w:rsid w:val="00A04642"/>
    <w:rsid w:val="00A07592"/>
    <w:rsid w:val="00A11981"/>
    <w:rsid w:val="00A11F8C"/>
    <w:rsid w:val="00A12416"/>
    <w:rsid w:val="00A127E3"/>
    <w:rsid w:val="00A13FF5"/>
    <w:rsid w:val="00A14CBC"/>
    <w:rsid w:val="00A20813"/>
    <w:rsid w:val="00A20B7C"/>
    <w:rsid w:val="00A21312"/>
    <w:rsid w:val="00A22E87"/>
    <w:rsid w:val="00A23029"/>
    <w:rsid w:val="00A24805"/>
    <w:rsid w:val="00A25561"/>
    <w:rsid w:val="00A256A8"/>
    <w:rsid w:val="00A26D6B"/>
    <w:rsid w:val="00A30996"/>
    <w:rsid w:val="00A32E56"/>
    <w:rsid w:val="00A33DBD"/>
    <w:rsid w:val="00A37160"/>
    <w:rsid w:val="00A421A0"/>
    <w:rsid w:val="00A42931"/>
    <w:rsid w:val="00A42998"/>
    <w:rsid w:val="00A458B5"/>
    <w:rsid w:val="00A459C0"/>
    <w:rsid w:val="00A45A93"/>
    <w:rsid w:val="00A46CC5"/>
    <w:rsid w:val="00A47F1F"/>
    <w:rsid w:val="00A50357"/>
    <w:rsid w:val="00A50E37"/>
    <w:rsid w:val="00A51620"/>
    <w:rsid w:val="00A52391"/>
    <w:rsid w:val="00A5398B"/>
    <w:rsid w:val="00A54296"/>
    <w:rsid w:val="00A54F81"/>
    <w:rsid w:val="00A56735"/>
    <w:rsid w:val="00A56A6F"/>
    <w:rsid w:val="00A56BBB"/>
    <w:rsid w:val="00A571A3"/>
    <w:rsid w:val="00A57550"/>
    <w:rsid w:val="00A57F92"/>
    <w:rsid w:val="00A614F1"/>
    <w:rsid w:val="00A623FE"/>
    <w:rsid w:val="00A626A6"/>
    <w:rsid w:val="00A6335E"/>
    <w:rsid w:val="00A636D9"/>
    <w:rsid w:val="00A6389D"/>
    <w:rsid w:val="00A63AA7"/>
    <w:rsid w:val="00A64057"/>
    <w:rsid w:val="00A66073"/>
    <w:rsid w:val="00A660E1"/>
    <w:rsid w:val="00A667F7"/>
    <w:rsid w:val="00A66CA1"/>
    <w:rsid w:val="00A70503"/>
    <w:rsid w:val="00A71DE9"/>
    <w:rsid w:val="00A75C33"/>
    <w:rsid w:val="00A77C72"/>
    <w:rsid w:val="00A81075"/>
    <w:rsid w:val="00A83081"/>
    <w:rsid w:val="00A8360E"/>
    <w:rsid w:val="00A90C58"/>
    <w:rsid w:val="00A919F8"/>
    <w:rsid w:val="00A925A2"/>
    <w:rsid w:val="00A93240"/>
    <w:rsid w:val="00A93B9A"/>
    <w:rsid w:val="00A94E34"/>
    <w:rsid w:val="00A95161"/>
    <w:rsid w:val="00A972C4"/>
    <w:rsid w:val="00AA38D2"/>
    <w:rsid w:val="00AA3FEC"/>
    <w:rsid w:val="00AA403A"/>
    <w:rsid w:val="00AA53CC"/>
    <w:rsid w:val="00AA607B"/>
    <w:rsid w:val="00AA6813"/>
    <w:rsid w:val="00AA7640"/>
    <w:rsid w:val="00AB02FB"/>
    <w:rsid w:val="00AB0390"/>
    <w:rsid w:val="00AB1C4C"/>
    <w:rsid w:val="00AB28B3"/>
    <w:rsid w:val="00AB31F3"/>
    <w:rsid w:val="00AB3F26"/>
    <w:rsid w:val="00AB609D"/>
    <w:rsid w:val="00AB7F1C"/>
    <w:rsid w:val="00AC1038"/>
    <w:rsid w:val="00AC14A6"/>
    <w:rsid w:val="00AC2B8B"/>
    <w:rsid w:val="00AC5806"/>
    <w:rsid w:val="00AC6EFB"/>
    <w:rsid w:val="00AD0356"/>
    <w:rsid w:val="00AD0675"/>
    <w:rsid w:val="00AD19AA"/>
    <w:rsid w:val="00AD1D5C"/>
    <w:rsid w:val="00AD20D9"/>
    <w:rsid w:val="00AD48DA"/>
    <w:rsid w:val="00AD4B8F"/>
    <w:rsid w:val="00AD4D6F"/>
    <w:rsid w:val="00AD5477"/>
    <w:rsid w:val="00AD7384"/>
    <w:rsid w:val="00AE1017"/>
    <w:rsid w:val="00AE17AB"/>
    <w:rsid w:val="00AE21E7"/>
    <w:rsid w:val="00AE2635"/>
    <w:rsid w:val="00AE2CDD"/>
    <w:rsid w:val="00AE315C"/>
    <w:rsid w:val="00AE420A"/>
    <w:rsid w:val="00AE438E"/>
    <w:rsid w:val="00AE7E5D"/>
    <w:rsid w:val="00AF02A2"/>
    <w:rsid w:val="00AF063D"/>
    <w:rsid w:val="00AF1821"/>
    <w:rsid w:val="00AF2AB9"/>
    <w:rsid w:val="00AF5206"/>
    <w:rsid w:val="00AF6243"/>
    <w:rsid w:val="00B004F7"/>
    <w:rsid w:val="00B02D9D"/>
    <w:rsid w:val="00B030ED"/>
    <w:rsid w:val="00B04755"/>
    <w:rsid w:val="00B0487A"/>
    <w:rsid w:val="00B0509E"/>
    <w:rsid w:val="00B05620"/>
    <w:rsid w:val="00B06625"/>
    <w:rsid w:val="00B06C15"/>
    <w:rsid w:val="00B07132"/>
    <w:rsid w:val="00B10D1C"/>
    <w:rsid w:val="00B10F8E"/>
    <w:rsid w:val="00B11F14"/>
    <w:rsid w:val="00B21EAF"/>
    <w:rsid w:val="00B2290F"/>
    <w:rsid w:val="00B22BD1"/>
    <w:rsid w:val="00B22EB1"/>
    <w:rsid w:val="00B2340B"/>
    <w:rsid w:val="00B234A3"/>
    <w:rsid w:val="00B2535B"/>
    <w:rsid w:val="00B253E0"/>
    <w:rsid w:val="00B2598E"/>
    <w:rsid w:val="00B26D17"/>
    <w:rsid w:val="00B26F3B"/>
    <w:rsid w:val="00B27679"/>
    <w:rsid w:val="00B277F0"/>
    <w:rsid w:val="00B307D1"/>
    <w:rsid w:val="00B30855"/>
    <w:rsid w:val="00B3101E"/>
    <w:rsid w:val="00B3267F"/>
    <w:rsid w:val="00B3305E"/>
    <w:rsid w:val="00B358AD"/>
    <w:rsid w:val="00B37FC1"/>
    <w:rsid w:val="00B405A7"/>
    <w:rsid w:val="00B409B6"/>
    <w:rsid w:val="00B433D5"/>
    <w:rsid w:val="00B43968"/>
    <w:rsid w:val="00B45884"/>
    <w:rsid w:val="00B503A2"/>
    <w:rsid w:val="00B512EC"/>
    <w:rsid w:val="00B52334"/>
    <w:rsid w:val="00B532D3"/>
    <w:rsid w:val="00B53BAD"/>
    <w:rsid w:val="00B540E8"/>
    <w:rsid w:val="00B5535D"/>
    <w:rsid w:val="00B57E45"/>
    <w:rsid w:val="00B608D0"/>
    <w:rsid w:val="00B60C8B"/>
    <w:rsid w:val="00B6559F"/>
    <w:rsid w:val="00B663B3"/>
    <w:rsid w:val="00B66530"/>
    <w:rsid w:val="00B66682"/>
    <w:rsid w:val="00B67086"/>
    <w:rsid w:val="00B6765F"/>
    <w:rsid w:val="00B70CB8"/>
    <w:rsid w:val="00B713AA"/>
    <w:rsid w:val="00B727F2"/>
    <w:rsid w:val="00B743A8"/>
    <w:rsid w:val="00B778AF"/>
    <w:rsid w:val="00B8042E"/>
    <w:rsid w:val="00B8149F"/>
    <w:rsid w:val="00B81801"/>
    <w:rsid w:val="00B823E4"/>
    <w:rsid w:val="00B826C9"/>
    <w:rsid w:val="00B82864"/>
    <w:rsid w:val="00B82C0B"/>
    <w:rsid w:val="00B8431A"/>
    <w:rsid w:val="00B87165"/>
    <w:rsid w:val="00B87195"/>
    <w:rsid w:val="00B878F6"/>
    <w:rsid w:val="00B9053E"/>
    <w:rsid w:val="00B91196"/>
    <w:rsid w:val="00B92A00"/>
    <w:rsid w:val="00B93FC7"/>
    <w:rsid w:val="00B94161"/>
    <w:rsid w:val="00B9570F"/>
    <w:rsid w:val="00B9610B"/>
    <w:rsid w:val="00B96559"/>
    <w:rsid w:val="00BA03FE"/>
    <w:rsid w:val="00BA3860"/>
    <w:rsid w:val="00BA509D"/>
    <w:rsid w:val="00BA583C"/>
    <w:rsid w:val="00BA584B"/>
    <w:rsid w:val="00BA64AF"/>
    <w:rsid w:val="00BA72A0"/>
    <w:rsid w:val="00BA72FF"/>
    <w:rsid w:val="00BA79AB"/>
    <w:rsid w:val="00BA7E68"/>
    <w:rsid w:val="00BB345B"/>
    <w:rsid w:val="00BB4857"/>
    <w:rsid w:val="00BB7760"/>
    <w:rsid w:val="00BB7F0F"/>
    <w:rsid w:val="00BC1394"/>
    <w:rsid w:val="00BC16D8"/>
    <w:rsid w:val="00BC1A63"/>
    <w:rsid w:val="00BC4DD8"/>
    <w:rsid w:val="00BC781D"/>
    <w:rsid w:val="00BD1CB0"/>
    <w:rsid w:val="00BD3D79"/>
    <w:rsid w:val="00BD70AC"/>
    <w:rsid w:val="00BD7AC3"/>
    <w:rsid w:val="00BE0BA4"/>
    <w:rsid w:val="00BE20C0"/>
    <w:rsid w:val="00BE3851"/>
    <w:rsid w:val="00BE4AB4"/>
    <w:rsid w:val="00BE59E2"/>
    <w:rsid w:val="00BE70D1"/>
    <w:rsid w:val="00BF27BE"/>
    <w:rsid w:val="00BF42D2"/>
    <w:rsid w:val="00BF4409"/>
    <w:rsid w:val="00BF4EDC"/>
    <w:rsid w:val="00BF548F"/>
    <w:rsid w:val="00BF5AA4"/>
    <w:rsid w:val="00C008DA"/>
    <w:rsid w:val="00C05293"/>
    <w:rsid w:val="00C0557A"/>
    <w:rsid w:val="00C058BA"/>
    <w:rsid w:val="00C06117"/>
    <w:rsid w:val="00C07BAF"/>
    <w:rsid w:val="00C07E49"/>
    <w:rsid w:val="00C1018D"/>
    <w:rsid w:val="00C10CE2"/>
    <w:rsid w:val="00C12D73"/>
    <w:rsid w:val="00C140B5"/>
    <w:rsid w:val="00C15A16"/>
    <w:rsid w:val="00C160AD"/>
    <w:rsid w:val="00C1655A"/>
    <w:rsid w:val="00C169D1"/>
    <w:rsid w:val="00C218A0"/>
    <w:rsid w:val="00C24299"/>
    <w:rsid w:val="00C248A5"/>
    <w:rsid w:val="00C24F61"/>
    <w:rsid w:val="00C25ED6"/>
    <w:rsid w:val="00C30387"/>
    <w:rsid w:val="00C31115"/>
    <w:rsid w:val="00C318B3"/>
    <w:rsid w:val="00C31B02"/>
    <w:rsid w:val="00C35B66"/>
    <w:rsid w:val="00C37157"/>
    <w:rsid w:val="00C419F8"/>
    <w:rsid w:val="00C41F0E"/>
    <w:rsid w:val="00C43A29"/>
    <w:rsid w:val="00C44F99"/>
    <w:rsid w:val="00C454FA"/>
    <w:rsid w:val="00C46834"/>
    <w:rsid w:val="00C46D2F"/>
    <w:rsid w:val="00C47657"/>
    <w:rsid w:val="00C502FB"/>
    <w:rsid w:val="00C5046E"/>
    <w:rsid w:val="00C524A9"/>
    <w:rsid w:val="00C52673"/>
    <w:rsid w:val="00C61D34"/>
    <w:rsid w:val="00C62EA8"/>
    <w:rsid w:val="00C62F9B"/>
    <w:rsid w:val="00C639ED"/>
    <w:rsid w:val="00C651EE"/>
    <w:rsid w:val="00C659E9"/>
    <w:rsid w:val="00C66136"/>
    <w:rsid w:val="00C6663C"/>
    <w:rsid w:val="00C66D0B"/>
    <w:rsid w:val="00C6735B"/>
    <w:rsid w:val="00C709A5"/>
    <w:rsid w:val="00C72E75"/>
    <w:rsid w:val="00C739B8"/>
    <w:rsid w:val="00C73E05"/>
    <w:rsid w:val="00C74603"/>
    <w:rsid w:val="00C751FC"/>
    <w:rsid w:val="00C753C8"/>
    <w:rsid w:val="00C75815"/>
    <w:rsid w:val="00C76964"/>
    <w:rsid w:val="00C80B32"/>
    <w:rsid w:val="00C81F3A"/>
    <w:rsid w:val="00C826B7"/>
    <w:rsid w:val="00C8303C"/>
    <w:rsid w:val="00C86C8C"/>
    <w:rsid w:val="00C9072D"/>
    <w:rsid w:val="00C9399A"/>
    <w:rsid w:val="00C95FC5"/>
    <w:rsid w:val="00C96491"/>
    <w:rsid w:val="00C96A71"/>
    <w:rsid w:val="00C96F87"/>
    <w:rsid w:val="00C976EF"/>
    <w:rsid w:val="00CA0EDD"/>
    <w:rsid w:val="00CA10B8"/>
    <w:rsid w:val="00CA2C38"/>
    <w:rsid w:val="00CB05A1"/>
    <w:rsid w:val="00CB1470"/>
    <w:rsid w:val="00CB1531"/>
    <w:rsid w:val="00CB4603"/>
    <w:rsid w:val="00CB462E"/>
    <w:rsid w:val="00CB58AB"/>
    <w:rsid w:val="00CB5C58"/>
    <w:rsid w:val="00CB5EBE"/>
    <w:rsid w:val="00CB676A"/>
    <w:rsid w:val="00CB7152"/>
    <w:rsid w:val="00CC029F"/>
    <w:rsid w:val="00CC12EC"/>
    <w:rsid w:val="00CC27B9"/>
    <w:rsid w:val="00CC4201"/>
    <w:rsid w:val="00CC4C0A"/>
    <w:rsid w:val="00CC7731"/>
    <w:rsid w:val="00CC7DFD"/>
    <w:rsid w:val="00CD0ECF"/>
    <w:rsid w:val="00CD3E65"/>
    <w:rsid w:val="00CD4D75"/>
    <w:rsid w:val="00CD5106"/>
    <w:rsid w:val="00CD56B2"/>
    <w:rsid w:val="00CD6B53"/>
    <w:rsid w:val="00CE0B5F"/>
    <w:rsid w:val="00CE0BCF"/>
    <w:rsid w:val="00CE10AA"/>
    <w:rsid w:val="00CE2617"/>
    <w:rsid w:val="00CE2EDB"/>
    <w:rsid w:val="00CE3ADC"/>
    <w:rsid w:val="00CE4326"/>
    <w:rsid w:val="00CE5105"/>
    <w:rsid w:val="00CE66E2"/>
    <w:rsid w:val="00CE706A"/>
    <w:rsid w:val="00CE7DF2"/>
    <w:rsid w:val="00CF0047"/>
    <w:rsid w:val="00CF323E"/>
    <w:rsid w:val="00CF3B64"/>
    <w:rsid w:val="00CF3C91"/>
    <w:rsid w:val="00CF43F4"/>
    <w:rsid w:val="00CF507E"/>
    <w:rsid w:val="00CF51F5"/>
    <w:rsid w:val="00CF526B"/>
    <w:rsid w:val="00CF606C"/>
    <w:rsid w:val="00D03780"/>
    <w:rsid w:val="00D04182"/>
    <w:rsid w:val="00D04224"/>
    <w:rsid w:val="00D044C2"/>
    <w:rsid w:val="00D068BF"/>
    <w:rsid w:val="00D108EA"/>
    <w:rsid w:val="00D110C4"/>
    <w:rsid w:val="00D12345"/>
    <w:rsid w:val="00D14C0D"/>
    <w:rsid w:val="00D1610A"/>
    <w:rsid w:val="00D16EE7"/>
    <w:rsid w:val="00D16F4F"/>
    <w:rsid w:val="00D202B5"/>
    <w:rsid w:val="00D2264E"/>
    <w:rsid w:val="00D23D2B"/>
    <w:rsid w:val="00D2458B"/>
    <w:rsid w:val="00D2588A"/>
    <w:rsid w:val="00D26502"/>
    <w:rsid w:val="00D26AE5"/>
    <w:rsid w:val="00D27605"/>
    <w:rsid w:val="00D27D0A"/>
    <w:rsid w:val="00D3150A"/>
    <w:rsid w:val="00D32933"/>
    <w:rsid w:val="00D32C97"/>
    <w:rsid w:val="00D37EBF"/>
    <w:rsid w:val="00D42743"/>
    <w:rsid w:val="00D44508"/>
    <w:rsid w:val="00D44939"/>
    <w:rsid w:val="00D462A2"/>
    <w:rsid w:val="00D46D4F"/>
    <w:rsid w:val="00D511C6"/>
    <w:rsid w:val="00D51CCB"/>
    <w:rsid w:val="00D526E1"/>
    <w:rsid w:val="00D5272E"/>
    <w:rsid w:val="00D54B7F"/>
    <w:rsid w:val="00D54C0D"/>
    <w:rsid w:val="00D56C8E"/>
    <w:rsid w:val="00D5711F"/>
    <w:rsid w:val="00D57813"/>
    <w:rsid w:val="00D60131"/>
    <w:rsid w:val="00D627AF"/>
    <w:rsid w:val="00D62F34"/>
    <w:rsid w:val="00D62FED"/>
    <w:rsid w:val="00D63E32"/>
    <w:rsid w:val="00D641CB"/>
    <w:rsid w:val="00D64561"/>
    <w:rsid w:val="00D67E05"/>
    <w:rsid w:val="00D71E7B"/>
    <w:rsid w:val="00D7243D"/>
    <w:rsid w:val="00D74E25"/>
    <w:rsid w:val="00D7569B"/>
    <w:rsid w:val="00D756E7"/>
    <w:rsid w:val="00D75BA5"/>
    <w:rsid w:val="00D75CEC"/>
    <w:rsid w:val="00D76A0A"/>
    <w:rsid w:val="00D770B0"/>
    <w:rsid w:val="00D77584"/>
    <w:rsid w:val="00D81536"/>
    <w:rsid w:val="00D82EEA"/>
    <w:rsid w:val="00D83355"/>
    <w:rsid w:val="00D8367D"/>
    <w:rsid w:val="00D83836"/>
    <w:rsid w:val="00D83D9B"/>
    <w:rsid w:val="00D843C3"/>
    <w:rsid w:val="00D85D1C"/>
    <w:rsid w:val="00D87E8C"/>
    <w:rsid w:val="00D91161"/>
    <w:rsid w:val="00D91B33"/>
    <w:rsid w:val="00D91B68"/>
    <w:rsid w:val="00D91B89"/>
    <w:rsid w:val="00D95707"/>
    <w:rsid w:val="00D96E02"/>
    <w:rsid w:val="00D97345"/>
    <w:rsid w:val="00D979CE"/>
    <w:rsid w:val="00D97F37"/>
    <w:rsid w:val="00DA09A3"/>
    <w:rsid w:val="00DA1160"/>
    <w:rsid w:val="00DA244D"/>
    <w:rsid w:val="00DA276F"/>
    <w:rsid w:val="00DA4303"/>
    <w:rsid w:val="00DA4523"/>
    <w:rsid w:val="00DA50A9"/>
    <w:rsid w:val="00DA5F54"/>
    <w:rsid w:val="00DB0B1A"/>
    <w:rsid w:val="00DB1D12"/>
    <w:rsid w:val="00DB3BEC"/>
    <w:rsid w:val="00DB5E66"/>
    <w:rsid w:val="00DB6EE2"/>
    <w:rsid w:val="00DC0243"/>
    <w:rsid w:val="00DC17C5"/>
    <w:rsid w:val="00DC2B46"/>
    <w:rsid w:val="00DC300C"/>
    <w:rsid w:val="00DC3F4D"/>
    <w:rsid w:val="00DC589D"/>
    <w:rsid w:val="00DC63F3"/>
    <w:rsid w:val="00DC67F1"/>
    <w:rsid w:val="00DC71B1"/>
    <w:rsid w:val="00DC768B"/>
    <w:rsid w:val="00DD11DE"/>
    <w:rsid w:val="00DD1A50"/>
    <w:rsid w:val="00DD441A"/>
    <w:rsid w:val="00DD5BDC"/>
    <w:rsid w:val="00DD64C6"/>
    <w:rsid w:val="00DE0A13"/>
    <w:rsid w:val="00DE1B8A"/>
    <w:rsid w:val="00DE30EF"/>
    <w:rsid w:val="00DE430F"/>
    <w:rsid w:val="00DE5345"/>
    <w:rsid w:val="00DE7C86"/>
    <w:rsid w:val="00DF1798"/>
    <w:rsid w:val="00DF25E5"/>
    <w:rsid w:val="00DF34F5"/>
    <w:rsid w:val="00DF3577"/>
    <w:rsid w:val="00DF781C"/>
    <w:rsid w:val="00DF7E57"/>
    <w:rsid w:val="00E00535"/>
    <w:rsid w:val="00E006C0"/>
    <w:rsid w:val="00E01EB2"/>
    <w:rsid w:val="00E02756"/>
    <w:rsid w:val="00E02C91"/>
    <w:rsid w:val="00E02E0E"/>
    <w:rsid w:val="00E03FB4"/>
    <w:rsid w:val="00E07271"/>
    <w:rsid w:val="00E123FE"/>
    <w:rsid w:val="00E125B0"/>
    <w:rsid w:val="00E1278A"/>
    <w:rsid w:val="00E13D9F"/>
    <w:rsid w:val="00E141F4"/>
    <w:rsid w:val="00E151A0"/>
    <w:rsid w:val="00E15899"/>
    <w:rsid w:val="00E1655C"/>
    <w:rsid w:val="00E16B91"/>
    <w:rsid w:val="00E20E23"/>
    <w:rsid w:val="00E2125A"/>
    <w:rsid w:val="00E21997"/>
    <w:rsid w:val="00E238C8"/>
    <w:rsid w:val="00E2529E"/>
    <w:rsid w:val="00E259ED"/>
    <w:rsid w:val="00E25A1F"/>
    <w:rsid w:val="00E26DC9"/>
    <w:rsid w:val="00E26F09"/>
    <w:rsid w:val="00E27C35"/>
    <w:rsid w:val="00E309E9"/>
    <w:rsid w:val="00E33438"/>
    <w:rsid w:val="00E35BD2"/>
    <w:rsid w:val="00E35F13"/>
    <w:rsid w:val="00E367E8"/>
    <w:rsid w:val="00E36C79"/>
    <w:rsid w:val="00E40466"/>
    <w:rsid w:val="00E40DD2"/>
    <w:rsid w:val="00E41A57"/>
    <w:rsid w:val="00E41A9A"/>
    <w:rsid w:val="00E42CD4"/>
    <w:rsid w:val="00E45C0D"/>
    <w:rsid w:val="00E45F1E"/>
    <w:rsid w:val="00E50408"/>
    <w:rsid w:val="00E507E0"/>
    <w:rsid w:val="00E512C8"/>
    <w:rsid w:val="00E51975"/>
    <w:rsid w:val="00E52DF9"/>
    <w:rsid w:val="00E53C39"/>
    <w:rsid w:val="00E55F53"/>
    <w:rsid w:val="00E60E18"/>
    <w:rsid w:val="00E61ACD"/>
    <w:rsid w:val="00E63FE3"/>
    <w:rsid w:val="00E66E35"/>
    <w:rsid w:val="00E704EE"/>
    <w:rsid w:val="00E7492D"/>
    <w:rsid w:val="00E75A59"/>
    <w:rsid w:val="00E75B8C"/>
    <w:rsid w:val="00E7622B"/>
    <w:rsid w:val="00E770E9"/>
    <w:rsid w:val="00E77D3E"/>
    <w:rsid w:val="00E81289"/>
    <w:rsid w:val="00E81B28"/>
    <w:rsid w:val="00E82AB6"/>
    <w:rsid w:val="00E844CE"/>
    <w:rsid w:val="00E84C85"/>
    <w:rsid w:val="00E86364"/>
    <w:rsid w:val="00E86BEA"/>
    <w:rsid w:val="00E900A1"/>
    <w:rsid w:val="00E91153"/>
    <w:rsid w:val="00E91F1A"/>
    <w:rsid w:val="00E92E86"/>
    <w:rsid w:val="00E95BE4"/>
    <w:rsid w:val="00E97C65"/>
    <w:rsid w:val="00EA25C1"/>
    <w:rsid w:val="00EA32D0"/>
    <w:rsid w:val="00EA465D"/>
    <w:rsid w:val="00EA4DF7"/>
    <w:rsid w:val="00EA59C3"/>
    <w:rsid w:val="00EA65E3"/>
    <w:rsid w:val="00EA6816"/>
    <w:rsid w:val="00EA6977"/>
    <w:rsid w:val="00EB1F38"/>
    <w:rsid w:val="00EB20EF"/>
    <w:rsid w:val="00EB23D9"/>
    <w:rsid w:val="00EB2D62"/>
    <w:rsid w:val="00EB3611"/>
    <w:rsid w:val="00EB64F4"/>
    <w:rsid w:val="00EC12E3"/>
    <w:rsid w:val="00EC14F3"/>
    <w:rsid w:val="00EC2AA2"/>
    <w:rsid w:val="00EC371D"/>
    <w:rsid w:val="00EC3A4E"/>
    <w:rsid w:val="00EC43D5"/>
    <w:rsid w:val="00EC48B7"/>
    <w:rsid w:val="00EC563A"/>
    <w:rsid w:val="00EC5D2E"/>
    <w:rsid w:val="00EC777C"/>
    <w:rsid w:val="00EC7E4D"/>
    <w:rsid w:val="00ED0AB7"/>
    <w:rsid w:val="00ED12AA"/>
    <w:rsid w:val="00ED252B"/>
    <w:rsid w:val="00ED35F6"/>
    <w:rsid w:val="00ED4761"/>
    <w:rsid w:val="00ED5FFF"/>
    <w:rsid w:val="00ED61C3"/>
    <w:rsid w:val="00ED6FDF"/>
    <w:rsid w:val="00ED7180"/>
    <w:rsid w:val="00EE049B"/>
    <w:rsid w:val="00EE0FEA"/>
    <w:rsid w:val="00EE1F76"/>
    <w:rsid w:val="00EE1FBA"/>
    <w:rsid w:val="00EE31C0"/>
    <w:rsid w:val="00EE3583"/>
    <w:rsid w:val="00EE36D0"/>
    <w:rsid w:val="00EE3D7F"/>
    <w:rsid w:val="00EE51EF"/>
    <w:rsid w:val="00EE7812"/>
    <w:rsid w:val="00EF0D85"/>
    <w:rsid w:val="00EF174C"/>
    <w:rsid w:val="00EF1B6F"/>
    <w:rsid w:val="00EF1ED9"/>
    <w:rsid w:val="00EF2238"/>
    <w:rsid w:val="00EF670C"/>
    <w:rsid w:val="00EF7A44"/>
    <w:rsid w:val="00F0061A"/>
    <w:rsid w:val="00F00AD0"/>
    <w:rsid w:val="00F0128D"/>
    <w:rsid w:val="00F01866"/>
    <w:rsid w:val="00F028C9"/>
    <w:rsid w:val="00F02C0C"/>
    <w:rsid w:val="00F036FB"/>
    <w:rsid w:val="00F03B96"/>
    <w:rsid w:val="00F03E5B"/>
    <w:rsid w:val="00F0436A"/>
    <w:rsid w:val="00F045B2"/>
    <w:rsid w:val="00F046B0"/>
    <w:rsid w:val="00F11411"/>
    <w:rsid w:val="00F1141B"/>
    <w:rsid w:val="00F14C3D"/>
    <w:rsid w:val="00F15436"/>
    <w:rsid w:val="00F161AC"/>
    <w:rsid w:val="00F17BF5"/>
    <w:rsid w:val="00F22662"/>
    <w:rsid w:val="00F23273"/>
    <w:rsid w:val="00F2353F"/>
    <w:rsid w:val="00F23E92"/>
    <w:rsid w:val="00F307E4"/>
    <w:rsid w:val="00F30C08"/>
    <w:rsid w:val="00F31196"/>
    <w:rsid w:val="00F31325"/>
    <w:rsid w:val="00F3202C"/>
    <w:rsid w:val="00F3292E"/>
    <w:rsid w:val="00F33204"/>
    <w:rsid w:val="00F332A4"/>
    <w:rsid w:val="00F33CF1"/>
    <w:rsid w:val="00F36280"/>
    <w:rsid w:val="00F40340"/>
    <w:rsid w:val="00F41D5D"/>
    <w:rsid w:val="00F41E48"/>
    <w:rsid w:val="00F41F8E"/>
    <w:rsid w:val="00F42561"/>
    <w:rsid w:val="00F429FC"/>
    <w:rsid w:val="00F42F4D"/>
    <w:rsid w:val="00F43063"/>
    <w:rsid w:val="00F50258"/>
    <w:rsid w:val="00F50A81"/>
    <w:rsid w:val="00F5100F"/>
    <w:rsid w:val="00F51013"/>
    <w:rsid w:val="00F5193D"/>
    <w:rsid w:val="00F51F99"/>
    <w:rsid w:val="00F53258"/>
    <w:rsid w:val="00F54402"/>
    <w:rsid w:val="00F550EB"/>
    <w:rsid w:val="00F55BE5"/>
    <w:rsid w:val="00F571E9"/>
    <w:rsid w:val="00F57967"/>
    <w:rsid w:val="00F57ECE"/>
    <w:rsid w:val="00F61A77"/>
    <w:rsid w:val="00F62738"/>
    <w:rsid w:val="00F63811"/>
    <w:rsid w:val="00F659CA"/>
    <w:rsid w:val="00F677D0"/>
    <w:rsid w:val="00F67FA3"/>
    <w:rsid w:val="00F727BF"/>
    <w:rsid w:val="00F73590"/>
    <w:rsid w:val="00F73F18"/>
    <w:rsid w:val="00F74599"/>
    <w:rsid w:val="00F75FF5"/>
    <w:rsid w:val="00F7766E"/>
    <w:rsid w:val="00F800D7"/>
    <w:rsid w:val="00F808E7"/>
    <w:rsid w:val="00F81BC5"/>
    <w:rsid w:val="00F847CB"/>
    <w:rsid w:val="00F85365"/>
    <w:rsid w:val="00F85FE8"/>
    <w:rsid w:val="00F87A7C"/>
    <w:rsid w:val="00F90A0E"/>
    <w:rsid w:val="00F914A4"/>
    <w:rsid w:val="00F91681"/>
    <w:rsid w:val="00F94BCC"/>
    <w:rsid w:val="00F96C9A"/>
    <w:rsid w:val="00F97CD4"/>
    <w:rsid w:val="00FA0B41"/>
    <w:rsid w:val="00FA1273"/>
    <w:rsid w:val="00FA2D70"/>
    <w:rsid w:val="00FA34BE"/>
    <w:rsid w:val="00FA3BC2"/>
    <w:rsid w:val="00FA4680"/>
    <w:rsid w:val="00FA64B9"/>
    <w:rsid w:val="00FA71A6"/>
    <w:rsid w:val="00FA76FC"/>
    <w:rsid w:val="00FA7FB6"/>
    <w:rsid w:val="00FB15E8"/>
    <w:rsid w:val="00FB7153"/>
    <w:rsid w:val="00FB7FE5"/>
    <w:rsid w:val="00FC06F6"/>
    <w:rsid w:val="00FC12B0"/>
    <w:rsid w:val="00FC7C0C"/>
    <w:rsid w:val="00FC7D83"/>
    <w:rsid w:val="00FD1EE4"/>
    <w:rsid w:val="00FD2597"/>
    <w:rsid w:val="00FD309A"/>
    <w:rsid w:val="00FD3C05"/>
    <w:rsid w:val="00FD5A3E"/>
    <w:rsid w:val="00FD663B"/>
    <w:rsid w:val="00FD66A5"/>
    <w:rsid w:val="00FD7EF8"/>
    <w:rsid w:val="00FE0D3E"/>
    <w:rsid w:val="00FE1878"/>
    <w:rsid w:val="00FE371B"/>
    <w:rsid w:val="00FE3D97"/>
    <w:rsid w:val="00FE5592"/>
    <w:rsid w:val="00FE5A63"/>
    <w:rsid w:val="00FE610A"/>
    <w:rsid w:val="00FE6FBE"/>
    <w:rsid w:val="00FE75A0"/>
    <w:rsid w:val="00FE7BD1"/>
    <w:rsid w:val="00FE7FD1"/>
    <w:rsid w:val="00FF00FC"/>
    <w:rsid w:val="00FF333C"/>
    <w:rsid w:val="00FF3406"/>
    <w:rsid w:val="00FF375B"/>
    <w:rsid w:val="00FF3E29"/>
    <w:rsid w:val="00FF4C67"/>
    <w:rsid w:val="00FF4DB5"/>
    <w:rsid w:val="00FF701E"/>
    <w:rsid w:val="02564A18"/>
    <w:rsid w:val="4532EC8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197C225"/>
  <w15:docId w15:val="{6D6623BD-D26D-473C-B3ED-E4D7F57E3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58582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C140B5"/>
    <w:pPr>
      <w:keepNext/>
      <w:outlineLvl w:val="0"/>
    </w:pPr>
    <w:rPr>
      <w:szCs w:val="20"/>
    </w:rPr>
  </w:style>
  <w:style w:type="paragraph" w:styleId="Nagwek2">
    <w:name w:val="heading 2"/>
    <w:basedOn w:val="Normalny"/>
    <w:next w:val="Normalny"/>
    <w:link w:val="Nagwek2Znak"/>
    <w:qFormat/>
    <w:rsid w:val="00C140B5"/>
    <w:pPr>
      <w:keepNext/>
      <w:spacing w:before="240" w:after="60"/>
      <w:jc w:val="both"/>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C140B5"/>
    <w:pPr>
      <w:keepNext/>
      <w:spacing w:before="240" w:after="60"/>
      <w:jc w:val="both"/>
      <w:outlineLvl w:val="2"/>
    </w:pPr>
    <w:rPr>
      <w:rFonts w:ascii="Calibri Light" w:hAnsi="Calibri Light"/>
      <w:b/>
      <w:bCs/>
      <w:sz w:val="26"/>
      <w:szCs w:val="26"/>
    </w:rPr>
  </w:style>
  <w:style w:type="paragraph" w:styleId="Nagwek4">
    <w:name w:val="heading 4"/>
    <w:basedOn w:val="Normalny"/>
    <w:next w:val="Normalny"/>
    <w:link w:val="Nagwek4Znak"/>
    <w:unhideWhenUsed/>
    <w:qFormat/>
    <w:rsid w:val="00C140B5"/>
    <w:pPr>
      <w:keepNext/>
      <w:spacing w:before="240" w:after="60"/>
      <w:jc w:val="both"/>
      <w:outlineLvl w:val="3"/>
    </w:pPr>
    <w:rPr>
      <w:rFonts w:ascii="Calibri" w:hAnsi="Calibri"/>
      <w:b/>
      <w:bCs/>
      <w:sz w:val="28"/>
      <w:szCs w:val="28"/>
    </w:rPr>
  </w:style>
  <w:style w:type="paragraph" w:styleId="Nagwek5">
    <w:name w:val="heading 5"/>
    <w:basedOn w:val="Normalny"/>
    <w:next w:val="Normalny"/>
    <w:link w:val="Nagwek5Znak"/>
    <w:qFormat/>
    <w:rsid w:val="00DD11DE"/>
    <w:pPr>
      <w:keepNext/>
      <w:widowControl w:val="0"/>
      <w:autoSpaceDE w:val="0"/>
      <w:autoSpaceDN w:val="0"/>
      <w:adjustRightInd w:val="0"/>
      <w:jc w:val="center"/>
      <w:outlineLvl w:val="4"/>
    </w:pPr>
    <w:rPr>
      <w:rFonts w:ascii="Calibri" w:hAnsi="Calibri"/>
      <w:b/>
      <w:bCs/>
      <w:i/>
      <w:iCs/>
      <w:sz w:val="26"/>
      <w:szCs w:val="26"/>
    </w:rPr>
  </w:style>
  <w:style w:type="paragraph" w:styleId="Nagwek6">
    <w:name w:val="heading 6"/>
    <w:basedOn w:val="Normalny"/>
    <w:next w:val="Normalny"/>
    <w:link w:val="Nagwek6Znak"/>
    <w:qFormat/>
    <w:rsid w:val="00DD11DE"/>
    <w:pPr>
      <w:keepNext/>
      <w:widowControl w:val="0"/>
      <w:autoSpaceDE w:val="0"/>
      <w:autoSpaceDN w:val="0"/>
      <w:adjustRightInd w:val="0"/>
      <w:ind w:left="1080"/>
      <w:jc w:val="right"/>
      <w:outlineLvl w:val="5"/>
    </w:pPr>
    <w:rPr>
      <w:rFonts w:ascii="Calibri" w:hAnsi="Calibri"/>
      <w:b/>
      <w:bCs/>
      <w:sz w:val="20"/>
      <w:szCs w:val="20"/>
    </w:rPr>
  </w:style>
  <w:style w:type="paragraph" w:styleId="Nagwek7">
    <w:name w:val="heading 7"/>
    <w:basedOn w:val="Normalny"/>
    <w:next w:val="Normalny"/>
    <w:link w:val="Nagwek7Znak"/>
    <w:qFormat/>
    <w:rsid w:val="00DD11DE"/>
    <w:pPr>
      <w:keepNext/>
      <w:widowControl w:val="0"/>
      <w:autoSpaceDE w:val="0"/>
      <w:autoSpaceDN w:val="0"/>
      <w:adjustRightInd w:val="0"/>
      <w:jc w:val="center"/>
      <w:outlineLvl w:val="6"/>
    </w:pPr>
    <w:rPr>
      <w:rFonts w:ascii="Calibri" w:hAnsi="Calibri"/>
    </w:rPr>
  </w:style>
  <w:style w:type="paragraph" w:styleId="Nagwek8">
    <w:name w:val="heading 8"/>
    <w:basedOn w:val="Normalny"/>
    <w:next w:val="Normalny"/>
    <w:link w:val="Nagwek8Znak"/>
    <w:qFormat/>
    <w:rsid w:val="00DD11DE"/>
    <w:pPr>
      <w:keepNext/>
      <w:widowControl w:val="0"/>
      <w:autoSpaceDE w:val="0"/>
      <w:autoSpaceDN w:val="0"/>
      <w:adjustRightInd w:val="0"/>
      <w:outlineLvl w:val="7"/>
    </w:pPr>
    <w:rPr>
      <w:rFonts w:ascii="Calibri" w:hAnsi="Calibri"/>
      <w:i/>
      <w:iCs/>
    </w:rPr>
  </w:style>
  <w:style w:type="paragraph" w:styleId="Nagwek9">
    <w:name w:val="heading 9"/>
    <w:basedOn w:val="Normalny"/>
    <w:next w:val="Normalny"/>
    <w:link w:val="Nagwek9Znak"/>
    <w:uiPriority w:val="99"/>
    <w:qFormat/>
    <w:rsid w:val="00DD11DE"/>
    <w:pPr>
      <w:keepNext/>
      <w:widowControl w:val="0"/>
      <w:numPr>
        <w:numId w:val="24"/>
      </w:numPr>
      <w:autoSpaceDE w:val="0"/>
      <w:autoSpaceDN w:val="0"/>
      <w:adjustRightInd w:val="0"/>
      <w:outlineLvl w:val="8"/>
    </w:pPr>
    <w:rPr>
      <w:sz w:val="20"/>
      <w:szCs w:val="20"/>
      <w:u w:val="singl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rsid w:val="00B66682"/>
    <w:rPr>
      <w:rFonts w:cs="Times New Roman"/>
      <w:color w:val="0000FF"/>
      <w:u w:val="single"/>
    </w:rPr>
  </w:style>
  <w:style w:type="character" w:customStyle="1" w:styleId="Nierozpoznanawzmianka1">
    <w:name w:val="Nierozpoznana wzmianka1"/>
    <w:basedOn w:val="Domylnaczcionkaakapitu"/>
    <w:uiPriority w:val="99"/>
    <w:unhideWhenUsed/>
    <w:rsid w:val="00977751"/>
    <w:rPr>
      <w:color w:val="605E5C"/>
      <w:shd w:val="clear" w:color="auto" w:fill="E1DFDD"/>
    </w:rPr>
  </w:style>
  <w:style w:type="paragraph" w:styleId="Akapitzlist">
    <w:name w:val="List Paragraph"/>
    <w:aliases w:val="Preambuła,T_SZ_List Paragraph,Wypunktowanie,zwykły tekst,BulletC,normalny tekst,Obiekt,CW_Lista,L1,Numerowanie,Akapit z listą BS,Kolorowa lista — akcent 11,Colorful List Accent 1,List Paragraph0,2 heading,A_wyliczenie,K-P_odwolanie,Odstav"/>
    <w:basedOn w:val="Normalny"/>
    <w:link w:val="AkapitzlistZnak"/>
    <w:uiPriority w:val="34"/>
    <w:qFormat/>
    <w:rsid w:val="00040F2F"/>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AkapitzlistZnak">
    <w:name w:val="Akapit z listą Znak"/>
    <w:aliases w:val="Preambuła Znak,T_SZ_List Paragraph Znak,Wypunktowanie Znak,zwykły tekst Znak,BulletC Znak,normalny tekst Znak,Obiekt Znak,CW_Lista Znak,L1 Znak,Numerowanie Znak,Akapit z listą BS Znak,Kolorowa lista — akcent 11 Znak,2 heading Znak"/>
    <w:link w:val="Akapitzlist"/>
    <w:uiPriority w:val="34"/>
    <w:qFormat/>
    <w:rsid w:val="003821EB"/>
  </w:style>
  <w:style w:type="paragraph" w:customStyle="1" w:styleId="Listapunktowana21">
    <w:name w:val="Lista punktowana 21"/>
    <w:basedOn w:val="Normalny"/>
    <w:uiPriority w:val="99"/>
    <w:rsid w:val="00566B4A"/>
    <w:pPr>
      <w:numPr>
        <w:numId w:val="2"/>
      </w:numPr>
      <w:suppressAutoHyphens/>
    </w:pPr>
    <w:rPr>
      <w:lang w:eastAsia="ar-SA"/>
    </w:rPr>
  </w:style>
  <w:style w:type="numbering" w:customStyle="1" w:styleId="WWNum121">
    <w:name w:val="WWNum121"/>
    <w:rsid w:val="009A2B5E"/>
    <w:pPr>
      <w:numPr>
        <w:numId w:val="3"/>
      </w:numPr>
    </w:pPr>
  </w:style>
  <w:style w:type="numbering" w:customStyle="1" w:styleId="Styl11">
    <w:name w:val="Styl11"/>
    <w:uiPriority w:val="99"/>
    <w:rsid w:val="00FE371B"/>
    <w:pPr>
      <w:numPr>
        <w:numId w:val="9"/>
      </w:numPr>
    </w:pPr>
  </w:style>
  <w:style w:type="character" w:customStyle="1" w:styleId="Nagwek1Znak">
    <w:name w:val="Nagłówek 1 Znak"/>
    <w:basedOn w:val="Domylnaczcionkaakapitu"/>
    <w:link w:val="Nagwek1"/>
    <w:rsid w:val="00C140B5"/>
    <w:rPr>
      <w:rFonts w:ascii="Times New Roman" w:eastAsia="Times New Roman" w:hAnsi="Times New Roman" w:cs="Times New Roman"/>
      <w:sz w:val="24"/>
      <w:szCs w:val="20"/>
      <w:lang w:eastAsia="pl-PL"/>
    </w:rPr>
  </w:style>
  <w:style w:type="character" w:customStyle="1" w:styleId="Nagwek2Znak">
    <w:name w:val="Nagłówek 2 Znak"/>
    <w:basedOn w:val="Domylnaczcionkaakapitu"/>
    <w:link w:val="Nagwek2"/>
    <w:rsid w:val="00C140B5"/>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C140B5"/>
    <w:rPr>
      <w:rFonts w:ascii="Calibri Light" w:eastAsia="Times New Roman" w:hAnsi="Calibri Light" w:cs="Times New Roman"/>
      <w:b/>
      <w:bCs/>
      <w:sz w:val="26"/>
      <w:szCs w:val="26"/>
      <w:lang w:eastAsia="pl-PL"/>
    </w:rPr>
  </w:style>
  <w:style w:type="character" w:customStyle="1" w:styleId="Nagwek4Znak">
    <w:name w:val="Nagłówek 4 Znak"/>
    <w:basedOn w:val="Domylnaczcionkaakapitu"/>
    <w:link w:val="Nagwek4"/>
    <w:rsid w:val="00C140B5"/>
    <w:rPr>
      <w:rFonts w:ascii="Calibri" w:eastAsia="Times New Roman" w:hAnsi="Calibri" w:cs="Times New Roman"/>
      <w:b/>
      <w:bCs/>
      <w:sz w:val="28"/>
      <w:szCs w:val="28"/>
      <w:lang w:eastAsia="pl-PL"/>
    </w:rPr>
  </w:style>
  <w:style w:type="paragraph" w:styleId="Tekstdymka">
    <w:name w:val="Balloon Text"/>
    <w:basedOn w:val="Normalny"/>
    <w:link w:val="TekstdymkaZnak"/>
    <w:uiPriority w:val="99"/>
    <w:unhideWhenUsed/>
    <w:rsid w:val="00C140B5"/>
    <w:pPr>
      <w:jc w:val="both"/>
    </w:pPr>
    <w:rPr>
      <w:rFonts w:ascii="Segoe UI" w:hAnsi="Segoe UI" w:cs="Segoe UI"/>
      <w:sz w:val="18"/>
      <w:szCs w:val="18"/>
    </w:rPr>
  </w:style>
  <w:style w:type="character" w:customStyle="1" w:styleId="TekstdymkaZnak">
    <w:name w:val="Tekst dymka Znak"/>
    <w:basedOn w:val="Domylnaczcionkaakapitu"/>
    <w:link w:val="Tekstdymka"/>
    <w:uiPriority w:val="99"/>
    <w:rsid w:val="00C140B5"/>
    <w:rPr>
      <w:rFonts w:ascii="Segoe UI" w:eastAsia="Times New Roman" w:hAnsi="Segoe UI" w:cs="Segoe UI"/>
      <w:sz w:val="18"/>
      <w:szCs w:val="18"/>
      <w:lang w:eastAsia="pl-PL"/>
    </w:rPr>
  </w:style>
  <w:style w:type="paragraph" w:styleId="Bezodstpw">
    <w:name w:val="No Spacing"/>
    <w:uiPriority w:val="1"/>
    <w:qFormat/>
    <w:rsid w:val="00C140B5"/>
    <w:pPr>
      <w:spacing w:after="0" w:line="240" w:lineRule="auto"/>
    </w:pPr>
    <w:rPr>
      <w:rFonts w:ascii="Calibri" w:eastAsiaTheme="minorEastAsia" w:hAnsi="Calibri"/>
      <w:sz w:val="20"/>
    </w:rPr>
  </w:style>
  <w:style w:type="character" w:styleId="Odwoaniedokomentarza">
    <w:name w:val="annotation reference"/>
    <w:basedOn w:val="Domylnaczcionkaakapitu"/>
    <w:uiPriority w:val="99"/>
    <w:unhideWhenUsed/>
    <w:rsid w:val="00C140B5"/>
    <w:rPr>
      <w:sz w:val="16"/>
      <w:szCs w:val="16"/>
    </w:rPr>
  </w:style>
  <w:style w:type="paragraph" w:styleId="Tekstkomentarza">
    <w:name w:val="annotation text"/>
    <w:basedOn w:val="Normalny"/>
    <w:link w:val="TekstkomentarzaZnak"/>
    <w:uiPriority w:val="99"/>
    <w:unhideWhenUsed/>
    <w:rsid w:val="00C140B5"/>
    <w:pPr>
      <w:jc w:val="both"/>
    </w:pPr>
    <w:rPr>
      <w:rFonts w:ascii="Trebuchet MS" w:hAnsi="Trebuchet MS"/>
      <w:sz w:val="20"/>
      <w:szCs w:val="20"/>
    </w:rPr>
  </w:style>
  <w:style w:type="character" w:customStyle="1" w:styleId="TekstkomentarzaZnak">
    <w:name w:val="Tekst komentarza Znak"/>
    <w:basedOn w:val="Domylnaczcionkaakapitu"/>
    <w:link w:val="Tekstkomentarza"/>
    <w:uiPriority w:val="99"/>
    <w:rsid w:val="00C140B5"/>
    <w:rPr>
      <w:rFonts w:ascii="Trebuchet MS" w:eastAsia="Times New Roman" w:hAnsi="Trebuchet MS" w:cs="Times New Roman"/>
      <w:sz w:val="20"/>
      <w:szCs w:val="20"/>
      <w:lang w:eastAsia="pl-PL"/>
    </w:rPr>
  </w:style>
  <w:style w:type="paragraph" w:styleId="Tematkomentarza">
    <w:name w:val="annotation subject"/>
    <w:basedOn w:val="Tekstkomentarza"/>
    <w:next w:val="Tekstkomentarza"/>
    <w:link w:val="TematkomentarzaZnak"/>
    <w:uiPriority w:val="99"/>
    <w:unhideWhenUsed/>
    <w:rsid w:val="00C140B5"/>
    <w:rPr>
      <w:b/>
      <w:bCs/>
    </w:rPr>
  </w:style>
  <w:style w:type="character" w:customStyle="1" w:styleId="TematkomentarzaZnak">
    <w:name w:val="Temat komentarza Znak"/>
    <w:basedOn w:val="TekstkomentarzaZnak"/>
    <w:link w:val="Tematkomentarza"/>
    <w:uiPriority w:val="99"/>
    <w:rsid w:val="00C140B5"/>
    <w:rPr>
      <w:rFonts w:ascii="Trebuchet MS" w:eastAsia="Times New Roman" w:hAnsi="Trebuchet MS" w:cs="Times New Roman"/>
      <w:b/>
      <w:bCs/>
      <w:sz w:val="20"/>
      <w:szCs w:val="20"/>
      <w:lang w:eastAsia="pl-PL"/>
    </w:rPr>
  </w:style>
  <w:style w:type="paragraph" w:customStyle="1" w:styleId="tekstparagrafu">
    <w:name w:val="tekst paragrafu"/>
    <w:basedOn w:val="Normalny"/>
    <w:rsid w:val="00C140B5"/>
    <w:pPr>
      <w:spacing w:after="120"/>
    </w:pPr>
    <w:rPr>
      <w:rFonts w:ascii="Arial" w:hAnsi="Arial"/>
      <w:sz w:val="26"/>
      <w:szCs w:val="20"/>
    </w:rPr>
  </w:style>
  <w:style w:type="paragraph" w:styleId="Tekstpodstawowy">
    <w:name w:val="Body Text"/>
    <w:basedOn w:val="Normalny"/>
    <w:link w:val="TekstpodstawowyZnak"/>
    <w:rsid w:val="00C140B5"/>
    <w:pPr>
      <w:jc w:val="both"/>
    </w:pPr>
    <w:rPr>
      <w:szCs w:val="20"/>
    </w:rPr>
  </w:style>
  <w:style w:type="character" w:customStyle="1" w:styleId="TekstpodstawowyZnak">
    <w:name w:val="Tekst podstawowy Znak"/>
    <w:basedOn w:val="Domylnaczcionkaakapitu"/>
    <w:link w:val="Tekstpodstawowy"/>
    <w:rsid w:val="00C140B5"/>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uiPriority w:val="99"/>
    <w:rsid w:val="00C140B5"/>
    <w:pPr>
      <w:ind w:left="420"/>
    </w:pPr>
    <w:rPr>
      <w:sz w:val="20"/>
      <w:szCs w:val="20"/>
    </w:rPr>
  </w:style>
  <w:style w:type="character" w:customStyle="1" w:styleId="TekstpodstawowywcityZnak">
    <w:name w:val="Tekst podstawowy wcięty Znak"/>
    <w:basedOn w:val="Domylnaczcionkaakapitu"/>
    <w:link w:val="Tekstpodstawowywcity"/>
    <w:uiPriority w:val="99"/>
    <w:rsid w:val="00C140B5"/>
    <w:rPr>
      <w:rFonts w:ascii="Times New Roman" w:eastAsia="Times New Roman" w:hAnsi="Times New Roman" w:cs="Times New Roman"/>
      <w:sz w:val="20"/>
      <w:szCs w:val="20"/>
      <w:lang w:eastAsia="pl-PL"/>
    </w:rPr>
  </w:style>
  <w:style w:type="character" w:styleId="Pogrubienie">
    <w:name w:val="Strong"/>
    <w:uiPriority w:val="22"/>
    <w:qFormat/>
    <w:rsid w:val="00C140B5"/>
    <w:rPr>
      <w:b/>
      <w:bCs/>
    </w:rPr>
  </w:style>
  <w:style w:type="paragraph" w:customStyle="1" w:styleId="Tretekstu">
    <w:name w:val="Treść tekstu"/>
    <w:basedOn w:val="Normalny"/>
    <w:rsid w:val="00C140B5"/>
    <w:pPr>
      <w:suppressAutoHyphens/>
      <w:spacing w:after="140" w:line="288" w:lineRule="auto"/>
    </w:pPr>
    <w:rPr>
      <w:rFonts w:ascii="Calibri" w:hAnsi="Calibri"/>
      <w:sz w:val="22"/>
      <w:szCs w:val="22"/>
      <w:lang w:eastAsia="zh-CN"/>
    </w:rPr>
  </w:style>
  <w:style w:type="character" w:customStyle="1" w:styleId="normaltextrun">
    <w:name w:val="normaltextrun"/>
    <w:basedOn w:val="Domylnaczcionkaakapitu"/>
    <w:rsid w:val="00C140B5"/>
  </w:style>
  <w:style w:type="paragraph" w:styleId="Tekstprzypisukocowego">
    <w:name w:val="endnote text"/>
    <w:basedOn w:val="Normalny"/>
    <w:link w:val="TekstprzypisukocowegoZnak"/>
    <w:uiPriority w:val="99"/>
    <w:unhideWhenUsed/>
    <w:rsid w:val="00C140B5"/>
    <w:pPr>
      <w:jc w:val="both"/>
    </w:pPr>
    <w:rPr>
      <w:rFonts w:ascii="Trebuchet MS" w:hAnsi="Trebuchet MS"/>
      <w:sz w:val="20"/>
      <w:szCs w:val="20"/>
    </w:rPr>
  </w:style>
  <w:style w:type="character" w:customStyle="1" w:styleId="TekstprzypisukocowegoZnak">
    <w:name w:val="Tekst przypisu końcowego Znak"/>
    <w:basedOn w:val="Domylnaczcionkaakapitu"/>
    <w:link w:val="Tekstprzypisukocowego"/>
    <w:uiPriority w:val="99"/>
    <w:rsid w:val="00C140B5"/>
    <w:rPr>
      <w:rFonts w:ascii="Trebuchet MS" w:eastAsia="Times New Roman" w:hAnsi="Trebuchet MS" w:cs="Times New Roman"/>
      <w:sz w:val="20"/>
      <w:szCs w:val="20"/>
      <w:lang w:eastAsia="pl-PL"/>
    </w:rPr>
  </w:style>
  <w:style w:type="character" w:styleId="Odwoanieprzypisukocowego">
    <w:name w:val="endnote reference"/>
    <w:basedOn w:val="Domylnaczcionkaakapitu"/>
    <w:uiPriority w:val="99"/>
    <w:unhideWhenUsed/>
    <w:rsid w:val="00C140B5"/>
    <w:rPr>
      <w:vertAlign w:val="superscript"/>
    </w:rPr>
  </w:style>
  <w:style w:type="table" w:styleId="Tabela-Siatka">
    <w:name w:val="Table Grid"/>
    <w:basedOn w:val="Standardowy"/>
    <w:uiPriority w:val="39"/>
    <w:rsid w:val="00C140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rsid w:val="00C140B5"/>
    <w:pPr>
      <w:widowControl w:val="0"/>
      <w:suppressAutoHyphens/>
      <w:autoSpaceDN w:val="0"/>
      <w:textAlignment w:val="baseline"/>
    </w:pPr>
    <w:rPr>
      <w:sz w:val="20"/>
      <w:szCs w:val="20"/>
    </w:rPr>
  </w:style>
  <w:style w:type="character" w:customStyle="1" w:styleId="TekstprzypisudolnegoZnak">
    <w:name w:val="Tekst przypisu dolnego Znak"/>
    <w:basedOn w:val="Domylnaczcionkaakapitu"/>
    <w:link w:val="Tekstprzypisudolnego"/>
    <w:uiPriority w:val="99"/>
    <w:rsid w:val="00C140B5"/>
    <w:rPr>
      <w:rFonts w:ascii="Times New Roman" w:eastAsia="Times New Roman" w:hAnsi="Times New Roman" w:cs="Times New Roman"/>
      <w:sz w:val="20"/>
      <w:szCs w:val="20"/>
      <w:lang w:eastAsia="pl-PL"/>
    </w:rPr>
  </w:style>
  <w:style w:type="character" w:styleId="Odwoanieprzypisudolnego">
    <w:name w:val="footnote reference"/>
    <w:aliases w:val="Odwołanie przypisu"/>
    <w:basedOn w:val="Domylnaczcionkaakapitu"/>
    <w:rsid w:val="00C140B5"/>
    <w:rPr>
      <w:rFonts w:cs="Times New Roman"/>
      <w:position w:val="0"/>
      <w:vertAlign w:val="superscript"/>
    </w:rPr>
  </w:style>
  <w:style w:type="paragraph" w:styleId="Nagwek">
    <w:name w:val="header"/>
    <w:aliases w:val="Nagłówek strony,Nagłówek strony1,Nagłówek strony11,Nagłówek strony nieparzystej Znak Znak,Nagłówek strony nieparzystej Znak"/>
    <w:basedOn w:val="Normalny"/>
    <w:link w:val="NagwekZnak"/>
    <w:uiPriority w:val="99"/>
    <w:unhideWhenUsed/>
    <w:rsid w:val="00C140B5"/>
    <w:pPr>
      <w:tabs>
        <w:tab w:val="center" w:pos="4536"/>
        <w:tab w:val="right" w:pos="9072"/>
      </w:tabs>
      <w:jc w:val="both"/>
    </w:pPr>
    <w:rPr>
      <w:rFonts w:ascii="Trebuchet MS" w:hAnsi="Trebuchet MS"/>
      <w:sz w:val="22"/>
    </w:rPr>
  </w:style>
  <w:style w:type="character" w:customStyle="1" w:styleId="NagwekZnak">
    <w:name w:val="Nagłówek Znak"/>
    <w:aliases w:val="Nagłówek strony Znak1,Nagłówek strony1 Znak1,Nagłówek strony11 Znak,Nagłówek strony nieparzystej Znak Znak Znak,Nagłówek strony nieparzystej Znak Znak1"/>
    <w:basedOn w:val="Domylnaczcionkaakapitu"/>
    <w:link w:val="Nagwek"/>
    <w:uiPriority w:val="99"/>
    <w:rsid w:val="00C140B5"/>
    <w:rPr>
      <w:rFonts w:ascii="Trebuchet MS" w:eastAsia="Times New Roman" w:hAnsi="Trebuchet MS" w:cs="Times New Roman"/>
      <w:szCs w:val="24"/>
      <w:lang w:eastAsia="pl-PL"/>
    </w:rPr>
  </w:style>
  <w:style w:type="paragraph" w:styleId="Stopka">
    <w:name w:val="footer"/>
    <w:basedOn w:val="Normalny"/>
    <w:link w:val="StopkaZnak"/>
    <w:uiPriority w:val="99"/>
    <w:unhideWhenUsed/>
    <w:rsid w:val="00C140B5"/>
    <w:pPr>
      <w:tabs>
        <w:tab w:val="center" w:pos="4536"/>
        <w:tab w:val="right" w:pos="9072"/>
      </w:tabs>
      <w:jc w:val="both"/>
    </w:pPr>
    <w:rPr>
      <w:rFonts w:ascii="Trebuchet MS" w:hAnsi="Trebuchet MS"/>
      <w:sz w:val="22"/>
    </w:rPr>
  </w:style>
  <w:style w:type="character" w:customStyle="1" w:styleId="StopkaZnak">
    <w:name w:val="Stopka Znak"/>
    <w:basedOn w:val="Domylnaczcionkaakapitu"/>
    <w:link w:val="Stopka"/>
    <w:uiPriority w:val="99"/>
    <w:rsid w:val="00C140B5"/>
    <w:rPr>
      <w:rFonts w:ascii="Trebuchet MS" w:eastAsia="Times New Roman" w:hAnsi="Trebuchet MS" w:cs="Times New Roman"/>
      <w:szCs w:val="24"/>
      <w:lang w:eastAsia="pl-PL"/>
    </w:rPr>
  </w:style>
  <w:style w:type="numbering" w:customStyle="1" w:styleId="WWOutlineListStyle19">
    <w:name w:val="WW_OutlineListStyle_19"/>
    <w:basedOn w:val="Bezlisty"/>
    <w:rsid w:val="00C140B5"/>
    <w:pPr>
      <w:numPr>
        <w:numId w:val="4"/>
      </w:numPr>
    </w:pPr>
  </w:style>
  <w:style w:type="paragraph" w:customStyle="1" w:styleId="Zwykytekst1">
    <w:name w:val="Zwykły tekst1"/>
    <w:basedOn w:val="Normalny"/>
    <w:uiPriority w:val="99"/>
    <w:qFormat/>
    <w:rsid w:val="00C140B5"/>
    <w:pPr>
      <w:suppressAutoHyphens/>
      <w:overflowPunct w:val="0"/>
      <w:autoSpaceDE w:val="0"/>
      <w:autoSpaceDN w:val="0"/>
      <w:textAlignment w:val="baseline"/>
    </w:pPr>
    <w:rPr>
      <w:rFonts w:ascii="Courier New" w:hAnsi="Courier New"/>
      <w:sz w:val="20"/>
      <w:szCs w:val="20"/>
    </w:rPr>
  </w:style>
  <w:style w:type="paragraph" w:customStyle="1" w:styleId="paragraph">
    <w:name w:val="paragraph"/>
    <w:basedOn w:val="Normalny"/>
    <w:rsid w:val="00C140B5"/>
    <w:pPr>
      <w:spacing w:before="100" w:beforeAutospacing="1" w:after="100" w:afterAutospacing="1"/>
    </w:pPr>
  </w:style>
  <w:style w:type="character" w:customStyle="1" w:styleId="eop">
    <w:name w:val="eop"/>
    <w:basedOn w:val="Domylnaczcionkaakapitu"/>
    <w:rsid w:val="00C140B5"/>
  </w:style>
  <w:style w:type="paragraph" w:customStyle="1" w:styleId="Adresat">
    <w:name w:val="Adresat"/>
    <w:rsid w:val="00C140B5"/>
    <w:pPr>
      <w:spacing w:after="0" w:line="240" w:lineRule="auto"/>
    </w:pPr>
    <w:rPr>
      <w:rFonts w:ascii="Trebuchet MS" w:eastAsia="Times New Roman" w:hAnsi="Trebuchet MS" w:cs="Arial"/>
      <w:b/>
      <w:bCs/>
      <w:iCs/>
      <w:sz w:val="26"/>
      <w:szCs w:val="28"/>
      <w:lang w:eastAsia="pl-PL"/>
    </w:rPr>
  </w:style>
  <w:style w:type="paragraph" w:customStyle="1" w:styleId="naglowek">
    <w:name w:val="naglowek"/>
    <w:basedOn w:val="Normalny"/>
    <w:rsid w:val="00C140B5"/>
    <w:pPr>
      <w:jc w:val="both"/>
    </w:pPr>
    <w:rPr>
      <w:rFonts w:ascii="Trebuchet MS" w:hAnsi="Trebuchet MS"/>
      <w:sz w:val="20"/>
    </w:rPr>
  </w:style>
  <w:style w:type="paragraph" w:styleId="Tytu">
    <w:name w:val="Title"/>
    <w:basedOn w:val="Normalny"/>
    <w:next w:val="Normalny"/>
    <w:link w:val="TytuZnak"/>
    <w:qFormat/>
    <w:rsid w:val="00C140B5"/>
    <w:pPr>
      <w:spacing w:before="240" w:after="60"/>
      <w:jc w:val="center"/>
      <w:outlineLvl w:val="0"/>
    </w:pPr>
    <w:rPr>
      <w:rFonts w:ascii="Calibri Light" w:hAnsi="Calibri Light"/>
      <w:b/>
      <w:bCs/>
      <w:kern w:val="28"/>
      <w:sz w:val="32"/>
      <w:szCs w:val="32"/>
    </w:rPr>
  </w:style>
  <w:style w:type="character" w:customStyle="1" w:styleId="TytuZnak">
    <w:name w:val="Tytuł Znak"/>
    <w:basedOn w:val="Domylnaczcionkaakapitu"/>
    <w:link w:val="Tytu"/>
    <w:rsid w:val="00C140B5"/>
    <w:rPr>
      <w:rFonts w:ascii="Calibri Light" w:eastAsia="Times New Roman" w:hAnsi="Calibri Light" w:cs="Times New Roman"/>
      <w:b/>
      <w:bCs/>
      <w:kern w:val="28"/>
      <w:sz w:val="32"/>
      <w:szCs w:val="32"/>
      <w:lang w:eastAsia="pl-PL"/>
    </w:rPr>
  </w:style>
  <w:style w:type="paragraph" w:styleId="Podtytu">
    <w:name w:val="Subtitle"/>
    <w:basedOn w:val="Normalny"/>
    <w:next w:val="Normalny"/>
    <w:link w:val="PodtytuZnak"/>
    <w:uiPriority w:val="99"/>
    <w:qFormat/>
    <w:rsid w:val="00C140B5"/>
    <w:pPr>
      <w:spacing w:after="60"/>
      <w:jc w:val="center"/>
      <w:outlineLvl w:val="1"/>
    </w:pPr>
    <w:rPr>
      <w:rFonts w:ascii="Calibri Light" w:hAnsi="Calibri Light"/>
    </w:rPr>
  </w:style>
  <w:style w:type="character" w:customStyle="1" w:styleId="PodtytuZnak">
    <w:name w:val="Podtytuł Znak"/>
    <w:basedOn w:val="Domylnaczcionkaakapitu"/>
    <w:link w:val="Podtytu"/>
    <w:uiPriority w:val="99"/>
    <w:rsid w:val="00C140B5"/>
    <w:rPr>
      <w:rFonts w:ascii="Calibri Light" w:eastAsia="Times New Roman" w:hAnsi="Calibri Light" w:cs="Times New Roman"/>
      <w:sz w:val="24"/>
      <w:szCs w:val="24"/>
      <w:lang w:eastAsia="pl-PL"/>
    </w:rPr>
  </w:style>
  <w:style w:type="paragraph" w:styleId="Nagwekspisutreci">
    <w:name w:val="TOC Heading"/>
    <w:basedOn w:val="Nagwek1"/>
    <w:next w:val="Normalny"/>
    <w:uiPriority w:val="39"/>
    <w:unhideWhenUsed/>
    <w:qFormat/>
    <w:rsid w:val="00C140B5"/>
    <w:pPr>
      <w:keepLines/>
      <w:spacing w:before="240" w:line="259" w:lineRule="auto"/>
      <w:outlineLvl w:val="9"/>
    </w:pPr>
    <w:rPr>
      <w:rFonts w:ascii="Calibri Light" w:hAnsi="Calibri Light"/>
      <w:color w:val="2F5496"/>
      <w:sz w:val="32"/>
      <w:szCs w:val="32"/>
    </w:rPr>
  </w:style>
  <w:style w:type="paragraph" w:styleId="Spistreci1">
    <w:name w:val="toc 1"/>
    <w:basedOn w:val="Normalny"/>
    <w:next w:val="Normalny"/>
    <w:autoRedefine/>
    <w:rsid w:val="00C140B5"/>
    <w:pPr>
      <w:jc w:val="both"/>
    </w:pPr>
    <w:rPr>
      <w:rFonts w:ascii="Trebuchet MS" w:hAnsi="Trebuchet MS"/>
      <w:sz w:val="22"/>
    </w:rPr>
  </w:style>
  <w:style w:type="paragraph" w:styleId="Spistreci2">
    <w:name w:val="toc 2"/>
    <w:basedOn w:val="Normalny"/>
    <w:next w:val="Normalny"/>
    <w:autoRedefine/>
    <w:uiPriority w:val="39"/>
    <w:rsid w:val="00C140B5"/>
    <w:pPr>
      <w:ind w:left="220"/>
      <w:jc w:val="both"/>
    </w:pPr>
    <w:rPr>
      <w:rFonts w:ascii="Trebuchet MS" w:hAnsi="Trebuchet MS"/>
      <w:sz w:val="22"/>
    </w:rPr>
  </w:style>
  <w:style w:type="paragraph" w:styleId="Spistreci3">
    <w:name w:val="toc 3"/>
    <w:basedOn w:val="Normalny"/>
    <w:next w:val="Normalny"/>
    <w:autoRedefine/>
    <w:uiPriority w:val="39"/>
    <w:rsid w:val="00C140B5"/>
    <w:pPr>
      <w:ind w:left="440"/>
      <w:jc w:val="both"/>
    </w:pPr>
    <w:rPr>
      <w:rFonts w:ascii="Trebuchet MS" w:hAnsi="Trebuchet MS"/>
      <w:sz w:val="22"/>
    </w:rPr>
  </w:style>
  <w:style w:type="character" w:styleId="UyteHipercze">
    <w:name w:val="FollowedHyperlink"/>
    <w:uiPriority w:val="99"/>
    <w:rsid w:val="00C140B5"/>
    <w:rPr>
      <w:color w:val="954F72"/>
      <w:u w:val="single"/>
    </w:rPr>
  </w:style>
  <w:style w:type="table" w:customStyle="1" w:styleId="Tabela-Siatka31">
    <w:name w:val="Tabela - Siatka31"/>
    <w:basedOn w:val="Standardowy"/>
    <w:next w:val="Tabela-Siatka"/>
    <w:uiPriority w:val="39"/>
    <w:rsid w:val="00C140B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C140B5"/>
    <w:pPr>
      <w:spacing w:after="0" w:line="240" w:lineRule="auto"/>
    </w:pPr>
    <w:rPr>
      <w:rFonts w:ascii="Trebuchet MS" w:eastAsia="Times New Roman" w:hAnsi="Trebuchet MS" w:cs="Times New Roman"/>
      <w:szCs w:val="24"/>
      <w:lang w:eastAsia="pl-PL"/>
    </w:rPr>
  </w:style>
  <w:style w:type="paragraph" w:customStyle="1" w:styleId="Default">
    <w:name w:val="Default"/>
    <w:rsid w:val="00C140B5"/>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ListParagraph1">
    <w:name w:val="List Paragraph1"/>
    <w:basedOn w:val="Normalny"/>
    <w:uiPriority w:val="99"/>
    <w:rsid w:val="00C140B5"/>
    <w:pPr>
      <w:spacing w:after="200" w:line="276" w:lineRule="auto"/>
      <w:ind w:left="720"/>
      <w:contextualSpacing/>
    </w:pPr>
    <w:rPr>
      <w:rFonts w:ascii="Calibri" w:hAnsi="Calibri"/>
      <w:sz w:val="22"/>
      <w:szCs w:val="22"/>
      <w:lang w:eastAsia="en-US"/>
    </w:rPr>
  </w:style>
  <w:style w:type="paragraph" w:styleId="Tekstpodstawowy2">
    <w:name w:val="Body Text 2"/>
    <w:basedOn w:val="Normalny"/>
    <w:link w:val="Tekstpodstawowy2Znak"/>
    <w:unhideWhenUsed/>
    <w:rsid w:val="00C140B5"/>
    <w:pPr>
      <w:spacing w:after="120" w:line="480" w:lineRule="auto"/>
      <w:jc w:val="both"/>
    </w:pPr>
    <w:rPr>
      <w:rFonts w:ascii="Trebuchet MS" w:hAnsi="Trebuchet MS"/>
      <w:sz w:val="22"/>
    </w:rPr>
  </w:style>
  <w:style w:type="character" w:customStyle="1" w:styleId="Tekstpodstawowy2Znak">
    <w:name w:val="Tekst podstawowy 2 Znak"/>
    <w:basedOn w:val="Domylnaczcionkaakapitu"/>
    <w:link w:val="Tekstpodstawowy2"/>
    <w:rsid w:val="00C140B5"/>
    <w:rPr>
      <w:rFonts w:ascii="Trebuchet MS" w:eastAsia="Times New Roman" w:hAnsi="Trebuchet MS" w:cs="Times New Roman"/>
      <w:szCs w:val="24"/>
      <w:lang w:eastAsia="pl-PL"/>
    </w:rPr>
  </w:style>
  <w:style w:type="character" w:customStyle="1" w:styleId="Wzmianka1">
    <w:name w:val="Wzmianka1"/>
    <w:basedOn w:val="Domylnaczcionkaakapitu"/>
    <w:uiPriority w:val="99"/>
    <w:unhideWhenUsed/>
    <w:rsid w:val="00C140B5"/>
    <w:rPr>
      <w:color w:val="2B579A"/>
      <w:shd w:val="clear" w:color="auto" w:fill="E1DFDD"/>
    </w:rPr>
  </w:style>
  <w:style w:type="paragraph" w:customStyle="1" w:styleId="Standard">
    <w:name w:val="Standard"/>
    <w:uiPriority w:val="99"/>
    <w:rsid w:val="00C140B5"/>
    <w:pPr>
      <w:suppressAutoHyphens/>
      <w:autoSpaceDN w:val="0"/>
      <w:spacing w:after="0" w:line="276" w:lineRule="auto"/>
      <w:textAlignment w:val="baseline"/>
    </w:pPr>
    <w:rPr>
      <w:rFonts w:ascii="Arial" w:eastAsia="Arial Unicode MS" w:hAnsi="Arial" w:cs="Arial Unicode MS"/>
      <w:color w:val="000000"/>
      <w:kern w:val="3"/>
      <w:lang w:eastAsia="pl-PL"/>
    </w:rPr>
  </w:style>
  <w:style w:type="numbering" w:customStyle="1" w:styleId="WWNum7">
    <w:name w:val="WWNum7"/>
    <w:basedOn w:val="Bezlisty"/>
    <w:rsid w:val="00C140B5"/>
    <w:pPr>
      <w:numPr>
        <w:numId w:val="5"/>
      </w:numPr>
    </w:pPr>
  </w:style>
  <w:style w:type="paragraph" w:customStyle="1" w:styleId="Tekstpodstawowy21">
    <w:name w:val="Tekst podstawowy 21"/>
    <w:basedOn w:val="Normalny"/>
    <w:rsid w:val="00C140B5"/>
    <w:pPr>
      <w:overflowPunct w:val="0"/>
      <w:autoSpaceDE w:val="0"/>
      <w:autoSpaceDN w:val="0"/>
      <w:adjustRightInd w:val="0"/>
      <w:spacing w:before="120"/>
      <w:ind w:left="567" w:hanging="567"/>
      <w:textAlignment w:val="baseline"/>
    </w:pPr>
    <w:rPr>
      <w:rFonts w:eastAsia="Calibri"/>
    </w:rPr>
  </w:style>
  <w:style w:type="paragraph" w:styleId="Legenda">
    <w:name w:val="caption"/>
    <w:basedOn w:val="Normalny"/>
    <w:uiPriority w:val="99"/>
    <w:unhideWhenUsed/>
    <w:qFormat/>
    <w:rsid w:val="00C140B5"/>
    <w:pPr>
      <w:suppressLineNumbers/>
      <w:suppressAutoHyphens/>
      <w:overflowPunct w:val="0"/>
      <w:autoSpaceDE w:val="0"/>
      <w:spacing w:before="120" w:after="120"/>
    </w:pPr>
    <w:rPr>
      <w:rFonts w:cs="Arial Unicode MS"/>
      <w:bCs/>
      <w:i/>
      <w:iCs/>
    </w:rPr>
  </w:style>
  <w:style w:type="table" w:customStyle="1" w:styleId="STBU1">
    <w:name w:val="STBU1"/>
    <w:basedOn w:val="Standardowy"/>
    <w:next w:val="Tabela-Siatka"/>
    <w:uiPriority w:val="59"/>
    <w:rsid w:val="001B2F47"/>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1nagwekrzymski">
    <w:name w:val="Styl1_nagłówek_rzymski"/>
    <w:basedOn w:val="Normalny"/>
    <w:link w:val="Styl1nagwekrzymskiZnak"/>
    <w:rsid w:val="00D91161"/>
    <w:pPr>
      <w:spacing w:line="259" w:lineRule="auto"/>
      <w:jc w:val="both"/>
    </w:pPr>
    <w:rPr>
      <w:rFonts w:eastAsiaTheme="minorHAnsi"/>
      <w:b/>
      <w:lang w:eastAsia="en-US"/>
    </w:rPr>
  </w:style>
  <w:style w:type="paragraph" w:customStyle="1" w:styleId="1Styl1rzymski">
    <w:name w:val="1. Styl1_rzymski"/>
    <w:basedOn w:val="Styl1nagwekrzymski"/>
    <w:link w:val="1Styl1rzymskiZnak"/>
    <w:qFormat/>
    <w:rsid w:val="00B2535B"/>
    <w:pPr>
      <w:numPr>
        <w:ilvl w:val="3"/>
        <w:numId w:val="16"/>
      </w:numPr>
    </w:pPr>
  </w:style>
  <w:style w:type="character" w:customStyle="1" w:styleId="Styl1nagwekrzymskiZnak">
    <w:name w:val="Styl1_nagłówek_rzymski Znak"/>
    <w:basedOn w:val="Domylnaczcionkaakapitu"/>
    <w:link w:val="Styl1nagwekrzymski"/>
    <w:rsid w:val="00D91161"/>
    <w:rPr>
      <w:rFonts w:ascii="Times New Roman" w:hAnsi="Times New Roman" w:cs="Times New Roman"/>
      <w:b/>
      <w:sz w:val="24"/>
      <w:szCs w:val="24"/>
    </w:rPr>
  </w:style>
  <w:style w:type="character" w:customStyle="1" w:styleId="1Styl1rzymskiZnak">
    <w:name w:val="1. Styl1_rzymski Znak"/>
    <w:basedOn w:val="Styl1nagwekrzymskiZnak"/>
    <w:link w:val="1Styl1rzymski"/>
    <w:rsid w:val="00B2535B"/>
    <w:rPr>
      <w:rFonts w:ascii="Times New Roman" w:hAnsi="Times New Roman" w:cs="Times New Roman"/>
      <w:b/>
      <w:sz w:val="24"/>
      <w:szCs w:val="24"/>
    </w:rPr>
  </w:style>
  <w:style w:type="character" w:styleId="Numerstrony">
    <w:name w:val="page number"/>
    <w:basedOn w:val="Domylnaczcionkaakapitu"/>
    <w:uiPriority w:val="99"/>
    <w:rsid w:val="00267A12"/>
  </w:style>
  <w:style w:type="character" w:customStyle="1" w:styleId="Nagwek5Znak">
    <w:name w:val="Nagłówek 5 Znak"/>
    <w:basedOn w:val="Domylnaczcionkaakapitu"/>
    <w:link w:val="Nagwek5"/>
    <w:rsid w:val="00DD11DE"/>
    <w:rPr>
      <w:rFonts w:ascii="Calibri" w:eastAsia="Times New Roman" w:hAnsi="Calibri" w:cs="Times New Roman"/>
      <w:b/>
      <w:bCs/>
      <w:i/>
      <w:iCs/>
      <w:sz w:val="26"/>
      <w:szCs w:val="26"/>
      <w:lang w:eastAsia="pl-PL"/>
    </w:rPr>
  </w:style>
  <w:style w:type="character" w:customStyle="1" w:styleId="Nagwek6Znak">
    <w:name w:val="Nagłówek 6 Znak"/>
    <w:basedOn w:val="Domylnaczcionkaakapitu"/>
    <w:link w:val="Nagwek6"/>
    <w:rsid w:val="00DD11DE"/>
    <w:rPr>
      <w:rFonts w:ascii="Calibri" w:eastAsia="Times New Roman" w:hAnsi="Calibri" w:cs="Times New Roman"/>
      <w:b/>
      <w:bCs/>
      <w:sz w:val="20"/>
      <w:szCs w:val="20"/>
      <w:lang w:eastAsia="pl-PL"/>
    </w:rPr>
  </w:style>
  <w:style w:type="character" w:customStyle="1" w:styleId="Nagwek7Znak">
    <w:name w:val="Nagłówek 7 Znak"/>
    <w:basedOn w:val="Domylnaczcionkaakapitu"/>
    <w:link w:val="Nagwek7"/>
    <w:rsid w:val="00DD11DE"/>
    <w:rPr>
      <w:rFonts w:ascii="Calibri" w:eastAsia="Times New Roman" w:hAnsi="Calibri" w:cs="Times New Roman"/>
      <w:sz w:val="24"/>
      <w:szCs w:val="24"/>
      <w:lang w:eastAsia="pl-PL"/>
    </w:rPr>
  </w:style>
  <w:style w:type="character" w:customStyle="1" w:styleId="Nagwek8Znak">
    <w:name w:val="Nagłówek 8 Znak"/>
    <w:basedOn w:val="Domylnaczcionkaakapitu"/>
    <w:link w:val="Nagwek8"/>
    <w:rsid w:val="00DD11DE"/>
    <w:rPr>
      <w:rFonts w:ascii="Calibri" w:eastAsia="Times New Roman" w:hAnsi="Calibri" w:cs="Times New Roman"/>
      <w:i/>
      <w:iCs/>
      <w:sz w:val="24"/>
      <w:szCs w:val="24"/>
      <w:lang w:eastAsia="pl-PL"/>
    </w:rPr>
  </w:style>
  <w:style w:type="character" w:customStyle="1" w:styleId="Nagwek9Znak">
    <w:name w:val="Nagłówek 9 Znak"/>
    <w:basedOn w:val="Domylnaczcionkaakapitu"/>
    <w:link w:val="Nagwek9"/>
    <w:uiPriority w:val="99"/>
    <w:rsid w:val="00DD11DE"/>
    <w:rPr>
      <w:rFonts w:ascii="Times New Roman" w:eastAsia="Times New Roman" w:hAnsi="Times New Roman" w:cs="Times New Roman"/>
      <w:sz w:val="20"/>
      <w:szCs w:val="20"/>
      <w:u w:val="single"/>
      <w:lang w:eastAsia="pl-PL"/>
    </w:rPr>
  </w:style>
  <w:style w:type="paragraph" w:styleId="Tekstpodstawowywcity2">
    <w:name w:val="Body Text Indent 2"/>
    <w:basedOn w:val="Normalny"/>
    <w:link w:val="Tekstpodstawowywcity2Znak"/>
    <w:rsid w:val="00DD11DE"/>
    <w:pPr>
      <w:widowControl w:val="0"/>
      <w:autoSpaceDE w:val="0"/>
      <w:autoSpaceDN w:val="0"/>
      <w:adjustRightInd w:val="0"/>
      <w:ind w:left="227"/>
    </w:pPr>
    <w:rPr>
      <w:sz w:val="20"/>
      <w:szCs w:val="20"/>
    </w:rPr>
  </w:style>
  <w:style w:type="character" w:customStyle="1" w:styleId="Tekstpodstawowywcity2Znak">
    <w:name w:val="Tekst podstawowy wcięty 2 Znak"/>
    <w:basedOn w:val="Domylnaczcionkaakapitu"/>
    <w:link w:val="Tekstpodstawowywcity2"/>
    <w:rsid w:val="00DD11DE"/>
    <w:rPr>
      <w:rFonts w:ascii="Times New Roman" w:eastAsia="Times New Roman" w:hAnsi="Times New Roman" w:cs="Times New Roman"/>
      <w:sz w:val="20"/>
      <w:szCs w:val="20"/>
      <w:lang w:eastAsia="pl-PL"/>
    </w:rPr>
  </w:style>
  <w:style w:type="paragraph" w:customStyle="1" w:styleId="xl22">
    <w:name w:val="xl22"/>
    <w:basedOn w:val="Normalny"/>
    <w:uiPriority w:val="99"/>
    <w:rsid w:val="00DD11DE"/>
    <w:pPr>
      <w:widowControl w:val="0"/>
      <w:autoSpaceDE w:val="0"/>
      <w:autoSpaceDN w:val="0"/>
      <w:adjustRightInd w:val="0"/>
      <w:spacing w:before="100" w:beforeAutospacing="1" w:after="100" w:afterAutospacing="1"/>
      <w:jc w:val="center"/>
    </w:pPr>
    <w:rPr>
      <w:sz w:val="20"/>
      <w:szCs w:val="20"/>
      <w:lang w:val="en-US" w:eastAsia="en-US"/>
    </w:rPr>
  </w:style>
  <w:style w:type="paragraph" w:customStyle="1" w:styleId="Wypunktowanie2">
    <w:name w:val="Wypunktowanie2"/>
    <w:basedOn w:val="Normalny"/>
    <w:uiPriority w:val="99"/>
    <w:rsid w:val="00DD11DE"/>
    <w:pPr>
      <w:widowControl w:val="0"/>
      <w:tabs>
        <w:tab w:val="num" w:pos="792"/>
      </w:tabs>
      <w:autoSpaceDE w:val="0"/>
      <w:autoSpaceDN w:val="0"/>
      <w:adjustRightInd w:val="0"/>
      <w:ind w:left="792" w:hanging="432"/>
    </w:pPr>
    <w:rPr>
      <w:sz w:val="20"/>
      <w:szCs w:val="20"/>
      <w:lang w:eastAsia="en-US"/>
    </w:rPr>
  </w:style>
  <w:style w:type="paragraph" w:customStyle="1" w:styleId="spistreci10">
    <w:name w:val="spis treści 1"/>
    <w:basedOn w:val="Normalny"/>
    <w:uiPriority w:val="99"/>
    <w:rsid w:val="00DD11DE"/>
    <w:pPr>
      <w:widowControl w:val="0"/>
      <w:tabs>
        <w:tab w:val="right" w:leader="dot" w:pos="9360"/>
      </w:tabs>
      <w:suppressAutoHyphens/>
      <w:autoSpaceDE w:val="0"/>
      <w:autoSpaceDN w:val="0"/>
      <w:adjustRightInd w:val="0"/>
      <w:spacing w:before="480" w:line="240" w:lineRule="atLeast"/>
      <w:ind w:left="720" w:right="720" w:hanging="720"/>
    </w:pPr>
    <w:rPr>
      <w:sz w:val="20"/>
      <w:szCs w:val="20"/>
      <w:lang w:val="en-US"/>
    </w:rPr>
  </w:style>
  <w:style w:type="paragraph" w:customStyle="1" w:styleId="spistreci20">
    <w:name w:val="spis treści 2"/>
    <w:basedOn w:val="Normalny"/>
    <w:uiPriority w:val="99"/>
    <w:rsid w:val="00DD11DE"/>
    <w:pPr>
      <w:widowControl w:val="0"/>
      <w:tabs>
        <w:tab w:val="right" w:leader="dot" w:pos="9360"/>
      </w:tabs>
      <w:suppressAutoHyphens/>
      <w:autoSpaceDE w:val="0"/>
      <w:autoSpaceDN w:val="0"/>
      <w:adjustRightInd w:val="0"/>
      <w:spacing w:line="240" w:lineRule="atLeast"/>
      <w:ind w:left="1440" w:right="720" w:hanging="720"/>
    </w:pPr>
    <w:rPr>
      <w:sz w:val="20"/>
      <w:szCs w:val="20"/>
      <w:lang w:val="en-US"/>
    </w:rPr>
  </w:style>
  <w:style w:type="paragraph" w:customStyle="1" w:styleId="spistreci30">
    <w:name w:val="spis treści 3"/>
    <w:basedOn w:val="Normalny"/>
    <w:uiPriority w:val="99"/>
    <w:rsid w:val="00DD11DE"/>
    <w:pPr>
      <w:widowControl w:val="0"/>
      <w:tabs>
        <w:tab w:val="right" w:leader="dot" w:pos="9360"/>
      </w:tabs>
      <w:suppressAutoHyphens/>
      <w:autoSpaceDE w:val="0"/>
      <w:autoSpaceDN w:val="0"/>
      <w:adjustRightInd w:val="0"/>
      <w:spacing w:line="240" w:lineRule="atLeast"/>
      <w:ind w:left="2160" w:right="720" w:hanging="720"/>
    </w:pPr>
    <w:rPr>
      <w:sz w:val="20"/>
      <w:szCs w:val="20"/>
      <w:lang w:val="en-US"/>
    </w:rPr>
  </w:style>
  <w:style w:type="paragraph" w:customStyle="1" w:styleId="spistreci4">
    <w:name w:val="spis treści 4"/>
    <w:basedOn w:val="Normalny"/>
    <w:uiPriority w:val="99"/>
    <w:rsid w:val="00DD11DE"/>
    <w:pPr>
      <w:widowControl w:val="0"/>
      <w:tabs>
        <w:tab w:val="right" w:leader="dot" w:pos="9360"/>
      </w:tabs>
      <w:suppressAutoHyphens/>
      <w:autoSpaceDE w:val="0"/>
      <w:autoSpaceDN w:val="0"/>
      <w:adjustRightInd w:val="0"/>
      <w:spacing w:line="240" w:lineRule="atLeast"/>
      <w:ind w:left="2880" w:right="720" w:hanging="720"/>
    </w:pPr>
    <w:rPr>
      <w:sz w:val="20"/>
      <w:szCs w:val="20"/>
      <w:lang w:val="en-US"/>
    </w:rPr>
  </w:style>
  <w:style w:type="paragraph" w:customStyle="1" w:styleId="spistreci5">
    <w:name w:val="spis treści 5"/>
    <w:basedOn w:val="Normalny"/>
    <w:uiPriority w:val="99"/>
    <w:rsid w:val="00DD11DE"/>
    <w:pPr>
      <w:widowControl w:val="0"/>
      <w:tabs>
        <w:tab w:val="right" w:leader="dot" w:pos="9360"/>
      </w:tabs>
      <w:suppressAutoHyphens/>
      <w:autoSpaceDE w:val="0"/>
      <w:autoSpaceDN w:val="0"/>
      <w:adjustRightInd w:val="0"/>
      <w:spacing w:line="240" w:lineRule="atLeast"/>
      <w:ind w:left="3600" w:right="720" w:hanging="720"/>
    </w:pPr>
    <w:rPr>
      <w:sz w:val="20"/>
      <w:szCs w:val="20"/>
      <w:lang w:val="en-US"/>
    </w:rPr>
  </w:style>
  <w:style w:type="paragraph" w:customStyle="1" w:styleId="spistreci6">
    <w:name w:val="spis treści 6"/>
    <w:basedOn w:val="Normalny"/>
    <w:uiPriority w:val="99"/>
    <w:rsid w:val="00DD11DE"/>
    <w:pPr>
      <w:widowControl w:val="0"/>
      <w:tabs>
        <w:tab w:val="right" w:pos="9360"/>
      </w:tabs>
      <w:suppressAutoHyphens/>
      <w:autoSpaceDE w:val="0"/>
      <w:autoSpaceDN w:val="0"/>
      <w:adjustRightInd w:val="0"/>
      <w:spacing w:line="240" w:lineRule="atLeast"/>
      <w:ind w:left="720" w:hanging="720"/>
    </w:pPr>
    <w:rPr>
      <w:sz w:val="20"/>
      <w:szCs w:val="20"/>
      <w:lang w:val="en-US"/>
    </w:rPr>
  </w:style>
  <w:style w:type="paragraph" w:customStyle="1" w:styleId="spistreci7">
    <w:name w:val="spis treści 7"/>
    <w:basedOn w:val="Normalny"/>
    <w:uiPriority w:val="99"/>
    <w:rsid w:val="00DD11DE"/>
    <w:pPr>
      <w:widowControl w:val="0"/>
      <w:suppressAutoHyphens/>
      <w:autoSpaceDE w:val="0"/>
      <w:autoSpaceDN w:val="0"/>
      <w:adjustRightInd w:val="0"/>
      <w:spacing w:line="240" w:lineRule="atLeast"/>
      <w:ind w:left="720" w:hanging="720"/>
    </w:pPr>
    <w:rPr>
      <w:sz w:val="20"/>
      <w:szCs w:val="20"/>
      <w:lang w:val="en-US"/>
    </w:rPr>
  </w:style>
  <w:style w:type="paragraph" w:customStyle="1" w:styleId="spistreci8">
    <w:name w:val="spis treści 8"/>
    <w:basedOn w:val="Normalny"/>
    <w:uiPriority w:val="99"/>
    <w:rsid w:val="00DD11DE"/>
    <w:pPr>
      <w:widowControl w:val="0"/>
      <w:tabs>
        <w:tab w:val="right" w:pos="9360"/>
      </w:tabs>
      <w:suppressAutoHyphens/>
      <w:autoSpaceDE w:val="0"/>
      <w:autoSpaceDN w:val="0"/>
      <w:adjustRightInd w:val="0"/>
      <w:spacing w:line="240" w:lineRule="atLeast"/>
      <w:ind w:left="720" w:hanging="720"/>
    </w:pPr>
    <w:rPr>
      <w:sz w:val="20"/>
      <w:szCs w:val="20"/>
      <w:lang w:val="en-US"/>
    </w:rPr>
  </w:style>
  <w:style w:type="paragraph" w:customStyle="1" w:styleId="spistreci9">
    <w:name w:val="spis treści 9"/>
    <w:basedOn w:val="Normalny"/>
    <w:uiPriority w:val="99"/>
    <w:rsid w:val="00DD11DE"/>
    <w:pPr>
      <w:widowControl w:val="0"/>
      <w:tabs>
        <w:tab w:val="right" w:leader="dot" w:pos="9360"/>
      </w:tabs>
      <w:suppressAutoHyphens/>
      <w:autoSpaceDE w:val="0"/>
      <w:autoSpaceDN w:val="0"/>
      <w:adjustRightInd w:val="0"/>
      <w:spacing w:line="240" w:lineRule="atLeast"/>
      <w:ind w:left="720" w:hanging="720"/>
    </w:pPr>
    <w:rPr>
      <w:sz w:val="20"/>
      <w:szCs w:val="20"/>
      <w:lang w:val="en-US"/>
    </w:rPr>
  </w:style>
  <w:style w:type="paragraph" w:customStyle="1" w:styleId="nagwekwykazurde">
    <w:name w:val="nagłówek wykazu źródeł"/>
    <w:basedOn w:val="Normalny"/>
    <w:uiPriority w:val="99"/>
    <w:rsid w:val="00DD11DE"/>
    <w:pPr>
      <w:widowControl w:val="0"/>
      <w:tabs>
        <w:tab w:val="right" w:pos="9360"/>
      </w:tabs>
      <w:suppressAutoHyphens/>
      <w:autoSpaceDE w:val="0"/>
      <w:autoSpaceDN w:val="0"/>
      <w:adjustRightInd w:val="0"/>
      <w:spacing w:line="240" w:lineRule="atLeast"/>
    </w:pPr>
    <w:rPr>
      <w:sz w:val="20"/>
      <w:szCs w:val="20"/>
      <w:lang w:val="en-US"/>
    </w:rPr>
  </w:style>
  <w:style w:type="paragraph" w:customStyle="1" w:styleId="podpis">
    <w:name w:val="podpis"/>
    <w:basedOn w:val="Normalny"/>
    <w:uiPriority w:val="99"/>
    <w:rsid w:val="00DD11DE"/>
    <w:pPr>
      <w:widowControl w:val="0"/>
      <w:autoSpaceDE w:val="0"/>
      <w:autoSpaceDN w:val="0"/>
      <w:adjustRightInd w:val="0"/>
    </w:pPr>
    <w:rPr>
      <w:sz w:val="20"/>
    </w:rPr>
  </w:style>
  <w:style w:type="character" w:customStyle="1" w:styleId="EquationCaption">
    <w:name w:val="_Equation Caption"/>
    <w:uiPriority w:val="99"/>
    <w:rsid w:val="00DD11DE"/>
  </w:style>
  <w:style w:type="paragraph" w:customStyle="1" w:styleId="WW-Tekstpodstawowy2">
    <w:name w:val="WW-Tekst podstawowy 2"/>
    <w:basedOn w:val="Normalny"/>
    <w:rsid w:val="00DD11DE"/>
    <w:pPr>
      <w:widowControl w:val="0"/>
      <w:suppressAutoHyphens/>
      <w:autoSpaceDE w:val="0"/>
      <w:autoSpaceDN w:val="0"/>
      <w:adjustRightInd w:val="0"/>
    </w:pPr>
    <w:rPr>
      <w:b/>
      <w:sz w:val="20"/>
      <w:szCs w:val="20"/>
    </w:rPr>
  </w:style>
  <w:style w:type="paragraph" w:styleId="Tekstpodstawowywcity3">
    <w:name w:val="Body Text Indent 3"/>
    <w:basedOn w:val="Normalny"/>
    <w:link w:val="Tekstpodstawowywcity3Znak"/>
    <w:rsid w:val="00DD11DE"/>
    <w:pPr>
      <w:widowControl w:val="0"/>
      <w:autoSpaceDE w:val="0"/>
      <w:autoSpaceDN w:val="0"/>
      <w:adjustRightInd w:val="0"/>
      <w:ind w:left="540" w:hanging="540"/>
    </w:pPr>
    <w:rPr>
      <w:sz w:val="16"/>
      <w:szCs w:val="16"/>
    </w:rPr>
  </w:style>
  <w:style w:type="character" w:customStyle="1" w:styleId="Tekstpodstawowywcity3Znak">
    <w:name w:val="Tekst podstawowy wcięty 3 Znak"/>
    <w:basedOn w:val="Domylnaczcionkaakapitu"/>
    <w:link w:val="Tekstpodstawowywcity3"/>
    <w:rsid w:val="00DD11DE"/>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rsid w:val="00DD11DE"/>
    <w:pPr>
      <w:widowControl w:val="0"/>
      <w:autoSpaceDE w:val="0"/>
      <w:autoSpaceDN w:val="0"/>
      <w:adjustRightInd w:val="0"/>
      <w:ind w:right="-176"/>
      <w:jc w:val="center"/>
    </w:pPr>
    <w:rPr>
      <w:sz w:val="16"/>
      <w:szCs w:val="16"/>
    </w:rPr>
  </w:style>
  <w:style w:type="character" w:customStyle="1" w:styleId="Tekstpodstawowy3Znak">
    <w:name w:val="Tekst podstawowy 3 Znak"/>
    <w:basedOn w:val="Domylnaczcionkaakapitu"/>
    <w:link w:val="Tekstpodstawowy3"/>
    <w:rsid w:val="00DD11DE"/>
    <w:rPr>
      <w:rFonts w:ascii="Times New Roman" w:eastAsia="Times New Roman" w:hAnsi="Times New Roman" w:cs="Times New Roman"/>
      <w:sz w:val="16"/>
      <w:szCs w:val="16"/>
      <w:lang w:eastAsia="pl-PL"/>
    </w:rPr>
  </w:style>
  <w:style w:type="paragraph" w:customStyle="1" w:styleId="xl23">
    <w:name w:val="xl23"/>
    <w:basedOn w:val="Normalny"/>
    <w:uiPriority w:val="99"/>
    <w:rsid w:val="00DD11DE"/>
    <w:pPr>
      <w:widowControl w:val="0"/>
      <w:autoSpaceDE w:val="0"/>
      <w:autoSpaceDN w:val="0"/>
      <w:adjustRightInd w:val="0"/>
      <w:spacing w:before="100" w:beforeAutospacing="1" w:after="100" w:afterAutospacing="1"/>
    </w:pPr>
    <w:rPr>
      <w:sz w:val="20"/>
      <w:szCs w:val="20"/>
      <w:lang w:val="en-US" w:eastAsia="en-US"/>
    </w:rPr>
  </w:style>
  <w:style w:type="paragraph" w:styleId="Tekstblokowy">
    <w:name w:val="Block Text"/>
    <w:basedOn w:val="Normalny"/>
    <w:rsid w:val="00DD11DE"/>
    <w:pPr>
      <w:widowControl w:val="0"/>
      <w:tabs>
        <w:tab w:val="left" w:pos="1701"/>
      </w:tabs>
      <w:autoSpaceDE w:val="0"/>
      <w:autoSpaceDN w:val="0"/>
      <w:adjustRightInd w:val="0"/>
      <w:ind w:left="540" w:right="99"/>
    </w:pPr>
    <w:rPr>
      <w:sz w:val="20"/>
      <w:szCs w:val="20"/>
    </w:rPr>
  </w:style>
  <w:style w:type="character" w:customStyle="1" w:styleId="WW-Absatz-Standardschriftart1">
    <w:name w:val="WW-Absatz-Standardschriftart1"/>
    <w:uiPriority w:val="99"/>
    <w:rsid w:val="00DD11DE"/>
  </w:style>
  <w:style w:type="paragraph" w:customStyle="1" w:styleId="mylniki1">
    <w:name w:val="myślniki1"/>
    <w:basedOn w:val="Tekstpodstawowy"/>
    <w:uiPriority w:val="99"/>
    <w:rsid w:val="00DD11DE"/>
    <w:pPr>
      <w:widowControl w:val="0"/>
      <w:tabs>
        <w:tab w:val="num" w:pos="720"/>
        <w:tab w:val="num" w:pos="1080"/>
      </w:tabs>
      <w:autoSpaceDE w:val="0"/>
      <w:autoSpaceDN w:val="0"/>
      <w:adjustRightInd w:val="0"/>
      <w:ind w:left="720" w:hanging="180"/>
      <w:jc w:val="left"/>
    </w:pPr>
  </w:style>
  <w:style w:type="paragraph" w:customStyle="1" w:styleId="Akapitzlist1">
    <w:name w:val="Akapit z listą1"/>
    <w:basedOn w:val="Normalny"/>
    <w:uiPriority w:val="99"/>
    <w:qFormat/>
    <w:rsid w:val="00DD11DE"/>
    <w:pPr>
      <w:ind w:left="708"/>
    </w:pPr>
  </w:style>
  <w:style w:type="character" w:customStyle="1" w:styleId="ZnakZnak1">
    <w:name w:val="Znak Znak1"/>
    <w:uiPriority w:val="99"/>
    <w:semiHidden/>
    <w:locked/>
    <w:rsid w:val="00DD11DE"/>
    <w:rPr>
      <w:rFonts w:cs="Times New Roman"/>
      <w:sz w:val="24"/>
      <w:szCs w:val="24"/>
      <w:lang w:val="pl-PL" w:eastAsia="pl-PL" w:bidi="ar-SA"/>
    </w:rPr>
  </w:style>
  <w:style w:type="character" w:customStyle="1" w:styleId="ZnakZnak13">
    <w:name w:val="Znak Znak13"/>
    <w:uiPriority w:val="99"/>
    <w:rsid w:val="00DD11DE"/>
    <w:rPr>
      <w:sz w:val="24"/>
      <w:lang w:val="pl-PL" w:eastAsia="pl-PL"/>
    </w:rPr>
  </w:style>
  <w:style w:type="character" w:customStyle="1" w:styleId="ZnakZnak131">
    <w:name w:val="Znak Znak131"/>
    <w:uiPriority w:val="99"/>
    <w:rsid w:val="00DD11DE"/>
    <w:rPr>
      <w:sz w:val="24"/>
      <w:lang w:val="pl-PL" w:eastAsia="pl-PL"/>
    </w:rPr>
  </w:style>
  <w:style w:type="character" w:customStyle="1" w:styleId="ZnakZnak3">
    <w:name w:val="Znak Znak3"/>
    <w:locked/>
    <w:rsid w:val="00DD11DE"/>
    <w:rPr>
      <w:rFonts w:cs="Times New Roman"/>
      <w:sz w:val="24"/>
      <w:szCs w:val="24"/>
      <w:lang w:val="pl-PL" w:eastAsia="pl-PL" w:bidi="ar-SA"/>
    </w:rPr>
  </w:style>
  <w:style w:type="character" w:customStyle="1" w:styleId="ZnakZnak132">
    <w:name w:val="Znak Znak132"/>
    <w:uiPriority w:val="99"/>
    <w:rsid w:val="00DD11DE"/>
    <w:rPr>
      <w:rFonts w:ascii="Calibri" w:hAnsi="Calibri"/>
      <w:sz w:val="22"/>
      <w:lang w:val="pl-PL" w:eastAsia="en-US"/>
    </w:rPr>
  </w:style>
  <w:style w:type="character" w:customStyle="1" w:styleId="NagwekstronyZnakZnak">
    <w:name w:val="Nagłówek strony Znak Znak"/>
    <w:uiPriority w:val="99"/>
    <w:locked/>
    <w:rsid w:val="00DD11DE"/>
    <w:rPr>
      <w:sz w:val="24"/>
    </w:rPr>
  </w:style>
  <w:style w:type="paragraph" w:customStyle="1" w:styleId="Tekstpodstawowy311">
    <w:name w:val="Tekst podstawowy 311"/>
    <w:basedOn w:val="Normalny"/>
    <w:uiPriority w:val="99"/>
    <w:rsid w:val="00DD11DE"/>
    <w:pPr>
      <w:widowControl w:val="0"/>
      <w:suppressAutoHyphens/>
    </w:pPr>
    <w:rPr>
      <w:kern w:val="1"/>
    </w:rPr>
  </w:style>
  <w:style w:type="paragraph" w:customStyle="1" w:styleId="punkt">
    <w:name w:val="punkt"/>
    <w:basedOn w:val="Normalny"/>
    <w:uiPriority w:val="99"/>
    <w:rsid w:val="00DD11DE"/>
    <w:pPr>
      <w:widowControl w:val="0"/>
      <w:tabs>
        <w:tab w:val="left" w:pos="540"/>
      </w:tabs>
      <w:autoSpaceDE w:val="0"/>
      <w:autoSpaceDN w:val="0"/>
      <w:adjustRightInd w:val="0"/>
      <w:ind w:left="540" w:hanging="540"/>
    </w:pPr>
    <w:rPr>
      <w:b/>
      <w:bCs/>
      <w:sz w:val="28"/>
    </w:rPr>
  </w:style>
  <w:style w:type="character" w:customStyle="1" w:styleId="h2">
    <w:name w:val="h2"/>
    <w:rsid w:val="00DD11DE"/>
    <w:rPr>
      <w:rFonts w:cs="Times New Roman"/>
    </w:rPr>
  </w:style>
  <w:style w:type="paragraph" w:styleId="HTML-wstpniesformatowany">
    <w:name w:val="HTML Preformatted"/>
    <w:basedOn w:val="Normalny"/>
    <w:link w:val="HTML-wstpniesformatowanyZnak"/>
    <w:uiPriority w:val="99"/>
    <w:rsid w:val="00DD11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wstpniesformatowanyZnak">
    <w:name w:val="HTML - wstępnie sformatowany Znak"/>
    <w:basedOn w:val="Domylnaczcionkaakapitu"/>
    <w:link w:val="HTML-wstpniesformatowany"/>
    <w:uiPriority w:val="99"/>
    <w:rsid w:val="00DD11DE"/>
    <w:rPr>
      <w:rFonts w:ascii="Times New Roman" w:eastAsia="Times New Roman" w:hAnsi="Times New Roman" w:cs="Times New Roman"/>
      <w:sz w:val="24"/>
      <w:szCs w:val="24"/>
      <w:lang w:eastAsia="pl-PL"/>
    </w:rPr>
  </w:style>
  <w:style w:type="paragraph" w:customStyle="1" w:styleId="Akapitzlist21">
    <w:name w:val="Akapit z listą21"/>
    <w:basedOn w:val="Normalny"/>
    <w:uiPriority w:val="99"/>
    <w:rsid w:val="00DD11DE"/>
    <w:pPr>
      <w:widowControl w:val="0"/>
      <w:autoSpaceDE w:val="0"/>
      <w:autoSpaceDN w:val="0"/>
      <w:adjustRightInd w:val="0"/>
      <w:ind w:left="720"/>
      <w:contextualSpacing/>
    </w:pPr>
    <w:rPr>
      <w:sz w:val="20"/>
      <w:szCs w:val="20"/>
    </w:rPr>
  </w:style>
  <w:style w:type="paragraph" w:customStyle="1" w:styleId="Akapitzlist2">
    <w:name w:val="Akapit z listą2"/>
    <w:basedOn w:val="Normalny"/>
    <w:link w:val="ListParagraphChar"/>
    <w:uiPriority w:val="99"/>
    <w:rsid w:val="00DD11DE"/>
    <w:pPr>
      <w:suppressAutoHyphens/>
      <w:ind w:left="720"/>
    </w:pPr>
  </w:style>
  <w:style w:type="paragraph" w:customStyle="1" w:styleId="Listanumerowana1">
    <w:name w:val="Lista numerowana1"/>
    <w:basedOn w:val="Normalny"/>
    <w:uiPriority w:val="99"/>
    <w:rsid w:val="00DD11DE"/>
    <w:pPr>
      <w:suppressAutoHyphens/>
      <w:ind w:left="360" w:hanging="360"/>
    </w:pPr>
    <w:rPr>
      <w:lang w:eastAsia="ar-SA"/>
    </w:rPr>
  </w:style>
  <w:style w:type="paragraph" w:customStyle="1" w:styleId="Akapitzlist3">
    <w:name w:val="Akapit z listą3"/>
    <w:basedOn w:val="Normalny"/>
    <w:rsid w:val="00DD11DE"/>
    <w:pPr>
      <w:ind w:left="708"/>
    </w:pPr>
  </w:style>
  <w:style w:type="character" w:customStyle="1" w:styleId="ZnakZnak11">
    <w:name w:val="Znak Znak11"/>
    <w:uiPriority w:val="99"/>
    <w:locked/>
    <w:rsid w:val="00DD11DE"/>
    <w:rPr>
      <w:sz w:val="24"/>
      <w:lang w:val="pl-PL" w:eastAsia="pl-PL"/>
    </w:rPr>
  </w:style>
  <w:style w:type="paragraph" w:customStyle="1" w:styleId="WW-Tekstpodstawowy3">
    <w:name w:val="WW-Tekst podstawowy 3"/>
    <w:basedOn w:val="Normalny"/>
    <w:rsid w:val="00DD11DE"/>
    <w:pPr>
      <w:widowControl w:val="0"/>
      <w:tabs>
        <w:tab w:val="left" w:pos="2381"/>
      </w:tabs>
      <w:suppressAutoHyphens/>
    </w:pPr>
    <w:rPr>
      <w:b/>
      <w:i/>
      <w:sz w:val="28"/>
      <w:szCs w:val="20"/>
    </w:rPr>
  </w:style>
  <w:style w:type="paragraph" w:customStyle="1" w:styleId="Bezodstpw1">
    <w:name w:val="Bez odstępów1"/>
    <w:uiPriority w:val="99"/>
    <w:rsid w:val="00DD11DE"/>
    <w:pPr>
      <w:spacing w:after="0" w:line="240" w:lineRule="auto"/>
    </w:pPr>
    <w:rPr>
      <w:rFonts w:ascii="Times New Roman" w:eastAsia="Times New Roman" w:hAnsi="Times New Roman" w:cs="Times New Roman"/>
      <w:sz w:val="24"/>
      <w:szCs w:val="24"/>
      <w:lang w:eastAsia="pl-PL"/>
    </w:rPr>
  </w:style>
  <w:style w:type="paragraph" w:customStyle="1" w:styleId="Akapitzlist4">
    <w:name w:val="Akapit z listą4"/>
    <w:basedOn w:val="Normalny"/>
    <w:rsid w:val="00DD11DE"/>
    <w:pPr>
      <w:suppressAutoHyphens/>
      <w:ind w:left="708"/>
    </w:pPr>
    <w:rPr>
      <w:lang w:eastAsia="ar-SA"/>
    </w:rPr>
  </w:style>
  <w:style w:type="paragraph" w:customStyle="1" w:styleId="Bezodstpw2">
    <w:name w:val="Bez odstępów2"/>
    <w:uiPriority w:val="99"/>
    <w:rsid w:val="00DD11DE"/>
    <w:pPr>
      <w:suppressAutoHyphens/>
      <w:spacing w:after="0" w:line="240" w:lineRule="auto"/>
    </w:pPr>
    <w:rPr>
      <w:rFonts w:ascii="Times New Roman" w:eastAsia="Times New Roman" w:hAnsi="Times New Roman" w:cs="Times New Roman"/>
      <w:sz w:val="24"/>
      <w:szCs w:val="24"/>
      <w:lang w:eastAsia="ar-SA"/>
    </w:rPr>
  </w:style>
  <w:style w:type="paragraph" w:customStyle="1" w:styleId="msonormalcxsppierwsze">
    <w:name w:val="msonormalcxsppierwsze"/>
    <w:basedOn w:val="Normalny"/>
    <w:uiPriority w:val="99"/>
    <w:rsid w:val="00DD11DE"/>
    <w:pPr>
      <w:spacing w:before="100" w:beforeAutospacing="1" w:after="100" w:afterAutospacing="1"/>
    </w:pPr>
  </w:style>
  <w:style w:type="paragraph" w:customStyle="1" w:styleId="Akapitzlist5">
    <w:name w:val="Akapit z listą5"/>
    <w:basedOn w:val="Normalny"/>
    <w:uiPriority w:val="99"/>
    <w:rsid w:val="00DD11DE"/>
    <w:pPr>
      <w:ind w:left="708"/>
    </w:pPr>
  </w:style>
  <w:style w:type="paragraph" w:customStyle="1" w:styleId="Bezodstpw3">
    <w:name w:val="Bez odstępów3"/>
    <w:uiPriority w:val="99"/>
    <w:rsid w:val="00DD11DE"/>
    <w:pPr>
      <w:spacing w:after="0" w:line="240" w:lineRule="auto"/>
    </w:pPr>
    <w:rPr>
      <w:rFonts w:ascii="Times New Roman" w:eastAsia="Times New Roman" w:hAnsi="Times New Roman" w:cs="Times New Roman"/>
      <w:sz w:val="24"/>
      <w:szCs w:val="24"/>
      <w:lang w:eastAsia="pl-PL"/>
    </w:rPr>
  </w:style>
  <w:style w:type="paragraph" w:customStyle="1" w:styleId="Bezodstpw11">
    <w:name w:val="Bez odstępów11"/>
    <w:uiPriority w:val="99"/>
    <w:rsid w:val="00DD11DE"/>
    <w:pPr>
      <w:spacing w:after="0" w:line="240" w:lineRule="auto"/>
    </w:pPr>
    <w:rPr>
      <w:rFonts w:ascii="Times New Roman" w:eastAsia="Times New Roman" w:hAnsi="Times New Roman" w:cs="Times New Roman"/>
      <w:sz w:val="24"/>
      <w:szCs w:val="24"/>
      <w:lang w:eastAsia="pl-PL"/>
    </w:rPr>
  </w:style>
  <w:style w:type="character" w:customStyle="1" w:styleId="ZnakZnak14">
    <w:name w:val="Znak Znak14"/>
    <w:uiPriority w:val="99"/>
    <w:rsid w:val="00DD11DE"/>
    <w:rPr>
      <w:sz w:val="24"/>
      <w:lang w:val="pl-PL" w:eastAsia="pl-PL"/>
    </w:rPr>
  </w:style>
  <w:style w:type="paragraph" w:customStyle="1" w:styleId="Akapitzlist6">
    <w:name w:val="Akapit z listą6"/>
    <w:basedOn w:val="Normalny"/>
    <w:uiPriority w:val="99"/>
    <w:rsid w:val="00DD11DE"/>
    <w:pPr>
      <w:spacing w:after="200" w:line="276" w:lineRule="auto"/>
      <w:ind w:left="708"/>
    </w:pPr>
    <w:rPr>
      <w:rFonts w:ascii="Calibri" w:hAnsi="Calibri"/>
      <w:sz w:val="22"/>
      <w:szCs w:val="22"/>
      <w:lang w:eastAsia="en-US"/>
    </w:rPr>
  </w:style>
  <w:style w:type="character" w:customStyle="1" w:styleId="ZnakZnak141">
    <w:name w:val="Znak Znak141"/>
    <w:uiPriority w:val="99"/>
    <w:rsid w:val="00DD11DE"/>
    <w:rPr>
      <w:sz w:val="24"/>
      <w:lang w:val="pl-PL" w:eastAsia="pl-PL"/>
    </w:rPr>
  </w:style>
  <w:style w:type="character" w:customStyle="1" w:styleId="ZnakZnak142">
    <w:name w:val="Znak Znak142"/>
    <w:uiPriority w:val="99"/>
    <w:rsid w:val="00DD11DE"/>
    <w:rPr>
      <w:sz w:val="24"/>
      <w:lang w:val="pl-PL" w:eastAsia="pl-PL"/>
    </w:rPr>
  </w:style>
  <w:style w:type="character" w:customStyle="1" w:styleId="NagwekstronyZnak">
    <w:name w:val="Nagłówek strony Znak"/>
    <w:aliases w:val="Nagłówek strony1 Znak,Nagłówek strony11 Znak Znak,Nagłówek Znak1"/>
    <w:locked/>
    <w:rsid w:val="00DD11DE"/>
    <w:rPr>
      <w:sz w:val="24"/>
      <w:lang w:val="pl-PL" w:eastAsia="pl-PL"/>
    </w:rPr>
  </w:style>
  <w:style w:type="paragraph" w:customStyle="1" w:styleId="Tekstpodstawowywcity21">
    <w:name w:val="Tekst podstawowy wcięty 21"/>
    <w:basedOn w:val="Normalny"/>
    <w:rsid w:val="00DD11DE"/>
    <w:pPr>
      <w:widowControl w:val="0"/>
      <w:suppressAutoHyphens/>
      <w:autoSpaceDE w:val="0"/>
      <w:ind w:left="227"/>
    </w:pPr>
    <w:rPr>
      <w:lang w:eastAsia="ar-SA"/>
    </w:rPr>
  </w:style>
  <w:style w:type="table" w:customStyle="1" w:styleId="TableGrid">
    <w:name w:val="TableGrid"/>
    <w:rsid w:val="00DD11DE"/>
    <w:pPr>
      <w:spacing w:after="0" w:line="240" w:lineRule="auto"/>
    </w:pPr>
    <w:rPr>
      <w:rFonts w:ascii="Calibri" w:eastAsia="Times New Roman" w:hAnsi="Calibri" w:cs="Times New Roman"/>
      <w:lang w:eastAsia="pl-PL"/>
    </w:rPr>
    <w:tblPr>
      <w:tblCellMar>
        <w:top w:w="0" w:type="dxa"/>
        <w:left w:w="0" w:type="dxa"/>
        <w:bottom w:w="0" w:type="dxa"/>
        <w:right w:w="0" w:type="dxa"/>
      </w:tblCellMar>
    </w:tblPr>
  </w:style>
  <w:style w:type="paragraph" w:customStyle="1" w:styleId="Kasia">
    <w:name w:val="Kasia"/>
    <w:basedOn w:val="Normalny"/>
    <w:uiPriority w:val="99"/>
    <w:rsid w:val="00DD11DE"/>
    <w:pPr>
      <w:tabs>
        <w:tab w:val="left" w:pos="284"/>
      </w:tabs>
      <w:overflowPunct w:val="0"/>
      <w:autoSpaceDE w:val="0"/>
      <w:autoSpaceDN w:val="0"/>
      <w:adjustRightInd w:val="0"/>
      <w:jc w:val="both"/>
      <w:textAlignment w:val="baseline"/>
    </w:pPr>
    <w:rPr>
      <w:szCs w:val="20"/>
    </w:rPr>
  </w:style>
  <w:style w:type="paragraph" w:styleId="NormalnyWeb">
    <w:name w:val="Normal (Web)"/>
    <w:basedOn w:val="Normalny"/>
    <w:uiPriority w:val="99"/>
    <w:unhideWhenUsed/>
    <w:rsid w:val="00DD11DE"/>
    <w:pPr>
      <w:spacing w:before="100" w:beforeAutospacing="1" w:after="100" w:afterAutospacing="1"/>
    </w:pPr>
  </w:style>
  <w:style w:type="numbering" w:customStyle="1" w:styleId="Bezlisty1">
    <w:name w:val="Bez listy1"/>
    <w:next w:val="Bezlisty"/>
    <w:uiPriority w:val="99"/>
    <w:semiHidden/>
    <w:unhideWhenUsed/>
    <w:rsid w:val="00420429"/>
  </w:style>
  <w:style w:type="numbering" w:customStyle="1" w:styleId="Bezlisty11">
    <w:name w:val="Bez listy11"/>
    <w:next w:val="Bezlisty"/>
    <w:semiHidden/>
    <w:unhideWhenUsed/>
    <w:rsid w:val="00420429"/>
  </w:style>
  <w:style w:type="table" w:customStyle="1" w:styleId="Tabela-Siatka1">
    <w:name w:val="Tabela - Siatka1"/>
    <w:basedOn w:val="Standardowy"/>
    <w:next w:val="Tabela-Siatka"/>
    <w:uiPriority w:val="59"/>
    <w:rsid w:val="00420429"/>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1">
    <w:name w:val="Nagłówek 1 Znak1"/>
    <w:basedOn w:val="Domylnaczcionkaakapitu"/>
    <w:uiPriority w:val="99"/>
    <w:locked/>
    <w:rsid w:val="00F94BCC"/>
    <w:rPr>
      <w:rFonts w:ascii="Arial" w:eastAsia="Times New Roman" w:hAnsi="Arial" w:cs="Times New Roman"/>
      <w:sz w:val="28"/>
      <w:szCs w:val="24"/>
      <w:lang w:eastAsia="pl-PL"/>
    </w:rPr>
  </w:style>
  <w:style w:type="character" w:customStyle="1" w:styleId="TekstpodstawowyZnak1">
    <w:name w:val="Tekst podstawowy Znak1"/>
    <w:basedOn w:val="Domylnaczcionkaakapitu"/>
    <w:locked/>
    <w:rsid w:val="00F94BCC"/>
    <w:rPr>
      <w:rFonts w:ascii="Arial" w:eastAsia="Times New Roman" w:hAnsi="Arial" w:cs="Times New Roman"/>
      <w:sz w:val="24"/>
      <w:szCs w:val="24"/>
      <w:lang w:eastAsia="pl-PL"/>
    </w:rPr>
  </w:style>
  <w:style w:type="paragraph" w:customStyle="1" w:styleId="xl38">
    <w:name w:val="xl38"/>
    <w:basedOn w:val="Normalny"/>
    <w:uiPriority w:val="99"/>
    <w:rsid w:val="00F94BCC"/>
    <w:pPr>
      <w:spacing w:before="100" w:after="100"/>
    </w:pPr>
    <w:rPr>
      <w:rFonts w:ascii="Arial" w:hAnsi="Arial"/>
      <w:b/>
      <w:szCs w:val="20"/>
    </w:rPr>
  </w:style>
  <w:style w:type="paragraph" w:customStyle="1" w:styleId="p5">
    <w:name w:val="p5"/>
    <w:basedOn w:val="Normalny"/>
    <w:uiPriority w:val="99"/>
    <w:rsid w:val="00F94BCC"/>
    <w:pPr>
      <w:widowControl w:val="0"/>
      <w:tabs>
        <w:tab w:val="left" w:pos="720"/>
      </w:tabs>
      <w:overflowPunct w:val="0"/>
      <w:autoSpaceDE w:val="0"/>
      <w:autoSpaceDN w:val="0"/>
      <w:adjustRightInd w:val="0"/>
      <w:spacing w:line="240" w:lineRule="atLeast"/>
      <w:textAlignment w:val="baseline"/>
    </w:pPr>
    <w:rPr>
      <w:rFonts w:eastAsia="Calibri"/>
    </w:rPr>
  </w:style>
  <w:style w:type="paragraph" w:styleId="Lista">
    <w:name w:val="List"/>
    <w:basedOn w:val="Normalny"/>
    <w:rsid w:val="00F94BCC"/>
    <w:pPr>
      <w:widowControl w:val="0"/>
      <w:numPr>
        <w:numId w:val="26"/>
      </w:numPr>
      <w:tabs>
        <w:tab w:val="left" w:pos="1134"/>
      </w:tabs>
      <w:adjustRightInd w:val="0"/>
      <w:spacing w:line="360" w:lineRule="auto"/>
      <w:jc w:val="both"/>
      <w:textAlignment w:val="baseline"/>
    </w:pPr>
    <w:rPr>
      <w:rFonts w:ascii="Arial" w:eastAsia="Calibri" w:hAnsi="Arial" w:cs="Arial"/>
      <w:sz w:val="20"/>
      <w:szCs w:val="20"/>
    </w:rPr>
  </w:style>
  <w:style w:type="character" w:customStyle="1" w:styleId="HeaderChar">
    <w:name w:val="Header Char"/>
    <w:aliases w:val="Nagłówek strony Char,Nagłówek strony1 Char,Nagłówek strony11 Char,Nagłówek strony1 Char1,Nagłówek strony11 Char1"/>
    <w:uiPriority w:val="99"/>
    <w:locked/>
    <w:rsid w:val="00F94BCC"/>
    <w:rPr>
      <w:rFonts w:ascii="Times New Roman" w:hAnsi="Times New Roman"/>
      <w:sz w:val="24"/>
      <w:lang w:val="en-GB" w:eastAsia="en-US"/>
    </w:rPr>
  </w:style>
  <w:style w:type="paragraph" w:customStyle="1" w:styleId="Footer1">
    <w:name w:val="Footer1"/>
    <w:basedOn w:val="Normalny"/>
    <w:rsid w:val="00F94BCC"/>
    <w:pPr>
      <w:tabs>
        <w:tab w:val="center" w:pos="4536"/>
        <w:tab w:val="right" w:pos="9072"/>
      </w:tabs>
    </w:pPr>
    <w:rPr>
      <w:rFonts w:eastAsiaTheme="minorHAnsi"/>
      <w:szCs w:val="22"/>
      <w:lang w:val="en-GB" w:eastAsia="en-US"/>
    </w:rPr>
  </w:style>
  <w:style w:type="character" w:customStyle="1" w:styleId="NormalabcZnak">
    <w:name w:val="Normal abc Znak"/>
    <w:basedOn w:val="Domylnaczcionkaakapitu"/>
    <w:link w:val="Normalabc"/>
    <w:uiPriority w:val="99"/>
    <w:locked/>
    <w:rsid w:val="00F94BCC"/>
    <w:rPr>
      <w:rFonts w:eastAsia="Times New Roman" w:cs="Times New Roman"/>
      <w:sz w:val="24"/>
      <w:szCs w:val="24"/>
    </w:rPr>
  </w:style>
  <w:style w:type="paragraph" w:customStyle="1" w:styleId="Normalabc">
    <w:name w:val="Normal abc"/>
    <w:basedOn w:val="Akapitzlist"/>
    <w:link w:val="NormalabcZnak"/>
    <w:uiPriority w:val="99"/>
    <w:rsid w:val="00F94BCC"/>
    <w:pPr>
      <w:spacing w:after="0" w:line="240" w:lineRule="auto"/>
      <w:ind w:left="284" w:hanging="284"/>
    </w:pPr>
    <w:rPr>
      <w:rFonts w:eastAsia="Times New Roman" w:cs="Times New Roman"/>
      <w:sz w:val="24"/>
      <w:szCs w:val="24"/>
    </w:rPr>
  </w:style>
  <w:style w:type="paragraph" w:customStyle="1" w:styleId="Header1">
    <w:name w:val="Header1"/>
    <w:basedOn w:val="Normalny"/>
    <w:uiPriority w:val="99"/>
    <w:rsid w:val="00F94BCC"/>
    <w:pPr>
      <w:tabs>
        <w:tab w:val="center" w:pos="4536"/>
        <w:tab w:val="right" w:pos="9072"/>
      </w:tabs>
    </w:pPr>
    <w:rPr>
      <w:color w:val="00000A"/>
      <w:lang w:val="en-GB" w:eastAsia="en-US"/>
    </w:rPr>
  </w:style>
  <w:style w:type="paragraph" w:customStyle="1" w:styleId="Punkty">
    <w:name w:val="Punkty"/>
    <w:basedOn w:val="Normalny"/>
    <w:uiPriority w:val="99"/>
    <w:rsid w:val="00F94BCC"/>
    <w:rPr>
      <w:rFonts w:ascii="Calibri" w:hAnsi="Calibri"/>
      <w:color w:val="00000A"/>
      <w:sz w:val="20"/>
      <w:lang w:eastAsia="en-US"/>
    </w:rPr>
  </w:style>
  <w:style w:type="paragraph" w:customStyle="1" w:styleId="Normalkropka">
    <w:name w:val="Normal kropka"/>
    <w:basedOn w:val="Akapitzlist"/>
    <w:uiPriority w:val="99"/>
    <w:rsid w:val="00F94BCC"/>
    <w:pPr>
      <w:spacing w:after="0" w:line="240" w:lineRule="auto"/>
      <w:ind w:left="568" w:hanging="284"/>
    </w:pPr>
    <w:rPr>
      <w:rFonts w:ascii="Calibri" w:eastAsia="Times New Roman" w:hAnsi="Calibri" w:cs="Times New Roman"/>
      <w:color w:val="00000A"/>
      <w:sz w:val="20"/>
      <w:szCs w:val="24"/>
    </w:rPr>
  </w:style>
  <w:style w:type="paragraph" w:customStyle="1" w:styleId="Tabelanagwek">
    <w:name w:val="Tabela nagłówek"/>
    <w:basedOn w:val="Normalny"/>
    <w:uiPriority w:val="99"/>
    <w:rsid w:val="00F94BCC"/>
    <w:pPr>
      <w:jc w:val="center"/>
    </w:pPr>
    <w:rPr>
      <w:rFonts w:ascii="Calibri" w:hAnsi="Calibri"/>
      <w:b/>
      <w:bCs/>
      <w:color w:val="FFFFFF"/>
      <w:sz w:val="20"/>
      <w:lang w:eastAsia="en-US"/>
    </w:rPr>
  </w:style>
  <w:style w:type="character" w:customStyle="1" w:styleId="HeaderChar1">
    <w:name w:val="Header Char1"/>
    <w:basedOn w:val="Domylnaczcionkaakapitu"/>
    <w:uiPriority w:val="99"/>
    <w:semiHidden/>
    <w:locked/>
    <w:rsid w:val="00F94BCC"/>
    <w:rPr>
      <w:rFonts w:ascii="Times New Roman" w:hAnsi="Times New Roman" w:cs="Times New Roman"/>
      <w:sz w:val="24"/>
      <w:szCs w:val="24"/>
    </w:rPr>
  </w:style>
  <w:style w:type="paragraph" w:customStyle="1" w:styleId="Tekstpodstawowy1">
    <w:name w:val="Tekst podstawowy1"/>
    <w:basedOn w:val="Normalny"/>
    <w:qFormat/>
    <w:rsid w:val="00F94BCC"/>
    <w:pPr>
      <w:widowControl w:val="0"/>
      <w:spacing w:line="288" w:lineRule="auto"/>
    </w:pPr>
    <w:rPr>
      <w:color w:val="00000A"/>
      <w:sz w:val="22"/>
      <w:szCs w:val="20"/>
    </w:rPr>
  </w:style>
  <w:style w:type="paragraph" w:customStyle="1" w:styleId="Zawartotabeli">
    <w:name w:val="Zawartość tabeli"/>
    <w:basedOn w:val="Normalny"/>
    <w:uiPriority w:val="99"/>
    <w:rsid w:val="00F94BCC"/>
    <w:pPr>
      <w:widowControl w:val="0"/>
      <w:jc w:val="center"/>
    </w:pPr>
    <w:rPr>
      <w:b/>
      <w:color w:val="00000A"/>
      <w:sz w:val="20"/>
      <w:szCs w:val="20"/>
    </w:rPr>
  </w:style>
  <w:style w:type="paragraph" w:customStyle="1" w:styleId="Paragraf">
    <w:name w:val="Paragraf"/>
    <w:basedOn w:val="Tekstpodstawowy1"/>
    <w:qFormat/>
    <w:rsid w:val="00F94BCC"/>
    <w:pPr>
      <w:keepNext/>
      <w:widowControl/>
      <w:spacing w:before="397" w:after="170"/>
      <w:jc w:val="center"/>
    </w:pPr>
    <w:rPr>
      <w:b/>
    </w:rPr>
  </w:style>
  <w:style w:type="paragraph" w:customStyle="1" w:styleId="Wyliczanka">
    <w:name w:val="Wyliczanka"/>
    <w:basedOn w:val="Tekstpodstawowy1"/>
    <w:uiPriority w:val="99"/>
    <w:qFormat/>
    <w:rsid w:val="00F94BCC"/>
    <w:pPr>
      <w:widowControl/>
    </w:pPr>
  </w:style>
  <w:style w:type="character" w:customStyle="1" w:styleId="StopkaZnak1">
    <w:name w:val="Stopka Znak1"/>
    <w:basedOn w:val="Domylnaczcionkaakapitu"/>
    <w:uiPriority w:val="99"/>
    <w:rsid w:val="00F94BCC"/>
    <w:rPr>
      <w:rFonts w:ascii="Times New Roman" w:eastAsia="Times New Roman" w:hAnsi="Times New Roman" w:cs="Times New Roman"/>
      <w:sz w:val="24"/>
      <w:szCs w:val="24"/>
      <w:lang w:eastAsia="pl-PL"/>
    </w:rPr>
  </w:style>
  <w:style w:type="paragraph" w:customStyle="1" w:styleId="Tekstpodstawowywcity31">
    <w:name w:val="Tekst podstawowy wcięty 31"/>
    <w:basedOn w:val="Normalny"/>
    <w:uiPriority w:val="99"/>
    <w:rsid w:val="00F94BCC"/>
    <w:pPr>
      <w:suppressAutoHyphens/>
      <w:overflowPunct w:val="0"/>
      <w:autoSpaceDE w:val="0"/>
      <w:spacing w:before="80"/>
      <w:ind w:left="709" w:hanging="709"/>
      <w:jc w:val="both"/>
      <w:textAlignment w:val="baseline"/>
    </w:pPr>
    <w:rPr>
      <w:rFonts w:eastAsia="Calibri"/>
      <w:lang w:eastAsia="ar-SA"/>
    </w:rPr>
  </w:style>
  <w:style w:type="paragraph" w:customStyle="1" w:styleId="xl39">
    <w:name w:val="xl39"/>
    <w:basedOn w:val="Normalny"/>
    <w:uiPriority w:val="99"/>
    <w:rsid w:val="00F94BCC"/>
    <w:pPr>
      <w:suppressAutoHyphens/>
      <w:spacing w:before="280" w:after="280"/>
      <w:jc w:val="center"/>
    </w:pPr>
    <w:rPr>
      <w:rFonts w:ascii="Arial" w:eastAsia="Calibri" w:hAnsi="Arial" w:cs="Arial"/>
      <w:b/>
      <w:bCs/>
      <w:lang w:eastAsia="ar-SA"/>
    </w:rPr>
  </w:style>
  <w:style w:type="paragraph" w:customStyle="1" w:styleId="c2">
    <w:name w:val="c2"/>
    <w:basedOn w:val="Normalny"/>
    <w:rsid w:val="00F94BCC"/>
    <w:pPr>
      <w:widowControl w:val="0"/>
      <w:overflowPunct w:val="0"/>
      <w:autoSpaceDE w:val="0"/>
      <w:autoSpaceDN w:val="0"/>
      <w:adjustRightInd w:val="0"/>
      <w:spacing w:line="240" w:lineRule="atLeast"/>
      <w:jc w:val="center"/>
      <w:textAlignment w:val="baseline"/>
    </w:pPr>
    <w:rPr>
      <w:szCs w:val="20"/>
    </w:rPr>
  </w:style>
  <w:style w:type="paragraph" w:customStyle="1" w:styleId="p6">
    <w:name w:val="p6"/>
    <w:basedOn w:val="Normalny"/>
    <w:uiPriority w:val="99"/>
    <w:rsid w:val="00F94BCC"/>
    <w:pPr>
      <w:widowControl w:val="0"/>
      <w:tabs>
        <w:tab w:val="left" w:pos="720"/>
      </w:tabs>
      <w:overflowPunct w:val="0"/>
      <w:autoSpaceDE w:val="0"/>
      <w:autoSpaceDN w:val="0"/>
      <w:adjustRightInd w:val="0"/>
      <w:spacing w:line="260" w:lineRule="atLeast"/>
      <w:textAlignment w:val="baseline"/>
    </w:pPr>
    <w:rPr>
      <w:szCs w:val="20"/>
    </w:rPr>
  </w:style>
  <w:style w:type="paragraph" w:customStyle="1" w:styleId="p8">
    <w:name w:val="p8"/>
    <w:basedOn w:val="Normalny"/>
    <w:uiPriority w:val="99"/>
    <w:rsid w:val="00F94BCC"/>
    <w:pPr>
      <w:widowControl w:val="0"/>
      <w:tabs>
        <w:tab w:val="left" w:pos="820"/>
        <w:tab w:val="left" w:pos="980"/>
      </w:tabs>
      <w:overflowPunct w:val="0"/>
      <w:autoSpaceDE w:val="0"/>
      <w:autoSpaceDN w:val="0"/>
      <w:adjustRightInd w:val="0"/>
      <w:spacing w:line="260" w:lineRule="atLeast"/>
      <w:ind w:left="432" w:hanging="144"/>
      <w:textAlignment w:val="baseline"/>
    </w:pPr>
    <w:rPr>
      <w:szCs w:val="20"/>
    </w:rPr>
  </w:style>
  <w:style w:type="paragraph" w:customStyle="1" w:styleId="c11">
    <w:name w:val="c11"/>
    <w:basedOn w:val="Normalny"/>
    <w:rsid w:val="00F94BCC"/>
    <w:pPr>
      <w:widowControl w:val="0"/>
      <w:overflowPunct w:val="0"/>
      <w:autoSpaceDE w:val="0"/>
      <w:autoSpaceDN w:val="0"/>
      <w:adjustRightInd w:val="0"/>
      <w:spacing w:line="240" w:lineRule="atLeast"/>
      <w:jc w:val="center"/>
      <w:textAlignment w:val="baseline"/>
    </w:pPr>
    <w:rPr>
      <w:szCs w:val="20"/>
    </w:rPr>
  </w:style>
  <w:style w:type="paragraph" w:customStyle="1" w:styleId="p12">
    <w:name w:val="p12"/>
    <w:basedOn w:val="Normalny"/>
    <w:rsid w:val="00F94BCC"/>
    <w:pPr>
      <w:widowControl w:val="0"/>
      <w:tabs>
        <w:tab w:val="left" w:pos="300"/>
        <w:tab w:val="left" w:pos="580"/>
      </w:tabs>
      <w:overflowPunct w:val="0"/>
      <w:autoSpaceDE w:val="0"/>
      <w:autoSpaceDN w:val="0"/>
      <w:adjustRightInd w:val="0"/>
      <w:spacing w:line="260" w:lineRule="atLeast"/>
      <w:ind w:left="864" w:hanging="288"/>
      <w:textAlignment w:val="baseline"/>
    </w:pPr>
    <w:rPr>
      <w:szCs w:val="20"/>
    </w:rPr>
  </w:style>
  <w:style w:type="paragraph" w:customStyle="1" w:styleId="BlockText1">
    <w:name w:val="Block Text1"/>
    <w:basedOn w:val="Normalny"/>
    <w:rsid w:val="00F94BCC"/>
    <w:pPr>
      <w:tabs>
        <w:tab w:val="left" w:pos="3191"/>
      </w:tabs>
      <w:suppressAutoHyphens/>
      <w:overflowPunct w:val="0"/>
      <w:autoSpaceDE w:val="0"/>
      <w:ind w:left="3540" w:right="283"/>
      <w:jc w:val="both"/>
      <w:textAlignment w:val="baseline"/>
    </w:pPr>
    <w:rPr>
      <w:rFonts w:ascii="Garamond" w:hAnsi="Garamond" w:cs="Garamond"/>
      <w:b/>
      <w:smallCaps/>
      <w:szCs w:val="20"/>
      <w:lang w:eastAsia="zh-CN"/>
    </w:rPr>
  </w:style>
  <w:style w:type="character" w:customStyle="1" w:styleId="TematkomentarzaZnak1">
    <w:name w:val="Temat komentarza Znak1"/>
    <w:basedOn w:val="TekstkomentarzaZnak"/>
    <w:uiPriority w:val="99"/>
    <w:semiHidden/>
    <w:rsid w:val="00F94BCC"/>
    <w:rPr>
      <w:rFonts w:ascii="Trebuchet MS" w:eastAsia="Times New Roman" w:hAnsi="Trebuchet MS" w:cs="Times New Roman"/>
      <w:b/>
      <w:bCs/>
      <w:sz w:val="20"/>
      <w:szCs w:val="20"/>
      <w:lang w:eastAsia="pl-PL"/>
    </w:rPr>
  </w:style>
  <w:style w:type="paragraph" w:customStyle="1" w:styleId="WW-Domylnie">
    <w:name w:val="WW-Domyślnie"/>
    <w:rsid w:val="00F94BCC"/>
    <w:pPr>
      <w:widowControl w:val="0"/>
      <w:suppressAutoHyphens/>
      <w:autoSpaceDE w:val="0"/>
      <w:spacing w:before="120" w:after="0" w:line="360" w:lineRule="auto"/>
      <w:jc w:val="both"/>
    </w:pPr>
    <w:rPr>
      <w:rFonts w:ascii="Courier New" w:eastAsia="Times New Roman" w:hAnsi="Courier New" w:cs="Courier New"/>
      <w:lang w:eastAsia="ar-SA"/>
    </w:rPr>
  </w:style>
  <w:style w:type="paragraph" w:customStyle="1" w:styleId="WW-Tekstpodstawowy21">
    <w:name w:val="WW-Tekst podstawowy 21"/>
    <w:basedOn w:val="Normalny"/>
    <w:rsid w:val="00F94BCC"/>
    <w:pPr>
      <w:suppressAutoHyphens/>
      <w:spacing w:line="264" w:lineRule="auto"/>
      <w:ind w:right="142"/>
      <w:jc w:val="both"/>
    </w:pPr>
    <w:rPr>
      <w:rFonts w:ascii="Arial" w:hAnsi="Arial"/>
      <w:szCs w:val="20"/>
      <w:lang w:eastAsia="ar-SA"/>
    </w:rPr>
  </w:style>
  <w:style w:type="paragraph" w:customStyle="1" w:styleId="WW-Tekstpodstawowywcity2">
    <w:name w:val="WW-Tekst podstawowy wcięty 2"/>
    <w:basedOn w:val="Normalny"/>
    <w:rsid w:val="00F94BCC"/>
    <w:pPr>
      <w:widowControl w:val="0"/>
      <w:tabs>
        <w:tab w:val="left" w:pos="1288"/>
      </w:tabs>
      <w:suppressAutoHyphens/>
      <w:autoSpaceDE w:val="0"/>
      <w:ind w:left="644" w:hanging="360"/>
      <w:jc w:val="both"/>
    </w:pPr>
    <w:rPr>
      <w:rFonts w:ascii="Arial" w:hAnsi="Arial"/>
      <w:szCs w:val="20"/>
      <w:lang w:eastAsia="ar-SA"/>
    </w:rPr>
  </w:style>
  <w:style w:type="character" w:customStyle="1" w:styleId="WW-Domylnaczcionkaakapitu">
    <w:name w:val="WW-Domyślna czcionka akapitu"/>
    <w:rsid w:val="00F94BCC"/>
  </w:style>
  <w:style w:type="paragraph" w:customStyle="1" w:styleId="Domylnie">
    <w:name w:val="Domyślnie"/>
    <w:rsid w:val="00F94BCC"/>
    <w:pPr>
      <w:widowControl w:val="0"/>
      <w:autoSpaceDE w:val="0"/>
      <w:autoSpaceDN w:val="0"/>
      <w:adjustRightInd w:val="0"/>
      <w:spacing w:after="0" w:line="240" w:lineRule="auto"/>
    </w:pPr>
    <w:rPr>
      <w:rFonts w:ascii="Times New Roman" w:eastAsia="Times New Roman" w:hAnsi="Times New Roman" w:cs="Times New Roman"/>
      <w:sz w:val="24"/>
      <w:szCs w:val="24"/>
      <w:lang w:val="de-DE" w:eastAsia="de-DE"/>
    </w:rPr>
  </w:style>
  <w:style w:type="paragraph" w:customStyle="1" w:styleId="tekst">
    <w:name w:val="tekst"/>
    <w:basedOn w:val="Normalny"/>
    <w:rsid w:val="00F94BCC"/>
    <w:pPr>
      <w:spacing w:before="100" w:beforeAutospacing="1" w:after="100" w:afterAutospacing="1"/>
    </w:pPr>
  </w:style>
  <w:style w:type="character" w:customStyle="1" w:styleId="TekstprzypisukocowegoZnak1">
    <w:name w:val="Tekst przypisu końcowego Znak1"/>
    <w:basedOn w:val="Domylnaczcionkaakapitu"/>
    <w:uiPriority w:val="99"/>
    <w:semiHidden/>
    <w:rsid w:val="00F94BCC"/>
    <w:rPr>
      <w:rFonts w:ascii="Times New Roman" w:eastAsia="Times New Roman" w:hAnsi="Times New Roman" w:cs="Times New Roman"/>
      <w:sz w:val="20"/>
      <w:szCs w:val="20"/>
      <w:lang w:eastAsia="pl-PL"/>
    </w:rPr>
  </w:style>
  <w:style w:type="paragraph" w:customStyle="1" w:styleId="Styl">
    <w:name w:val="Styl"/>
    <w:rsid w:val="00F94BCC"/>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character" w:customStyle="1" w:styleId="WW8Num4z0">
    <w:name w:val="WW8Num4z0"/>
    <w:uiPriority w:val="99"/>
    <w:rsid w:val="00F94BCC"/>
    <w:rPr>
      <w:b w:val="0"/>
    </w:rPr>
  </w:style>
  <w:style w:type="character" w:customStyle="1" w:styleId="WW8Num6z0">
    <w:name w:val="WW8Num6z0"/>
    <w:uiPriority w:val="99"/>
    <w:rsid w:val="00F94BCC"/>
    <w:rPr>
      <w:rFonts w:ascii="Times New Roman" w:eastAsia="Times New Roman" w:hAnsi="Times New Roman" w:cs="Times New Roman"/>
    </w:rPr>
  </w:style>
  <w:style w:type="character" w:customStyle="1" w:styleId="WW8Num6z1">
    <w:name w:val="WW8Num6z1"/>
    <w:uiPriority w:val="99"/>
    <w:rsid w:val="00F94BCC"/>
    <w:rPr>
      <w:rFonts w:ascii="Courier New" w:hAnsi="Courier New"/>
    </w:rPr>
  </w:style>
  <w:style w:type="character" w:customStyle="1" w:styleId="WW8Num6z2">
    <w:name w:val="WW8Num6z2"/>
    <w:uiPriority w:val="99"/>
    <w:rsid w:val="00F94BCC"/>
    <w:rPr>
      <w:rFonts w:ascii="Wingdings" w:hAnsi="Wingdings"/>
    </w:rPr>
  </w:style>
  <w:style w:type="character" w:customStyle="1" w:styleId="WW8Num6z3">
    <w:name w:val="WW8Num6z3"/>
    <w:uiPriority w:val="99"/>
    <w:rsid w:val="00F94BCC"/>
    <w:rPr>
      <w:rFonts w:ascii="Symbol" w:hAnsi="Symbol"/>
    </w:rPr>
  </w:style>
  <w:style w:type="character" w:customStyle="1" w:styleId="WW8Num7z0">
    <w:name w:val="WW8Num7z0"/>
    <w:uiPriority w:val="99"/>
    <w:rsid w:val="00F94BCC"/>
    <w:rPr>
      <w:rFonts w:ascii="Times New Roman" w:eastAsia="Times New Roman" w:hAnsi="Times New Roman" w:cs="Times New Roman"/>
    </w:rPr>
  </w:style>
  <w:style w:type="character" w:customStyle="1" w:styleId="WW8Num7z1">
    <w:name w:val="WW8Num7z1"/>
    <w:uiPriority w:val="99"/>
    <w:rsid w:val="00F94BCC"/>
    <w:rPr>
      <w:rFonts w:ascii="Courier New" w:hAnsi="Courier New"/>
    </w:rPr>
  </w:style>
  <w:style w:type="character" w:customStyle="1" w:styleId="WW8Num7z2">
    <w:name w:val="WW8Num7z2"/>
    <w:uiPriority w:val="99"/>
    <w:rsid w:val="00F94BCC"/>
    <w:rPr>
      <w:rFonts w:ascii="Wingdings" w:hAnsi="Wingdings"/>
    </w:rPr>
  </w:style>
  <w:style w:type="character" w:customStyle="1" w:styleId="WW8Num7z3">
    <w:name w:val="WW8Num7z3"/>
    <w:uiPriority w:val="99"/>
    <w:rsid w:val="00F94BCC"/>
    <w:rPr>
      <w:rFonts w:ascii="Symbol" w:hAnsi="Symbol"/>
    </w:rPr>
  </w:style>
  <w:style w:type="character" w:customStyle="1" w:styleId="WW8Num8z0">
    <w:name w:val="WW8Num8z0"/>
    <w:uiPriority w:val="99"/>
    <w:rsid w:val="00F94BCC"/>
    <w:rPr>
      <w:rFonts w:ascii="Times New Roman" w:eastAsia="Times New Roman" w:hAnsi="Times New Roman" w:cs="Times New Roman"/>
    </w:rPr>
  </w:style>
  <w:style w:type="character" w:customStyle="1" w:styleId="WW8Num8z1">
    <w:name w:val="WW8Num8z1"/>
    <w:rsid w:val="00F94BCC"/>
    <w:rPr>
      <w:rFonts w:ascii="Symbol" w:hAnsi="Symbol"/>
    </w:rPr>
  </w:style>
  <w:style w:type="character" w:customStyle="1" w:styleId="WW8Num8z2">
    <w:name w:val="WW8Num8z2"/>
    <w:rsid w:val="00F94BCC"/>
    <w:rPr>
      <w:rFonts w:ascii="Courier New" w:hAnsi="Courier New"/>
    </w:rPr>
  </w:style>
  <w:style w:type="character" w:customStyle="1" w:styleId="WW8Num14z0">
    <w:name w:val="WW8Num14z0"/>
    <w:uiPriority w:val="99"/>
    <w:rsid w:val="00F94BCC"/>
    <w:rPr>
      <w:rFonts w:ascii="Times New Roman" w:eastAsia="Times New Roman" w:hAnsi="Times New Roman" w:cs="Times New Roman"/>
    </w:rPr>
  </w:style>
  <w:style w:type="character" w:customStyle="1" w:styleId="WW8Num14z1">
    <w:name w:val="WW8Num14z1"/>
    <w:rsid w:val="00F94BCC"/>
    <w:rPr>
      <w:rFonts w:ascii="Symbol" w:hAnsi="Symbol"/>
    </w:rPr>
  </w:style>
  <w:style w:type="character" w:customStyle="1" w:styleId="WW8Num14z2">
    <w:name w:val="WW8Num14z2"/>
    <w:rsid w:val="00F94BCC"/>
    <w:rPr>
      <w:rFonts w:ascii="Courier New" w:hAnsi="Courier New"/>
    </w:rPr>
  </w:style>
  <w:style w:type="paragraph" w:customStyle="1" w:styleId="Podpis1">
    <w:name w:val="Podpis1"/>
    <w:basedOn w:val="Normalny"/>
    <w:uiPriority w:val="99"/>
    <w:rsid w:val="00F94BCC"/>
    <w:pPr>
      <w:suppressLineNumbers/>
      <w:suppressAutoHyphens/>
      <w:spacing w:before="120" w:after="120" w:line="360" w:lineRule="auto"/>
      <w:jc w:val="both"/>
    </w:pPr>
    <w:rPr>
      <w:rFonts w:ascii="Courier New" w:hAnsi="Courier New" w:cs="Tahoma"/>
      <w:i/>
      <w:iCs/>
      <w:sz w:val="20"/>
      <w:szCs w:val="20"/>
      <w:lang w:eastAsia="ar-SA"/>
    </w:rPr>
  </w:style>
  <w:style w:type="paragraph" w:customStyle="1" w:styleId="Nagwek10">
    <w:name w:val="Nagłówek1"/>
    <w:basedOn w:val="Normalny"/>
    <w:next w:val="Tekstpodstawowy"/>
    <w:uiPriority w:val="99"/>
    <w:rsid w:val="00F94BCC"/>
    <w:pPr>
      <w:keepNext/>
      <w:suppressAutoHyphens/>
      <w:spacing w:before="240" w:after="120" w:line="360" w:lineRule="auto"/>
      <w:jc w:val="both"/>
    </w:pPr>
    <w:rPr>
      <w:rFonts w:ascii="Arial" w:eastAsia="Lucida Sans Unicode" w:hAnsi="Arial" w:cs="Tahoma"/>
      <w:sz w:val="28"/>
      <w:szCs w:val="28"/>
      <w:lang w:eastAsia="ar-SA"/>
    </w:rPr>
  </w:style>
  <w:style w:type="paragraph" w:customStyle="1" w:styleId="Zawartoramki">
    <w:name w:val="Zawartość ramki"/>
    <w:basedOn w:val="Tekstpodstawowy"/>
    <w:uiPriority w:val="99"/>
    <w:rsid w:val="00F94BCC"/>
    <w:pPr>
      <w:suppressAutoHyphens/>
      <w:spacing w:before="120" w:line="360" w:lineRule="auto"/>
    </w:pPr>
    <w:rPr>
      <w:rFonts w:ascii="Courier New" w:hAnsi="Courier New"/>
      <w:sz w:val="22"/>
      <w:szCs w:val="24"/>
      <w:lang w:eastAsia="ar-SA"/>
    </w:rPr>
  </w:style>
  <w:style w:type="paragraph" w:customStyle="1" w:styleId="Indeks">
    <w:name w:val="Indeks"/>
    <w:basedOn w:val="Normalny"/>
    <w:uiPriority w:val="99"/>
    <w:rsid w:val="00F94BCC"/>
    <w:pPr>
      <w:suppressLineNumbers/>
      <w:suppressAutoHyphens/>
      <w:spacing w:before="120" w:line="360" w:lineRule="auto"/>
      <w:jc w:val="both"/>
    </w:pPr>
    <w:rPr>
      <w:rFonts w:ascii="Courier New" w:hAnsi="Courier New" w:cs="Tahoma"/>
      <w:sz w:val="22"/>
      <w:lang w:eastAsia="ar-SA"/>
    </w:rPr>
  </w:style>
  <w:style w:type="paragraph" w:customStyle="1" w:styleId="WW-Tekstpodstawowywcity3">
    <w:name w:val="WW-Tekst podstawowy wcięty 3"/>
    <w:basedOn w:val="Normalny"/>
    <w:rsid w:val="00F94BCC"/>
    <w:pPr>
      <w:suppressAutoHyphens/>
      <w:spacing w:before="120" w:line="360" w:lineRule="auto"/>
      <w:ind w:firstLine="708"/>
      <w:jc w:val="both"/>
    </w:pPr>
    <w:rPr>
      <w:rFonts w:ascii="Symbol" w:hAnsi="Symbol"/>
      <w:sz w:val="20"/>
      <w:lang w:eastAsia="ar-SA"/>
    </w:rPr>
  </w:style>
  <w:style w:type="character" w:styleId="Uwydatnienie">
    <w:name w:val="Emphasis"/>
    <w:uiPriority w:val="20"/>
    <w:qFormat/>
    <w:rsid w:val="00F94BCC"/>
    <w:rPr>
      <w:i/>
      <w:iCs/>
    </w:rPr>
  </w:style>
  <w:style w:type="character" w:customStyle="1" w:styleId="productdesc">
    <w:name w:val="product_desc"/>
    <w:basedOn w:val="Domylnaczcionkaakapitu"/>
    <w:rsid w:val="00F94BCC"/>
  </w:style>
  <w:style w:type="character" w:customStyle="1" w:styleId="prodhd">
    <w:name w:val="prodhd"/>
    <w:basedOn w:val="Domylnaczcionkaakapitu"/>
    <w:rsid w:val="00F94BCC"/>
  </w:style>
  <w:style w:type="character" w:customStyle="1" w:styleId="tekst1">
    <w:name w:val="tekst1"/>
    <w:basedOn w:val="Domylnaczcionkaakapitu"/>
    <w:rsid w:val="00F94BCC"/>
  </w:style>
  <w:style w:type="character" w:customStyle="1" w:styleId="postbody">
    <w:name w:val="postbody"/>
    <w:basedOn w:val="Domylnaczcionkaakapitu"/>
    <w:rsid w:val="00F94BCC"/>
  </w:style>
  <w:style w:type="character" w:customStyle="1" w:styleId="tekst-opis">
    <w:name w:val="tekst-opis"/>
    <w:basedOn w:val="Domylnaczcionkaakapitu"/>
    <w:rsid w:val="00F94BCC"/>
  </w:style>
  <w:style w:type="character" w:customStyle="1" w:styleId="produkt">
    <w:name w:val="produkt"/>
    <w:basedOn w:val="Domylnaczcionkaakapitu"/>
    <w:rsid w:val="00F94BCC"/>
  </w:style>
  <w:style w:type="character" w:customStyle="1" w:styleId="WW8Num1z0">
    <w:name w:val="WW8Num1z0"/>
    <w:uiPriority w:val="99"/>
    <w:rsid w:val="00F94BCC"/>
  </w:style>
  <w:style w:type="character" w:customStyle="1" w:styleId="WW8Num1z1">
    <w:name w:val="WW8Num1z1"/>
    <w:rsid w:val="00F94BCC"/>
  </w:style>
  <w:style w:type="character" w:customStyle="1" w:styleId="WW8Num1z2">
    <w:name w:val="WW8Num1z2"/>
    <w:rsid w:val="00F94BCC"/>
  </w:style>
  <w:style w:type="character" w:customStyle="1" w:styleId="WW8Num1z3">
    <w:name w:val="WW8Num1z3"/>
    <w:rsid w:val="00F94BCC"/>
  </w:style>
  <w:style w:type="character" w:customStyle="1" w:styleId="WW8Num1z4">
    <w:name w:val="WW8Num1z4"/>
    <w:rsid w:val="00F94BCC"/>
  </w:style>
  <w:style w:type="character" w:customStyle="1" w:styleId="WW8Num1z5">
    <w:name w:val="WW8Num1z5"/>
    <w:rsid w:val="00F94BCC"/>
  </w:style>
  <w:style w:type="character" w:customStyle="1" w:styleId="WW8Num1z6">
    <w:name w:val="WW8Num1z6"/>
    <w:rsid w:val="00F94BCC"/>
  </w:style>
  <w:style w:type="character" w:customStyle="1" w:styleId="WW8Num1z7">
    <w:name w:val="WW8Num1z7"/>
    <w:rsid w:val="00F94BCC"/>
  </w:style>
  <w:style w:type="character" w:customStyle="1" w:styleId="WW8Num1z8">
    <w:name w:val="WW8Num1z8"/>
    <w:rsid w:val="00F94BCC"/>
  </w:style>
  <w:style w:type="character" w:customStyle="1" w:styleId="WW8Num2z0">
    <w:name w:val="WW8Num2z0"/>
    <w:uiPriority w:val="99"/>
    <w:rsid w:val="00F94BCC"/>
  </w:style>
  <w:style w:type="character" w:customStyle="1" w:styleId="WW8Num2z1">
    <w:name w:val="WW8Num2z1"/>
    <w:rsid w:val="00F94BCC"/>
  </w:style>
  <w:style w:type="character" w:customStyle="1" w:styleId="WW8Num2z2">
    <w:name w:val="WW8Num2z2"/>
    <w:rsid w:val="00F94BCC"/>
  </w:style>
  <w:style w:type="character" w:customStyle="1" w:styleId="WW8Num2z3">
    <w:name w:val="WW8Num2z3"/>
    <w:rsid w:val="00F94BCC"/>
  </w:style>
  <w:style w:type="character" w:customStyle="1" w:styleId="WW8Num2z4">
    <w:name w:val="WW8Num2z4"/>
    <w:rsid w:val="00F94BCC"/>
  </w:style>
  <w:style w:type="character" w:customStyle="1" w:styleId="WW8Num2z5">
    <w:name w:val="WW8Num2z5"/>
    <w:rsid w:val="00F94BCC"/>
  </w:style>
  <w:style w:type="character" w:customStyle="1" w:styleId="WW8Num2z6">
    <w:name w:val="WW8Num2z6"/>
    <w:rsid w:val="00F94BCC"/>
  </w:style>
  <w:style w:type="character" w:customStyle="1" w:styleId="WW8Num2z7">
    <w:name w:val="WW8Num2z7"/>
    <w:rsid w:val="00F94BCC"/>
  </w:style>
  <w:style w:type="character" w:customStyle="1" w:styleId="WW8Num2z8">
    <w:name w:val="WW8Num2z8"/>
    <w:rsid w:val="00F94BCC"/>
  </w:style>
  <w:style w:type="character" w:customStyle="1" w:styleId="WW8Num3z0">
    <w:name w:val="WW8Num3z0"/>
    <w:uiPriority w:val="99"/>
    <w:rsid w:val="00F94BCC"/>
    <w:rPr>
      <w:rFonts w:ascii="Symbol" w:hAnsi="Symbol" w:cs="Symbol"/>
    </w:rPr>
  </w:style>
  <w:style w:type="character" w:customStyle="1" w:styleId="WW8Num4z1">
    <w:name w:val="WW8Num4z1"/>
    <w:rsid w:val="00F94BCC"/>
    <w:rPr>
      <w:rFonts w:ascii="OpenSymbol" w:hAnsi="OpenSymbol" w:cs="Courier New"/>
    </w:rPr>
  </w:style>
  <w:style w:type="character" w:customStyle="1" w:styleId="WW8Num4z3">
    <w:name w:val="WW8Num4z3"/>
    <w:uiPriority w:val="99"/>
    <w:rsid w:val="00F94BCC"/>
    <w:rPr>
      <w:rFonts w:ascii="Symbol" w:hAnsi="Symbol" w:cs="Symbol"/>
      <w:b/>
      <w:color w:val="FF950E"/>
      <w:spacing w:val="-4"/>
      <w:sz w:val="22"/>
      <w:szCs w:val="22"/>
    </w:rPr>
  </w:style>
  <w:style w:type="character" w:customStyle="1" w:styleId="WW8Num5z0">
    <w:name w:val="WW8Num5z0"/>
    <w:uiPriority w:val="99"/>
    <w:rsid w:val="00F94BCC"/>
    <w:rPr>
      <w:rFonts w:ascii="Times New Roman" w:hAnsi="Times New Roman" w:cs="Times New Roman"/>
      <w:strike w:val="0"/>
      <w:dstrike w:val="0"/>
      <w:color w:val="auto"/>
      <w:sz w:val="22"/>
      <w:szCs w:val="22"/>
    </w:rPr>
  </w:style>
  <w:style w:type="character" w:customStyle="1" w:styleId="WW8Num6z4">
    <w:name w:val="WW8Num6z4"/>
    <w:uiPriority w:val="99"/>
    <w:rsid w:val="00F94BCC"/>
  </w:style>
  <w:style w:type="character" w:customStyle="1" w:styleId="WW8Num6z5">
    <w:name w:val="WW8Num6z5"/>
    <w:uiPriority w:val="99"/>
    <w:rsid w:val="00F94BCC"/>
  </w:style>
  <w:style w:type="character" w:customStyle="1" w:styleId="WW8Num6z6">
    <w:name w:val="WW8Num6z6"/>
    <w:uiPriority w:val="99"/>
    <w:rsid w:val="00F94BCC"/>
  </w:style>
  <w:style w:type="character" w:customStyle="1" w:styleId="WW8Num6z7">
    <w:name w:val="WW8Num6z7"/>
    <w:uiPriority w:val="99"/>
    <w:rsid w:val="00F94BCC"/>
  </w:style>
  <w:style w:type="character" w:customStyle="1" w:styleId="WW8Num6z8">
    <w:name w:val="WW8Num6z8"/>
    <w:uiPriority w:val="99"/>
    <w:rsid w:val="00F94BCC"/>
  </w:style>
  <w:style w:type="character" w:customStyle="1" w:styleId="WW8Num8z3">
    <w:name w:val="WW8Num8z3"/>
    <w:rsid w:val="00F94BCC"/>
  </w:style>
  <w:style w:type="character" w:customStyle="1" w:styleId="WW8Num8z4">
    <w:name w:val="WW8Num8z4"/>
    <w:rsid w:val="00F94BCC"/>
  </w:style>
  <w:style w:type="character" w:customStyle="1" w:styleId="WW8Num8z5">
    <w:name w:val="WW8Num8z5"/>
    <w:rsid w:val="00F94BCC"/>
  </w:style>
  <w:style w:type="character" w:customStyle="1" w:styleId="WW8Num8z6">
    <w:name w:val="WW8Num8z6"/>
    <w:rsid w:val="00F94BCC"/>
  </w:style>
  <w:style w:type="character" w:customStyle="1" w:styleId="WW8Num8z7">
    <w:name w:val="WW8Num8z7"/>
    <w:rsid w:val="00F94BCC"/>
  </w:style>
  <w:style w:type="character" w:customStyle="1" w:styleId="WW8Num8z8">
    <w:name w:val="WW8Num8z8"/>
    <w:rsid w:val="00F94BCC"/>
  </w:style>
  <w:style w:type="character" w:customStyle="1" w:styleId="WW8Num9z0">
    <w:name w:val="WW8Num9z0"/>
    <w:uiPriority w:val="99"/>
    <w:rsid w:val="00F94BCC"/>
    <w:rPr>
      <w:rFonts w:ascii="Symbol" w:hAnsi="Symbol" w:cs="Times New Roman"/>
      <w:b/>
      <w:color w:val="auto"/>
      <w:spacing w:val="-4"/>
    </w:rPr>
  </w:style>
  <w:style w:type="character" w:customStyle="1" w:styleId="WW8Num9z1">
    <w:name w:val="WW8Num9z1"/>
    <w:uiPriority w:val="99"/>
    <w:rsid w:val="00F94BCC"/>
    <w:rPr>
      <w:rFonts w:ascii="OpenSymbol" w:hAnsi="OpenSymbol" w:cs="Courier New"/>
      <w:sz w:val="22"/>
      <w:szCs w:val="22"/>
    </w:rPr>
  </w:style>
  <w:style w:type="character" w:customStyle="1" w:styleId="WW8Num9z3">
    <w:name w:val="WW8Num9z3"/>
    <w:uiPriority w:val="99"/>
    <w:rsid w:val="00F94BCC"/>
    <w:rPr>
      <w:rFonts w:ascii="Symbol" w:hAnsi="Symbol" w:cs="Symbol"/>
      <w:color w:val="FF0000"/>
    </w:rPr>
  </w:style>
  <w:style w:type="character" w:customStyle="1" w:styleId="WW8Num10z0">
    <w:name w:val="WW8Num10z0"/>
    <w:uiPriority w:val="99"/>
    <w:rsid w:val="00F94BCC"/>
    <w:rPr>
      <w:rFonts w:ascii="Symbol" w:hAnsi="Symbol" w:cs="Symbol"/>
      <w:b/>
      <w:color w:val="auto"/>
      <w:spacing w:val="-4"/>
      <w:sz w:val="22"/>
      <w:szCs w:val="22"/>
    </w:rPr>
  </w:style>
  <w:style w:type="character" w:customStyle="1" w:styleId="WW8Num10z1">
    <w:name w:val="WW8Num10z1"/>
    <w:uiPriority w:val="99"/>
    <w:rsid w:val="00F94BCC"/>
    <w:rPr>
      <w:rFonts w:ascii="OpenSymbol" w:hAnsi="OpenSymbol" w:cs="Courier New"/>
    </w:rPr>
  </w:style>
  <w:style w:type="character" w:customStyle="1" w:styleId="WW8Num10z3">
    <w:name w:val="WW8Num10z3"/>
    <w:uiPriority w:val="99"/>
    <w:rsid w:val="00F94BCC"/>
    <w:rPr>
      <w:rFonts w:ascii="Symbol" w:hAnsi="Symbol" w:cs="Symbol"/>
    </w:rPr>
  </w:style>
  <w:style w:type="character" w:customStyle="1" w:styleId="WW8Num11z0">
    <w:name w:val="WW8Num11z0"/>
    <w:uiPriority w:val="99"/>
    <w:rsid w:val="00F94BCC"/>
    <w:rPr>
      <w:rFonts w:ascii="Times New Roman" w:eastAsia="Times New Roman" w:hAnsi="Times New Roman" w:cs="Times New Roman"/>
      <w:b w:val="0"/>
      <w:iCs/>
      <w:color w:val="auto"/>
      <w:sz w:val="22"/>
      <w:szCs w:val="22"/>
    </w:rPr>
  </w:style>
  <w:style w:type="character" w:customStyle="1" w:styleId="WW8Num12z0">
    <w:name w:val="WW8Num12z0"/>
    <w:uiPriority w:val="99"/>
    <w:rsid w:val="00F94BCC"/>
    <w:rPr>
      <w:rFonts w:ascii="Times New Roman" w:eastAsia="Lucida Sans Unicode" w:hAnsi="Times New Roman" w:cs="Times New Roman"/>
      <w:b w:val="0"/>
      <w:i w:val="0"/>
      <w:color w:val="auto"/>
    </w:rPr>
  </w:style>
  <w:style w:type="character" w:customStyle="1" w:styleId="WW8Num13z0">
    <w:name w:val="WW8Num13z0"/>
    <w:uiPriority w:val="99"/>
    <w:rsid w:val="00F94BCC"/>
    <w:rPr>
      <w:rFonts w:ascii="Symbol" w:hAnsi="Symbol" w:cs="Symbol"/>
      <w:color w:val="auto"/>
      <w:sz w:val="22"/>
      <w:szCs w:val="22"/>
    </w:rPr>
  </w:style>
  <w:style w:type="character" w:customStyle="1" w:styleId="WW8Num14z3">
    <w:name w:val="WW8Num14z3"/>
    <w:rsid w:val="00F94BCC"/>
    <w:rPr>
      <w:rFonts w:ascii="Times New Roman" w:hAnsi="Times New Roman" w:cs="Times New Roman"/>
      <w:b w:val="0"/>
      <w:strike w:val="0"/>
      <w:dstrike w:val="0"/>
      <w:color w:val="000000"/>
      <w:sz w:val="22"/>
      <w:szCs w:val="22"/>
    </w:rPr>
  </w:style>
  <w:style w:type="character" w:customStyle="1" w:styleId="WW8Num14z5">
    <w:name w:val="WW8Num14z5"/>
    <w:rsid w:val="00F94BCC"/>
  </w:style>
  <w:style w:type="character" w:customStyle="1" w:styleId="WW8Num14z6">
    <w:name w:val="WW8Num14z6"/>
    <w:rsid w:val="00F94BCC"/>
  </w:style>
  <w:style w:type="character" w:customStyle="1" w:styleId="WW8Num14z7">
    <w:name w:val="WW8Num14z7"/>
    <w:rsid w:val="00F94BCC"/>
  </w:style>
  <w:style w:type="character" w:customStyle="1" w:styleId="WW8Num14z8">
    <w:name w:val="WW8Num14z8"/>
    <w:rsid w:val="00F94BCC"/>
  </w:style>
  <w:style w:type="character" w:customStyle="1" w:styleId="WW8Num15z0">
    <w:name w:val="WW8Num15z0"/>
    <w:uiPriority w:val="99"/>
    <w:rsid w:val="00F94BCC"/>
    <w:rPr>
      <w:rFonts w:ascii="Times New Roman" w:hAnsi="Times New Roman" w:cs="Times New Roman"/>
    </w:rPr>
  </w:style>
  <w:style w:type="character" w:customStyle="1" w:styleId="WW8Num15z1">
    <w:name w:val="WW8Num15z1"/>
    <w:uiPriority w:val="99"/>
    <w:rsid w:val="00F94BCC"/>
  </w:style>
  <w:style w:type="character" w:customStyle="1" w:styleId="WW8Num15z2">
    <w:name w:val="WW8Num15z2"/>
    <w:uiPriority w:val="99"/>
    <w:rsid w:val="00F94BCC"/>
  </w:style>
  <w:style w:type="character" w:customStyle="1" w:styleId="WW8Num15z3">
    <w:name w:val="WW8Num15z3"/>
    <w:uiPriority w:val="99"/>
    <w:rsid w:val="00F94BCC"/>
  </w:style>
  <w:style w:type="character" w:customStyle="1" w:styleId="WW8Num15z4">
    <w:name w:val="WW8Num15z4"/>
    <w:rsid w:val="00F94BCC"/>
  </w:style>
  <w:style w:type="character" w:customStyle="1" w:styleId="WW8Num15z5">
    <w:name w:val="WW8Num15z5"/>
    <w:rsid w:val="00F94BCC"/>
  </w:style>
  <w:style w:type="character" w:customStyle="1" w:styleId="WW8Num15z6">
    <w:name w:val="WW8Num15z6"/>
    <w:rsid w:val="00F94BCC"/>
  </w:style>
  <w:style w:type="character" w:customStyle="1" w:styleId="WW8Num15z7">
    <w:name w:val="WW8Num15z7"/>
    <w:rsid w:val="00F94BCC"/>
  </w:style>
  <w:style w:type="character" w:customStyle="1" w:styleId="WW8Num15z8">
    <w:name w:val="WW8Num15z8"/>
    <w:rsid w:val="00F94BCC"/>
  </w:style>
  <w:style w:type="character" w:customStyle="1" w:styleId="WW8Num16z0">
    <w:name w:val="WW8Num16z0"/>
    <w:uiPriority w:val="99"/>
    <w:rsid w:val="00F94BCC"/>
    <w:rPr>
      <w:rFonts w:ascii="Times New Roman" w:hAnsi="Times New Roman" w:cs="Times New Roman"/>
    </w:rPr>
  </w:style>
  <w:style w:type="character" w:customStyle="1" w:styleId="WW8Num16z2">
    <w:name w:val="WW8Num16z2"/>
    <w:uiPriority w:val="99"/>
    <w:rsid w:val="00F94BCC"/>
    <w:rPr>
      <w:b w:val="0"/>
    </w:rPr>
  </w:style>
  <w:style w:type="character" w:customStyle="1" w:styleId="WW8Num16z3">
    <w:name w:val="WW8Num16z3"/>
    <w:uiPriority w:val="99"/>
    <w:rsid w:val="00F94BCC"/>
  </w:style>
  <w:style w:type="character" w:customStyle="1" w:styleId="WW8Num16z4">
    <w:name w:val="WW8Num16z4"/>
    <w:uiPriority w:val="99"/>
    <w:rsid w:val="00F94BCC"/>
  </w:style>
  <w:style w:type="character" w:customStyle="1" w:styleId="WW8Num16z5">
    <w:name w:val="WW8Num16z5"/>
    <w:uiPriority w:val="99"/>
    <w:rsid w:val="00F94BCC"/>
  </w:style>
  <w:style w:type="character" w:customStyle="1" w:styleId="WW8Num16z6">
    <w:name w:val="WW8Num16z6"/>
    <w:uiPriority w:val="99"/>
    <w:rsid w:val="00F94BCC"/>
  </w:style>
  <w:style w:type="character" w:customStyle="1" w:styleId="WW8Num16z7">
    <w:name w:val="WW8Num16z7"/>
    <w:uiPriority w:val="99"/>
    <w:rsid w:val="00F94BCC"/>
  </w:style>
  <w:style w:type="character" w:customStyle="1" w:styleId="WW8Num16z8">
    <w:name w:val="WW8Num16z8"/>
    <w:uiPriority w:val="99"/>
    <w:rsid w:val="00F94BCC"/>
  </w:style>
  <w:style w:type="character" w:customStyle="1" w:styleId="WW8Num17z0">
    <w:name w:val="WW8Num17z0"/>
    <w:uiPriority w:val="99"/>
    <w:rsid w:val="00F94BCC"/>
    <w:rPr>
      <w:rFonts w:ascii="Times New Roman" w:hAnsi="Times New Roman" w:cs="Times New Roman"/>
    </w:rPr>
  </w:style>
  <w:style w:type="character" w:customStyle="1" w:styleId="WW8Num18z0">
    <w:name w:val="WW8Num18z0"/>
    <w:uiPriority w:val="99"/>
    <w:rsid w:val="00F94BCC"/>
    <w:rPr>
      <w:rFonts w:ascii="Times New Roman" w:eastAsia="Times New Roman" w:hAnsi="Times New Roman" w:cs="Times New Roman"/>
      <w:b w:val="0"/>
      <w:color w:val="auto"/>
    </w:rPr>
  </w:style>
  <w:style w:type="character" w:customStyle="1" w:styleId="WW8Num19z0">
    <w:name w:val="WW8Num19z0"/>
    <w:uiPriority w:val="99"/>
    <w:rsid w:val="00F94BCC"/>
    <w:rPr>
      <w:rFonts w:ascii="Times New Roman" w:hAnsi="Times New Roman" w:cs="Times New Roman"/>
    </w:rPr>
  </w:style>
  <w:style w:type="character" w:customStyle="1" w:styleId="WW8Num20z0">
    <w:name w:val="WW8Num20z0"/>
    <w:uiPriority w:val="99"/>
    <w:rsid w:val="00F94BCC"/>
    <w:rPr>
      <w:rFonts w:ascii="Times New Roman" w:hAnsi="Times New Roman" w:cs="Times New Roman"/>
    </w:rPr>
  </w:style>
  <w:style w:type="character" w:customStyle="1" w:styleId="WW8Num21z0">
    <w:name w:val="WW8Num21z0"/>
    <w:uiPriority w:val="99"/>
    <w:rsid w:val="00F94BCC"/>
    <w:rPr>
      <w:rFonts w:ascii="Symbol" w:hAnsi="Symbol" w:cs="Symbol"/>
    </w:rPr>
  </w:style>
  <w:style w:type="character" w:customStyle="1" w:styleId="WW8Num22z0">
    <w:name w:val="WW8Num22z0"/>
    <w:uiPriority w:val="99"/>
    <w:rsid w:val="00F94BCC"/>
    <w:rPr>
      <w:rFonts w:ascii="Times New Roman" w:hAnsi="Times New Roman" w:cs="Times New Roman"/>
      <w:color w:val="auto"/>
    </w:rPr>
  </w:style>
  <w:style w:type="character" w:customStyle="1" w:styleId="WW8Num23z0">
    <w:name w:val="WW8Num23z0"/>
    <w:uiPriority w:val="99"/>
    <w:rsid w:val="00F94BCC"/>
    <w:rPr>
      <w:rFonts w:ascii="Times New Roman" w:hAnsi="Times New Roman" w:cs="Times New Roman"/>
      <w:b w:val="0"/>
      <w:bCs w:val="0"/>
      <w:color w:val="auto"/>
    </w:rPr>
  </w:style>
  <w:style w:type="character" w:customStyle="1" w:styleId="WW8Num24z0">
    <w:name w:val="WW8Num24z0"/>
    <w:uiPriority w:val="99"/>
    <w:rsid w:val="00F94BCC"/>
    <w:rPr>
      <w:rFonts w:ascii="Times New Roman" w:hAnsi="Times New Roman" w:cs="Times New Roman"/>
      <w:b/>
      <w:color w:val="auto"/>
      <w:sz w:val="22"/>
      <w:szCs w:val="22"/>
    </w:rPr>
  </w:style>
  <w:style w:type="character" w:customStyle="1" w:styleId="WW8Num24z1">
    <w:name w:val="WW8Num24z1"/>
    <w:rsid w:val="00F94BCC"/>
  </w:style>
  <w:style w:type="character" w:customStyle="1" w:styleId="WW8Num24z2">
    <w:name w:val="WW8Num24z2"/>
    <w:rsid w:val="00F94BCC"/>
    <w:rPr>
      <w:rFonts w:ascii="Times New Roman" w:eastAsia="Times New Roman" w:hAnsi="Times New Roman" w:cs="Times New Roman"/>
      <w:b w:val="0"/>
      <w:strike w:val="0"/>
      <w:dstrike w:val="0"/>
      <w:color w:val="auto"/>
    </w:rPr>
  </w:style>
  <w:style w:type="character" w:customStyle="1" w:styleId="WW8Num24z3">
    <w:name w:val="WW8Num24z3"/>
    <w:rsid w:val="00F94BCC"/>
  </w:style>
  <w:style w:type="character" w:customStyle="1" w:styleId="WW8Num24z4">
    <w:name w:val="WW8Num24z4"/>
    <w:rsid w:val="00F94BCC"/>
  </w:style>
  <w:style w:type="character" w:customStyle="1" w:styleId="WW8Num24z5">
    <w:name w:val="WW8Num24z5"/>
    <w:rsid w:val="00F94BCC"/>
  </w:style>
  <w:style w:type="character" w:customStyle="1" w:styleId="WW8Num24z6">
    <w:name w:val="WW8Num24z6"/>
    <w:rsid w:val="00F94BCC"/>
  </w:style>
  <w:style w:type="character" w:customStyle="1" w:styleId="WW8Num24z7">
    <w:name w:val="WW8Num24z7"/>
    <w:rsid w:val="00F94BCC"/>
  </w:style>
  <w:style w:type="character" w:customStyle="1" w:styleId="WW8Num24z8">
    <w:name w:val="WW8Num24z8"/>
    <w:rsid w:val="00F94BCC"/>
  </w:style>
  <w:style w:type="character" w:customStyle="1" w:styleId="WW8Num25z0">
    <w:name w:val="WW8Num25z0"/>
    <w:uiPriority w:val="99"/>
    <w:rsid w:val="00F94BCC"/>
    <w:rPr>
      <w:rFonts w:ascii="Times New Roman" w:hAnsi="Times New Roman" w:cs="Times New Roman"/>
    </w:rPr>
  </w:style>
  <w:style w:type="character" w:customStyle="1" w:styleId="WW8Num26z0">
    <w:name w:val="WW8Num26z0"/>
    <w:uiPriority w:val="99"/>
    <w:rsid w:val="00F94BCC"/>
    <w:rPr>
      <w:rFonts w:ascii="Times New Roman" w:hAnsi="Times New Roman" w:cs="Times New Roman"/>
    </w:rPr>
  </w:style>
  <w:style w:type="character" w:customStyle="1" w:styleId="WW8Num27z0">
    <w:name w:val="WW8Num27z0"/>
    <w:uiPriority w:val="99"/>
    <w:rsid w:val="00F94BCC"/>
  </w:style>
  <w:style w:type="character" w:customStyle="1" w:styleId="WW8Num28z0">
    <w:name w:val="WW8Num28z0"/>
    <w:uiPriority w:val="99"/>
    <w:rsid w:val="00F94BCC"/>
    <w:rPr>
      <w:rFonts w:ascii="Times" w:hAnsi="Times" w:cs="Times New Roman"/>
      <w:b/>
      <w:i w:val="0"/>
      <w:sz w:val="22"/>
      <w:szCs w:val="22"/>
      <w:u w:val="none"/>
    </w:rPr>
  </w:style>
  <w:style w:type="character" w:customStyle="1" w:styleId="WW8Num28z1">
    <w:name w:val="WW8Num28z1"/>
    <w:uiPriority w:val="99"/>
    <w:rsid w:val="00F94BCC"/>
  </w:style>
  <w:style w:type="character" w:customStyle="1" w:styleId="WW8Num28z2">
    <w:name w:val="WW8Num28z2"/>
    <w:uiPriority w:val="99"/>
    <w:rsid w:val="00F94BCC"/>
  </w:style>
  <w:style w:type="character" w:customStyle="1" w:styleId="WW8Num28z3">
    <w:name w:val="WW8Num28z3"/>
    <w:uiPriority w:val="99"/>
    <w:rsid w:val="00F94BCC"/>
  </w:style>
  <w:style w:type="character" w:customStyle="1" w:styleId="WW8Num28z4">
    <w:name w:val="WW8Num28z4"/>
    <w:uiPriority w:val="99"/>
    <w:rsid w:val="00F94BCC"/>
  </w:style>
  <w:style w:type="character" w:customStyle="1" w:styleId="WW8Num28z5">
    <w:name w:val="WW8Num28z5"/>
    <w:uiPriority w:val="99"/>
    <w:rsid w:val="00F94BCC"/>
  </w:style>
  <w:style w:type="character" w:customStyle="1" w:styleId="WW8Num28z6">
    <w:name w:val="WW8Num28z6"/>
    <w:uiPriority w:val="99"/>
    <w:rsid w:val="00F94BCC"/>
  </w:style>
  <w:style w:type="character" w:customStyle="1" w:styleId="WW8Num28z7">
    <w:name w:val="WW8Num28z7"/>
    <w:uiPriority w:val="99"/>
    <w:rsid w:val="00F94BCC"/>
  </w:style>
  <w:style w:type="character" w:customStyle="1" w:styleId="WW8Num28z8">
    <w:name w:val="WW8Num28z8"/>
    <w:uiPriority w:val="99"/>
    <w:rsid w:val="00F94BCC"/>
  </w:style>
  <w:style w:type="character" w:customStyle="1" w:styleId="WW8Num29z0">
    <w:name w:val="WW8Num29z0"/>
    <w:uiPriority w:val="99"/>
    <w:rsid w:val="00F94BCC"/>
    <w:rPr>
      <w:rFonts w:ascii="Times New Roman" w:hAnsi="Times New Roman" w:cs="Times New Roman"/>
      <w:b w:val="0"/>
    </w:rPr>
  </w:style>
  <w:style w:type="character" w:customStyle="1" w:styleId="WW8Num29z1">
    <w:name w:val="WW8Num29z1"/>
    <w:uiPriority w:val="99"/>
    <w:rsid w:val="00F94BCC"/>
  </w:style>
  <w:style w:type="character" w:customStyle="1" w:styleId="WW8Num29z2">
    <w:name w:val="WW8Num29z2"/>
    <w:uiPriority w:val="99"/>
    <w:rsid w:val="00F94BCC"/>
  </w:style>
  <w:style w:type="character" w:customStyle="1" w:styleId="WW8Num29z3">
    <w:name w:val="WW8Num29z3"/>
    <w:uiPriority w:val="99"/>
    <w:rsid w:val="00F94BCC"/>
  </w:style>
  <w:style w:type="character" w:customStyle="1" w:styleId="WW8Num29z4">
    <w:name w:val="WW8Num29z4"/>
    <w:uiPriority w:val="99"/>
    <w:rsid w:val="00F94BCC"/>
  </w:style>
  <w:style w:type="character" w:customStyle="1" w:styleId="WW8Num29z5">
    <w:name w:val="WW8Num29z5"/>
    <w:uiPriority w:val="99"/>
    <w:rsid w:val="00F94BCC"/>
  </w:style>
  <w:style w:type="character" w:customStyle="1" w:styleId="WW8Num29z6">
    <w:name w:val="WW8Num29z6"/>
    <w:uiPriority w:val="99"/>
    <w:rsid w:val="00F94BCC"/>
  </w:style>
  <w:style w:type="character" w:customStyle="1" w:styleId="WW8Num29z7">
    <w:name w:val="WW8Num29z7"/>
    <w:uiPriority w:val="99"/>
    <w:rsid w:val="00F94BCC"/>
  </w:style>
  <w:style w:type="character" w:customStyle="1" w:styleId="WW8Num29z8">
    <w:name w:val="WW8Num29z8"/>
    <w:uiPriority w:val="99"/>
    <w:rsid w:val="00F94BCC"/>
  </w:style>
  <w:style w:type="character" w:customStyle="1" w:styleId="WW8Num30z0">
    <w:name w:val="WW8Num30z0"/>
    <w:uiPriority w:val="99"/>
    <w:rsid w:val="00F94BCC"/>
    <w:rPr>
      <w:rFonts w:ascii="Symbol" w:hAnsi="Symbol" w:cs="Symbol"/>
    </w:rPr>
  </w:style>
  <w:style w:type="character" w:customStyle="1" w:styleId="WW8Num31z0">
    <w:name w:val="WW8Num31z0"/>
    <w:uiPriority w:val="99"/>
    <w:rsid w:val="00F94BCC"/>
    <w:rPr>
      <w:rFonts w:ascii="Times New Roman" w:hAnsi="Times New Roman" w:cs="Times New Roman"/>
      <w:iCs/>
      <w:color w:val="auto"/>
    </w:rPr>
  </w:style>
  <w:style w:type="character" w:customStyle="1" w:styleId="WW8Num32z0">
    <w:name w:val="WW8Num32z0"/>
    <w:uiPriority w:val="99"/>
    <w:rsid w:val="00F94BCC"/>
    <w:rPr>
      <w:rFonts w:ascii="Times New Roman" w:hAnsi="Times New Roman" w:cs="Times New Roman"/>
      <w:color w:val="auto"/>
    </w:rPr>
  </w:style>
  <w:style w:type="character" w:customStyle="1" w:styleId="WW8Num33z0">
    <w:name w:val="WW8Num33z0"/>
    <w:uiPriority w:val="99"/>
    <w:rsid w:val="00F94BCC"/>
    <w:rPr>
      <w:rFonts w:ascii="Times New Roman" w:hAnsi="Times New Roman" w:cs="Times New Roman"/>
      <w:color w:val="auto"/>
    </w:rPr>
  </w:style>
  <w:style w:type="character" w:customStyle="1" w:styleId="WW8Num33z1">
    <w:name w:val="WW8Num33z1"/>
    <w:uiPriority w:val="99"/>
    <w:rsid w:val="00F94BCC"/>
    <w:rPr>
      <w:rFonts w:cs="Times New Roman"/>
    </w:rPr>
  </w:style>
  <w:style w:type="character" w:customStyle="1" w:styleId="WW8Num34z0">
    <w:name w:val="WW8Num34z0"/>
    <w:uiPriority w:val="99"/>
    <w:rsid w:val="00F94BCC"/>
    <w:rPr>
      <w:rFonts w:cs="Times New Roman"/>
    </w:rPr>
  </w:style>
  <w:style w:type="character" w:customStyle="1" w:styleId="WW8Num35z0">
    <w:name w:val="WW8Num35z0"/>
    <w:uiPriority w:val="99"/>
    <w:rsid w:val="00F94BCC"/>
    <w:rPr>
      <w:rFonts w:ascii="Times New Roman" w:hAnsi="Times New Roman" w:cs="Times New Roman"/>
    </w:rPr>
  </w:style>
  <w:style w:type="character" w:customStyle="1" w:styleId="WW8Num35z1">
    <w:name w:val="WW8Num35z1"/>
    <w:uiPriority w:val="99"/>
    <w:rsid w:val="00F94BCC"/>
  </w:style>
  <w:style w:type="character" w:customStyle="1" w:styleId="WW8Num35z2">
    <w:name w:val="WW8Num35z2"/>
    <w:uiPriority w:val="99"/>
    <w:rsid w:val="00F94BCC"/>
  </w:style>
  <w:style w:type="character" w:customStyle="1" w:styleId="WW8Num35z3">
    <w:name w:val="WW8Num35z3"/>
    <w:uiPriority w:val="99"/>
    <w:rsid w:val="00F94BCC"/>
  </w:style>
  <w:style w:type="character" w:customStyle="1" w:styleId="WW8Num35z4">
    <w:name w:val="WW8Num35z4"/>
    <w:uiPriority w:val="99"/>
    <w:rsid w:val="00F94BCC"/>
  </w:style>
  <w:style w:type="character" w:customStyle="1" w:styleId="WW8Num35z5">
    <w:name w:val="WW8Num35z5"/>
    <w:uiPriority w:val="99"/>
    <w:rsid w:val="00F94BCC"/>
  </w:style>
  <w:style w:type="character" w:customStyle="1" w:styleId="WW8Num35z6">
    <w:name w:val="WW8Num35z6"/>
    <w:uiPriority w:val="99"/>
    <w:rsid w:val="00F94BCC"/>
  </w:style>
  <w:style w:type="character" w:customStyle="1" w:styleId="WW8Num35z7">
    <w:name w:val="WW8Num35z7"/>
    <w:uiPriority w:val="99"/>
    <w:rsid w:val="00F94BCC"/>
  </w:style>
  <w:style w:type="character" w:customStyle="1" w:styleId="WW8Num35z8">
    <w:name w:val="WW8Num35z8"/>
    <w:uiPriority w:val="99"/>
    <w:rsid w:val="00F94BCC"/>
  </w:style>
  <w:style w:type="character" w:customStyle="1" w:styleId="WW8Num36z0">
    <w:name w:val="WW8Num36z0"/>
    <w:uiPriority w:val="99"/>
    <w:rsid w:val="00F94BCC"/>
  </w:style>
  <w:style w:type="character" w:customStyle="1" w:styleId="WW8Num36z1">
    <w:name w:val="WW8Num36z1"/>
    <w:uiPriority w:val="99"/>
    <w:rsid w:val="00F94BCC"/>
  </w:style>
  <w:style w:type="character" w:customStyle="1" w:styleId="WW8Num36z2">
    <w:name w:val="WW8Num36z2"/>
    <w:uiPriority w:val="99"/>
    <w:rsid w:val="00F94BCC"/>
  </w:style>
  <w:style w:type="character" w:customStyle="1" w:styleId="WW8Num36z3">
    <w:name w:val="WW8Num36z3"/>
    <w:uiPriority w:val="99"/>
    <w:rsid w:val="00F94BCC"/>
  </w:style>
  <w:style w:type="character" w:customStyle="1" w:styleId="WW8Num36z4">
    <w:name w:val="WW8Num36z4"/>
    <w:uiPriority w:val="99"/>
    <w:rsid w:val="00F94BCC"/>
  </w:style>
  <w:style w:type="character" w:customStyle="1" w:styleId="WW8Num36z5">
    <w:name w:val="WW8Num36z5"/>
    <w:uiPriority w:val="99"/>
    <w:rsid w:val="00F94BCC"/>
  </w:style>
  <w:style w:type="character" w:customStyle="1" w:styleId="WW8Num36z6">
    <w:name w:val="WW8Num36z6"/>
    <w:uiPriority w:val="99"/>
    <w:rsid w:val="00F94BCC"/>
  </w:style>
  <w:style w:type="character" w:customStyle="1" w:styleId="WW8Num36z7">
    <w:name w:val="WW8Num36z7"/>
    <w:uiPriority w:val="99"/>
    <w:rsid w:val="00F94BCC"/>
  </w:style>
  <w:style w:type="character" w:customStyle="1" w:styleId="WW8Num36z8">
    <w:name w:val="WW8Num36z8"/>
    <w:uiPriority w:val="99"/>
    <w:rsid w:val="00F94BCC"/>
  </w:style>
  <w:style w:type="character" w:customStyle="1" w:styleId="WW8Num37z0">
    <w:name w:val="WW8Num37z0"/>
    <w:uiPriority w:val="99"/>
    <w:rsid w:val="00F94BCC"/>
  </w:style>
  <w:style w:type="character" w:customStyle="1" w:styleId="WW8Num37z1">
    <w:name w:val="WW8Num37z1"/>
    <w:uiPriority w:val="99"/>
    <w:rsid w:val="00F94BCC"/>
  </w:style>
  <w:style w:type="character" w:customStyle="1" w:styleId="WW8Num37z2">
    <w:name w:val="WW8Num37z2"/>
    <w:uiPriority w:val="99"/>
    <w:rsid w:val="00F94BCC"/>
  </w:style>
  <w:style w:type="character" w:customStyle="1" w:styleId="WW8Num37z3">
    <w:name w:val="WW8Num37z3"/>
    <w:uiPriority w:val="99"/>
    <w:rsid w:val="00F94BCC"/>
  </w:style>
  <w:style w:type="character" w:customStyle="1" w:styleId="WW8Num37z4">
    <w:name w:val="WW8Num37z4"/>
    <w:uiPriority w:val="99"/>
    <w:rsid w:val="00F94BCC"/>
  </w:style>
  <w:style w:type="character" w:customStyle="1" w:styleId="WW8Num37z5">
    <w:name w:val="WW8Num37z5"/>
    <w:uiPriority w:val="99"/>
    <w:rsid w:val="00F94BCC"/>
  </w:style>
  <w:style w:type="character" w:customStyle="1" w:styleId="WW8Num37z6">
    <w:name w:val="WW8Num37z6"/>
    <w:uiPriority w:val="99"/>
    <w:rsid w:val="00F94BCC"/>
  </w:style>
  <w:style w:type="character" w:customStyle="1" w:styleId="WW8Num37z7">
    <w:name w:val="WW8Num37z7"/>
    <w:uiPriority w:val="99"/>
    <w:rsid w:val="00F94BCC"/>
  </w:style>
  <w:style w:type="character" w:customStyle="1" w:styleId="WW8Num37z8">
    <w:name w:val="WW8Num37z8"/>
    <w:uiPriority w:val="99"/>
    <w:rsid w:val="00F94BCC"/>
  </w:style>
  <w:style w:type="character" w:customStyle="1" w:styleId="Domylnaczcionkaakapitu9">
    <w:name w:val="Domyślna czcionka akapitu9"/>
    <w:rsid w:val="00F94BCC"/>
  </w:style>
  <w:style w:type="character" w:customStyle="1" w:styleId="WW8Num34z1">
    <w:name w:val="WW8Num34z1"/>
    <w:uiPriority w:val="99"/>
    <w:rsid w:val="00F94BCC"/>
    <w:rPr>
      <w:rFonts w:cs="Times New Roman"/>
    </w:rPr>
  </w:style>
  <w:style w:type="character" w:customStyle="1" w:styleId="Domylnaczcionkaakapitu8">
    <w:name w:val="Domyślna czcionka akapitu8"/>
    <w:rsid w:val="00F94BCC"/>
  </w:style>
  <w:style w:type="character" w:customStyle="1" w:styleId="WW8Num33z2">
    <w:name w:val="WW8Num33z2"/>
    <w:rsid w:val="00F94BCC"/>
  </w:style>
  <w:style w:type="character" w:customStyle="1" w:styleId="WW8Num33z3">
    <w:name w:val="WW8Num33z3"/>
    <w:uiPriority w:val="99"/>
    <w:rsid w:val="00F94BCC"/>
  </w:style>
  <w:style w:type="character" w:customStyle="1" w:styleId="WW8Num33z4">
    <w:name w:val="WW8Num33z4"/>
    <w:rsid w:val="00F94BCC"/>
  </w:style>
  <w:style w:type="character" w:customStyle="1" w:styleId="WW8Num33z5">
    <w:name w:val="WW8Num33z5"/>
    <w:rsid w:val="00F94BCC"/>
  </w:style>
  <w:style w:type="character" w:customStyle="1" w:styleId="WW8Num33z6">
    <w:name w:val="WW8Num33z6"/>
    <w:rsid w:val="00F94BCC"/>
  </w:style>
  <w:style w:type="character" w:customStyle="1" w:styleId="WW8Num33z7">
    <w:name w:val="WW8Num33z7"/>
    <w:rsid w:val="00F94BCC"/>
  </w:style>
  <w:style w:type="character" w:customStyle="1" w:styleId="WW8Num33z8">
    <w:name w:val="WW8Num33z8"/>
    <w:rsid w:val="00F94BCC"/>
  </w:style>
  <w:style w:type="character" w:customStyle="1" w:styleId="WW8Num34z2">
    <w:name w:val="WW8Num34z2"/>
    <w:uiPriority w:val="99"/>
    <w:rsid w:val="00F94BCC"/>
  </w:style>
  <w:style w:type="character" w:customStyle="1" w:styleId="WW8Num34z3">
    <w:name w:val="WW8Num34z3"/>
    <w:uiPriority w:val="99"/>
    <w:rsid w:val="00F94BCC"/>
  </w:style>
  <w:style w:type="character" w:customStyle="1" w:styleId="WW8Num34z4">
    <w:name w:val="WW8Num34z4"/>
    <w:uiPriority w:val="99"/>
    <w:rsid w:val="00F94BCC"/>
  </w:style>
  <w:style w:type="character" w:customStyle="1" w:styleId="WW8Num34z5">
    <w:name w:val="WW8Num34z5"/>
    <w:uiPriority w:val="99"/>
    <w:rsid w:val="00F94BCC"/>
  </w:style>
  <w:style w:type="character" w:customStyle="1" w:styleId="WW8Num34z6">
    <w:name w:val="WW8Num34z6"/>
    <w:uiPriority w:val="99"/>
    <w:rsid w:val="00F94BCC"/>
  </w:style>
  <w:style w:type="character" w:customStyle="1" w:styleId="WW8Num34z7">
    <w:name w:val="WW8Num34z7"/>
    <w:uiPriority w:val="99"/>
    <w:rsid w:val="00F94BCC"/>
  </w:style>
  <w:style w:type="character" w:customStyle="1" w:styleId="WW8Num34z8">
    <w:name w:val="WW8Num34z8"/>
    <w:uiPriority w:val="99"/>
    <w:rsid w:val="00F94BCC"/>
  </w:style>
  <w:style w:type="character" w:customStyle="1" w:styleId="WW8Num38z0">
    <w:name w:val="WW8Num38z0"/>
    <w:uiPriority w:val="99"/>
    <w:rsid w:val="00F94BCC"/>
  </w:style>
  <w:style w:type="character" w:customStyle="1" w:styleId="WW8Num38z1">
    <w:name w:val="WW8Num38z1"/>
    <w:uiPriority w:val="99"/>
    <w:rsid w:val="00F94BCC"/>
  </w:style>
  <w:style w:type="character" w:customStyle="1" w:styleId="WW8Num38z2">
    <w:name w:val="WW8Num38z2"/>
    <w:uiPriority w:val="99"/>
    <w:rsid w:val="00F94BCC"/>
  </w:style>
  <w:style w:type="character" w:customStyle="1" w:styleId="WW8Num38z3">
    <w:name w:val="WW8Num38z3"/>
    <w:uiPriority w:val="99"/>
    <w:rsid w:val="00F94BCC"/>
  </w:style>
  <w:style w:type="character" w:customStyle="1" w:styleId="WW8Num38z4">
    <w:name w:val="WW8Num38z4"/>
    <w:uiPriority w:val="99"/>
    <w:rsid w:val="00F94BCC"/>
  </w:style>
  <w:style w:type="character" w:customStyle="1" w:styleId="WW8Num38z5">
    <w:name w:val="WW8Num38z5"/>
    <w:uiPriority w:val="99"/>
    <w:rsid w:val="00F94BCC"/>
  </w:style>
  <w:style w:type="character" w:customStyle="1" w:styleId="WW8Num38z6">
    <w:name w:val="WW8Num38z6"/>
    <w:uiPriority w:val="99"/>
    <w:rsid w:val="00F94BCC"/>
  </w:style>
  <w:style w:type="character" w:customStyle="1" w:styleId="WW8Num38z7">
    <w:name w:val="WW8Num38z7"/>
    <w:uiPriority w:val="99"/>
    <w:rsid w:val="00F94BCC"/>
  </w:style>
  <w:style w:type="character" w:customStyle="1" w:styleId="WW8Num38z8">
    <w:name w:val="WW8Num38z8"/>
    <w:uiPriority w:val="99"/>
    <w:rsid w:val="00F94BCC"/>
  </w:style>
  <w:style w:type="character" w:customStyle="1" w:styleId="WW8Num39z0">
    <w:name w:val="WW8Num39z0"/>
    <w:uiPriority w:val="99"/>
    <w:rsid w:val="00F94BCC"/>
  </w:style>
  <w:style w:type="character" w:customStyle="1" w:styleId="WW8Num39z1">
    <w:name w:val="WW8Num39z1"/>
    <w:rsid w:val="00F94BCC"/>
  </w:style>
  <w:style w:type="character" w:customStyle="1" w:styleId="WW8Num39z2">
    <w:name w:val="WW8Num39z2"/>
    <w:rsid w:val="00F94BCC"/>
  </w:style>
  <w:style w:type="character" w:customStyle="1" w:styleId="WW8Num39z3">
    <w:name w:val="WW8Num39z3"/>
    <w:rsid w:val="00F94BCC"/>
  </w:style>
  <w:style w:type="character" w:customStyle="1" w:styleId="WW8Num39z4">
    <w:name w:val="WW8Num39z4"/>
    <w:rsid w:val="00F94BCC"/>
  </w:style>
  <w:style w:type="character" w:customStyle="1" w:styleId="WW8Num39z5">
    <w:name w:val="WW8Num39z5"/>
    <w:rsid w:val="00F94BCC"/>
  </w:style>
  <w:style w:type="character" w:customStyle="1" w:styleId="WW8Num39z6">
    <w:name w:val="WW8Num39z6"/>
    <w:rsid w:val="00F94BCC"/>
  </w:style>
  <w:style w:type="character" w:customStyle="1" w:styleId="WW8Num39z7">
    <w:name w:val="WW8Num39z7"/>
    <w:rsid w:val="00F94BCC"/>
  </w:style>
  <w:style w:type="character" w:customStyle="1" w:styleId="WW8Num39z8">
    <w:name w:val="WW8Num39z8"/>
    <w:rsid w:val="00F94BCC"/>
  </w:style>
  <w:style w:type="character" w:customStyle="1" w:styleId="Domylnaczcionkaakapitu7">
    <w:name w:val="Domyślna czcionka akapitu7"/>
    <w:rsid w:val="00F94BCC"/>
  </w:style>
  <w:style w:type="character" w:customStyle="1" w:styleId="WW8Num32z1">
    <w:name w:val="WW8Num32z1"/>
    <w:rsid w:val="00F94BCC"/>
  </w:style>
  <w:style w:type="character" w:customStyle="1" w:styleId="WW8Num32z2">
    <w:name w:val="WW8Num32z2"/>
    <w:uiPriority w:val="99"/>
    <w:rsid w:val="00F94BCC"/>
  </w:style>
  <w:style w:type="character" w:customStyle="1" w:styleId="WW8Num32z3">
    <w:name w:val="WW8Num32z3"/>
    <w:uiPriority w:val="99"/>
    <w:rsid w:val="00F94BCC"/>
  </w:style>
  <w:style w:type="character" w:customStyle="1" w:styleId="WW8Num32z4">
    <w:name w:val="WW8Num32z4"/>
    <w:uiPriority w:val="99"/>
    <w:rsid w:val="00F94BCC"/>
  </w:style>
  <w:style w:type="character" w:customStyle="1" w:styleId="WW8Num32z5">
    <w:name w:val="WW8Num32z5"/>
    <w:uiPriority w:val="99"/>
    <w:rsid w:val="00F94BCC"/>
  </w:style>
  <w:style w:type="character" w:customStyle="1" w:styleId="WW8Num32z6">
    <w:name w:val="WW8Num32z6"/>
    <w:uiPriority w:val="99"/>
    <w:rsid w:val="00F94BCC"/>
  </w:style>
  <w:style w:type="character" w:customStyle="1" w:styleId="WW8Num32z7">
    <w:name w:val="WW8Num32z7"/>
    <w:uiPriority w:val="99"/>
    <w:rsid w:val="00F94BCC"/>
  </w:style>
  <w:style w:type="character" w:customStyle="1" w:styleId="WW8Num32z8">
    <w:name w:val="WW8Num32z8"/>
    <w:uiPriority w:val="99"/>
    <w:rsid w:val="00F94BCC"/>
  </w:style>
  <w:style w:type="character" w:customStyle="1" w:styleId="Domylnaczcionkaakapitu6">
    <w:name w:val="Domyślna czcionka akapitu6"/>
    <w:rsid w:val="00F94BCC"/>
  </w:style>
  <w:style w:type="character" w:customStyle="1" w:styleId="WW8Num25z1">
    <w:name w:val="WW8Num25z1"/>
    <w:uiPriority w:val="99"/>
    <w:rsid w:val="00F94BCC"/>
  </w:style>
  <w:style w:type="character" w:customStyle="1" w:styleId="WW8Num25z2">
    <w:name w:val="WW8Num25z2"/>
    <w:uiPriority w:val="99"/>
    <w:rsid w:val="00F94BCC"/>
    <w:rPr>
      <w:rFonts w:ascii="Times New Roman" w:eastAsia="Times New Roman" w:hAnsi="Times New Roman" w:cs="Times New Roman"/>
      <w:b w:val="0"/>
      <w:color w:val="auto"/>
    </w:rPr>
  </w:style>
  <w:style w:type="character" w:customStyle="1" w:styleId="WW8Num25z3">
    <w:name w:val="WW8Num25z3"/>
    <w:uiPriority w:val="99"/>
    <w:rsid w:val="00F94BCC"/>
  </w:style>
  <w:style w:type="character" w:customStyle="1" w:styleId="WW8Num25z4">
    <w:name w:val="WW8Num25z4"/>
    <w:uiPriority w:val="99"/>
    <w:rsid w:val="00F94BCC"/>
  </w:style>
  <w:style w:type="character" w:customStyle="1" w:styleId="WW8Num25z5">
    <w:name w:val="WW8Num25z5"/>
    <w:uiPriority w:val="99"/>
    <w:rsid w:val="00F94BCC"/>
  </w:style>
  <w:style w:type="character" w:customStyle="1" w:styleId="WW8Num25z6">
    <w:name w:val="WW8Num25z6"/>
    <w:uiPriority w:val="99"/>
    <w:rsid w:val="00F94BCC"/>
  </w:style>
  <w:style w:type="character" w:customStyle="1" w:styleId="WW8Num25z7">
    <w:name w:val="WW8Num25z7"/>
    <w:uiPriority w:val="99"/>
    <w:rsid w:val="00F94BCC"/>
  </w:style>
  <w:style w:type="character" w:customStyle="1" w:styleId="WW8Num25z8">
    <w:name w:val="WW8Num25z8"/>
    <w:uiPriority w:val="99"/>
    <w:rsid w:val="00F94BCC"/>
  </w:style>
  <w:style w:type="character" w:customStyle="1" w:styleId="WW8Num30z1">
    <w:name w:val="WW8Num30z1"/>
    <w:uiPriority w:val="99"/>
    <w:rsid w:val="00F94BCC"/>
  </w:style>
  <w:style w:type="character" w:customStyle="1" w:styleId="WW8Num30z2">
    <w:name w:val="WW8Num30z2"/>
    <w:uiPriority w:val="99"/>
    <w:rsid w:val="00F94BCC"/>
  </w:style>
  <w:style w:type="character" w:customStyle="1" w:styleId="WW8Num30z3">
    <w:name w:val="WW8Num30z3"/>
    <w:uiPriority w:val="99"/>
    <w:rsid w:val="00F94BCC"/>
  </w:style>
  <w:style w:type="character" w:customStyle="1" w:styleId="WW8Num30z4">
    <w:name w:val="WW8Num30z4"/>
    <w:rsid w:val="00F94BCC"/>
  </w:style>
  <w:style w:type="character" w:customStyle="1" w:styleId="WW8Num30z5">
    <w:name w:val="WW8Num30z5"/>
    <w:uiPriority w:val="99"/>
    <w:rsid w:val="00F94BCC"/>
  </w:style>
  <w:style w:type="character" w:customStyle="1" w:styleId="WW8Num30z6">
    <w:name w:val="WW8Num30z6"/>
    <w:uiPriority w:val="99"/>
    <w:rsid w:val="00F94BCC"/>
  </w:style>
  <w:style w:type="character" w:customStyle="1" w:styleId="WW8Num30z7">
    <w:name w:val="WW8Num30z7"/>
    <w:uiPriority w:val="99"/>
    <w:rsid w:val="00F94BCC"/>
  </w:style>
  <w:style w:type="character" w:customStyle="1" w:styleId="WW8Num30z8">
    <w:name w:val="WW8Num30z8"/>
    <w:uiPriority w:val="99"/>
    <w:rsid w:val="00F94BCC"/>
  </w:style>
  <w:style w:type="character" w:customStyle="1" w:styleId="WW8Num31z1">
    <w:name w:val="WW8Num31z1"/>
    <w:uiPriority w:val="99"/>
    <w:rsid w:val="00F94BCC"/>
  </w:style>
  <w:style w:type="character" w:customStyle="1" w:styleId="WW8Num31z2">
    <w:name w:val="WW8Num31z2"/>
    <w:uiPriority w:val="99"/>
    <w:rsid w:val="00F94BCC"/>
  </w:style>
  <w:style w:type="character" w:customStyle="1" w:styleId="WW8Num31z3">
    <w:name w:val="WW8Num31z3"/>
    <w:rsid w:val="00F94BCC"/>
  </w:style>
  <w:style w:type="character" w:customStyle="1" w:styleId="WW8Num31z4">
    <w:name w:val="WW8Num31z4"/>
    <w:rsid w:val="00F94BCC"/>
  </w:style>
  <w:style w:type="character" w:customStyle="1" w:styleId="WW8Num31z5">
    <w:name w:val="WW8Num31z5"/>
    <w:rsid w:val="00F94BCC"/>
  </w:style>
  <w:style w:type="character" w:customStyle="1" w:styleId="WW8Num31z6">
    <w:name w:val="WW8Num31z6"/>
    <w:rsid w:val="00F94BCC"/>
  </w:style>
  <w:style w:type="character" w:customStyle="1" w:styleId="WW8Num31z7">
    <w:name w:val="WW8Num31z7"/>
    <w:rsid w:val="00F94BCC"/>
  </w:style>
  <w:style w:type="character" w:customStyle="1" w:styleId="WW8Num31z8">
    <w:name w:val="WW8Num31z8"/>
    <w:rsid w:val="00F94BCC"/>
  </w:style>
  <w:style w:type="character" w:customStyle="1" w:styleId="Domylnaczcionkaakapitu5">
    <w:name w:val="Domyślna czcionka akapitu5"/>
    <w:rsid w:val="00F94BCC"/>
  </w:style>
  <w:style w:type="character" w:customStyle="1" w:styleId="WW8Num5z1">
    <w:name w:val="WW8Num5z1"/>
    <w:rsid w:val="00F94BCC"/>
    <w:rPr>
      <w:rFonts w:ascii="Times New Roman" w:hAnsi="Times New Roman" w:cs="Times New Roman"/>
      <w:b w:val="0"/>
      <w:bCs w:val="0"/>
      <w:color w:val="000000"/>
      <w:sz w:val="22"/>
      <w:szCs w:val="22"/>
    </w:rPr>
  </w:style>
  <w:style w:type="character" w:customStyle="1" w:styleId="WW8Num5z2">
    <w:name w:val="WW8Num5z2"/>
    <w:rsid w:val="00F94BCC"/>
    <w:rPr>
      <w:rFonts w:ascii="Times New Roman" w:hAnsi="Times New Roman" w:cs="Times New Roman"/>
      <w:b/>
      <w:i w:val="0"/>
      <w:sz w:val="22"/>
      <w:szCs w:val="22"/>
    </w:rPr>
  </w:style>
  <w:style w:type="character" w:customStyle="1" w:styleId="WW8Num5z3">
    <w:name w:val="WW8Num5z3"/>
    <w:rsid w:val="00F94BCC"/>
  </w:style>
  <w:style w:type="character" w:customStyle="1" w:styleId="WW8Num5z4">
    <w:name w:val="WW8Num5z4"/>
    <w:rsid w:val="00F94BCC"/>
  </w:style>
  <w:style w:type="character" w:customStyle="1" w:styleId="WW8Num5z5">
    <w:name w:val="WW8Num5z5"/>
    <w:rsid w:val="00F94BCC"/>
  </w:style>
  <w:style w:type="character" w:customStyle="1" w:styleId="WW8Num5z6">
    <w:name w:val="WW8Num5z6"/>
    <w:rsid w:val="00F94BCC"/>
  </w:style>
  <w:style w:type="character" w:customStyle="1" w:styleId="WW8Num5z7">
    <w:name w:val="WW8Num5z7"/>
    <w:rsid w:val="00F94BCC"/>
  </w:style>
  <w:style w:type="character" w:customStyle="1" w:styleId="WW8Num5z8">
    <w:name w:val="WW8Num5z8"/>
    <w:rsid w:val="00F94BCC"/>
  </w:style>
  <w:style w:type="character" w:customStyle="1" w:styleId="WW8Num9z2">
    <w:name w:val="WW8Num9z2"/>
    <w:uiPriority w:val="99"/>
    <w:rsid w:val="00F94BCC"/>
    <w:rPr>
      <w:rFonts w:ascii="Times New Roman" w:hAnsi="Times New Roman" w:cs="Times New Roman"/>
      <w:sz w:val="22"/>
      <w:szCs w:val="22"/>
    </w:rPr>
  </w:style>
  <w:style w:type="character" w:customStyle="1" w:styleId="WW8Num9z4">
    <w:name w:val="WW8Num9z4"/>
    <w:uiPriority w:val="99"/>
    <w:rsid w:val="00F94BCC"/>
  </w:style>
  <w:style w:type="character" w:customStyle="1" w:styleId="WW8Num9z5">
    <w:name w:val="WW8Num9z5"/>
    <w:uiPriority w:val="99"/>
    <w:rsid w:val="00F94BCC"/>
  </w:style>
  <w:style w:type="character" w:customStyle="1" w:styleId="WW8Num9z6">
    <w:name w:val="WW8Num9z6"/>
    <w:uiPriority w:val="99"/>
    <w:rsid w:val="00F94BCC"/>
  </w:style>
  <w:style w:type="character" w:customStyle="1" w:styleId="WW8Num9z7">
    <w:name w:val="WW8Num9z7"/>
    <w:uiPriority w:val="99"/>
    <w:rsid w:val="00F94BCC"/>
  </w:style>
  <w:style w:type="character" w:customStyle="1" w:styleId="WW8Num9z8">
    <w:name w:val="WW8Num9z8"/>
    <w:uiPriority w:val="99"/>
    <w:rsid w:val="00F94BCC"/>
  </w:style>
  <w:style w:type="character" w:customStyle="1" w:styleId="WW8Num11z1">
    <w:name w:val="WW8Num11z1"/>
    <w:uiPriority w:val="99"/>
    <w:rsid w:val="00F94BCC"/>
    <w:rPr>
      <w:rFonts w:ascii="OpenSymbol" w:hAnsi="OpenSymbol" w:cs="Courier New"/>
    </w:rPr>
  </w:style>
  <w:style w:type="character" w:customStyle="1" w:styleId="WW8Num11z3">
    <w:name w:val="WW8Num11z3"/>
    <w:uiPriority w:val="99"/>
    <w:rsid w:val="00F94BCC"/>
    <w:rPr>
      <w:rFonts w:ascii="Symbol" w:hAnsi="Symbol" w:cs="Symbol"/>
    </w:rPr>
  </w:style>
  <w:style w:type="character" w:customStyle="1" w:styleId="WW8Num17z2">
    <w:name w:val="WW8Num17z2"/>
    <w:uiPriority w:val="99"/>
    <w:rsid w:val="00F94BCC"/>
    <w:rPr>
      <w:b w:val="0"/>
    </w:rPr>
  </w:style>
  <w:style w:type="character" w:customStyle="1" w:styleId="WW8Num17z3">
    <w:name w:val="WW8Num17z3"/>
    <w:uiPriority w:val="99"/>
    <w:rsid w:val="00F94BCC"/>
  </w:style>
  <w:style w:type="character" w:customStyle="1" w:styleId="WW8Num17z4">
    <w:name w:val="WW8Num17z4"/>
    <w:uiPriority w:val="99"/>
    <w:rsid w:val="00F94BCC"/>
  </w:style>
  <w:style w:type="character" w:customStyle="1" w:styleId="WW8Num17z5">
    <w:name w:val="WW8Num17z5"/>
    <w:uiPriority w:val="99"/>
    <w:rsid w:val="00F94BCC"/>
  </w:style>
  <w:style w:type="character" w:customStyle="1" w:styleId="WW8Num17z6">
    <w:name w:val="WW8Num17z6"/>
    <w:uiPriority w:val="99"/>
    <w:rsid w:val="00F94BCC"/>
  </w:style>
  <w:style w:type="character" w:customStyle="1" w:styleId="WW8Num17z7">
    <w:name w:val="WW8Num17z7"/>
    <w:uiPriority w:val="99"/>
    <w:rsid w:val="00F94BCC"/>
  </w:style>
  <w:style w:type="character" w:customStyle="1" w:styleId="WW8Num17z8">
    <w:name w:val="WW8Num17z8"/>
    <w:uiPriority w:val="99"/>
    <w:rsid w:val="00F94BCC"/>
  </w:style>
  <w:style w:type="character" w:customStyle="1" w:styleId="WW8Num26z1">
    <w:name w:val="WW8Num26z1"/>
    <w:rsid w:val="00F94BCC"/>
  </w:style>
  <w:style w:type="character" w:customStyle="1" w:styleId="WW8Num26z2">
    <w:name w:val="WW8Num26z2"/>
    <w:rsid w:val="00F94BCC"/>
    <w:rPr>
      <w:rFonts w:ascii="Times New Roman" w:eastAsia="Times New Roman" w:hAnsi="Times New Roman" w:cs="Times New Roman"/>
      <w:b w:val="0"/>
      <w:color w:val="auto"/>
    </w:rPr>
  </w:style>
  <w:style w:type="character" w:customStyle="1" w:styleId="WW8Num26z3">
    <w:name w:val="WW8Num26z3"/>
    <w:rsid w:val="00F94BCC"/>
  </w:style>
  <w:style w:type="character" w:customStyle="1" w:styleId="WW8Num26z4">
    <w:name w:val="WW8Num26z4"/>
    <w:rsid w:val="00F94BCC"/>
  </w:style>
  <w:style w:type="character" w:customStyle="1" w:styleId="WW8Num26z5">
    <w:name w:val="WW8Num26z5"/>
    <w:rsid w:val="00F94BCC"/>
  </w:style>
  <w:style w:type="character" w:customStyle="1" w:styleId="WW8Num26z6">
    <w:name w:val="WW8Num26z6"/>
    <w:rsid w:val="00F94BCC"/>
  </w:style>
  <w:style w:type="character" w:customStyle="1" w:styleId="WW8Num26z7">
    <w:name w:val="WW8Num26z7"/>
    <w:rsid w:val="00F94BCC"/>
  </w:style>
  <w:style w:type="character" w:customStyle="1" w:styleId="WW8Num26z8">
    <w:name w:val="WW8Num26z8"/>
    <w:rsid w:val="00F94BCC"/>
  </w:style>
  <w:style w:type="character" w:customStyle="1" w:styleId="WW8Num3z1">
    <w:name w:val="WW8Num3z1"/>
    <w:rsid w:val="00F94BCC"/>
    <w:rPr>
      <w:rFonts w:ascii="OpenSymbol" w:hAnsi="OpenSymbol" w:cs="Courier New"/>
    </w:rPr>
  </w:style>
  <w:style w:type="character" w:customStyle="1" w:styleId="WW8Num3z3">
    <w:name w:val="WW8Num3z3"/>
    <w:rsid w:val="00F94BCC"/>
    <w:rPr>
      <w:rFonts w:ascii="Symbol" w:hAnsi="Symbol" w:cs="Symbol"/>
      <w:b/>
      <w:color w:val="FF950E"/>
      <w:spacing w:val="-4"/>
      <w:sz w:val="22"/>
      <w:szCs w:val="22"/>
    </w:rPr>
  </w:style>
  <w:style w:type="character" w:customStyle="1" w:styleId="WW8Num4z2">
    <w:name w:val="WW8Num4z2"/>
    <w:uiPriority w:val="99"/>
    <w:rsid w:val="00F94BCC"/>
  </w:style>
  <w:style w:type="character" w:customStyle="1" w:styleId="WW8Num4z4">
    <w:name w:val="WW8Num4z4"/>
    <w:uiPriority w:val="99"/>
    <w:rsid w:val="00F94BCC"/>
  </w:style>
  <w:style w:type="character" w:customStyle="1" w:styleId="WW8Num4z5">
    <w:name w:val="WW8Num4z5"/>
    <w:uiPriority w:val="99"/>
    <w:rsid w:val="00F94BCC"/>
  </w:style>
  <w:style w:type="character" w:customStyle="1" w:styleId="WW8Num4z6">
    <w:name w:val="WW8Num4z6"/>
    <w:uiPriority w:val="99"/>
    <w:rsid w:val="00F94BCC"/>
  </w:style>
  <w:style w:type="character" w:customStyle="1" w:styleId="WW8Num4z7">
    <w:name w:val="WW8Num4z7"/>
    <w:uiPriority w:val="99"/>
    <w:rsid w:val="00F94BCC"/>
  </w:style>
  <w:style w:type="character" w:customStyle="1" w:styleId="WW8Num4z8">
    <w:name w:val="WW8Num4z8"/>
    <w:uiPriority w:val="99"/>
    <w:rsid w:val="00F94BCC"/>
  </w:style>
  <w:style w:type="character" w:customStyle="1" w:styleId="WW8Num11z2">
    <w:name w:val="WW8Num11z2"/>
    <w:uiPriority w:val="99"/>
    <w:rsid w:val="00F94BCC"/>
    <w:rPr>
      <w:rFonts w:ascii="Times New Roman" w:hAnsi="Times New Roman" w:cs="Times New Roman"/>
      <w:sz w:val="22"/>
      <w:szCs w:val="22"/>
    </w:rPr>
  </w:style>
  <w:style w:type="character" w:customStyle="1" w:styleId="WW8Num11z4">
    <w:name w:val="WW8Num11z4"/>
    <w:uiPriority w:val="99"/>
    <w:rsid w:val="00F94BCC"/>
  </w:style>
  <w:style w:type="character" w:customStyle="1" w:styleId="WW8Num11z5">
    <w:name w:val="WW8Num11z5"/>
    <w:uiPriority w:val="99"/>
    <w:rsid w:val="00F94BCC"/>
  </w:style>
  <w:style w:type="character" w:customStyle="1" w:styleId="WW8Num11z6">
    <w:name w:val="WW8Num11z6"/>
    <w:uiPriority w:val="99"/>
    <w:rsid w:val="00F94BCC"/>
  </w:style>
  <w:style w:type="character" w:customStyle="1" w:styleId="WW8Num11z7">
    <w:name w:val="WW8Num11z7"/>
    <w:uiPriority w:val="99"/>
    <w:rsid w:val="00F94BCC"/>
  </w:style>
  <w:style w:type="character" w:customStyle="1" w:styleId="WW8Num11z8">
    <w:name w:val="WW8Num11z8"/>
    <w:uiPriority w:val="99"/>
    <w:rsid w:val="00F94BCC"/>
  </w:style>
  <w:style w:type="character" w:customStyle="1" w:styleId="WW8Num12z1">
    <w:name w:val="WW8Num12z1"/>
    <w:uiPriority w:val="99"/>
    <w:rsid w:val="00F94BCC"/>
    <w:rPr>
      <w:rFonts w:ascii="OpenSymbol" w:hAnsi="OpenSymbol" w:cs="Courier New"/>
      <w:sz w:val="22"/>
      <w:szCs w:val="22"/>
    </w:rPr>
  </w:style>
  <w:style w:type="character" w:customStyle="1" w:styleId="WW8Num12z3">
    <w:name w:val="WW8Num12z3"/>
    <w:rsid w:val="00F94BCC"/>
    <w:rPr>
      <w:rFonts w:ascii="Symbol" w:hAnsi="Symbol" w:cs="Symbol"/>
      <w:color w:val="FF0000"/>
    </w:rPr>
  </w:style>
  <w:style w:type="character" w:customStyle="1" w:styleId="WW8Num13z1">
    <w:name w:val="WW8Num13z1"/>
    <w:uiPriority w:val="99"/>
    <w:rsid w:val="00F94BCC"/>
    <w:rPr>
      <w:rFonts w:ascii="OpenSymbol" w:hAnsi="OpenSymbol" w:cs="Courier New"/>
    </w:rPr>
  </w:style>
  <w:style w:type="character" w:customStyle="1" w:styleId="WW8Num13z3">
    <w:name w:val="WW8Num13z3"/>
    <w:uiPriority w:val="99"/>
    <w:rsid w:val="00F94BCC"/>
    <w:rPr>
      <w:rFonts w:ascii="Symbol" w:hAnsi="Symbol" w:cs="Symbol"/>
    </w:rPr>
  </w:style>
  <w:style w:type="character" w:customStyle="1" w:styleId="WW8Num18z1">
    <w:name w:val="WW8Num18z1"/>
    <w:uiPriority w:val="99"/>
    <w:rsid w:val="00F94BCC"/>
    <w:rPr>
      <w:rFonts w:ascii="Times New Roman" w:hAnsi="Times New Roman" w:cs="Times New Roman"/>
    </w:rPr>
  </w:style>
  <w:style w:type="character" w:customStyle="1" w:styleId="WW8Num18z2">
    <w:name w:val="WW8Num18z2"/>
    <w:uiPriority w:val="99"/>
    <w:rsid w:val="00F94BCC"/>
    <w:rPr>
      <w:rFonts w:ascii="Times New Roman" w:eastAsia="Times New Roman" w:hAnsi="Times New Roman" w:cs="Times New Roman"/>
      <w:b/>
      <w:i w:val="0"/>
      <w:sz w:val="22"/>
      <w:szCs w:val="22"/>
    </w:rPr>
  </w:style>
  <w:style w:type="character" w:customStyle="1" w:styleId="WW8Num18z3">
    <w:name w:val="WW8Num18z3"/>
    <w:uiPriority w:val="99"/>
    <w:rsid w:val="00F94BCC"/>
    <w:rPr>
      <w:rFonts w:ascii="Times New Roman" w:hAnsi="Times New Roman" w:cs="Times New Roman"/>
      <w:b w:val="0"/>
      <w:strike w:val="0"/>
      <w:dstrike w:val="0"/>
      <w:color w:val="000000"/>
      <w:sz w:val="22"/>
      <w:szCs w:val="22"/>
    </w:rPr>
  </w:style>
  <w:style w:type="character" w:customStyle="1" w:styleId="WW8Num18z4">
    <w:name w:val="WW8Num18z4"/>
    <w:uiPriority w:val="99"/>
    <w:rsid w:val="00F94BCC"/>
    <w:rPr>
      <w:rFonts w:ascii="Times New Roman" w:hAnsi="Times New Roman" w:cs="Times New Roman"/>
    </w:rPr>
  </w:style>
  <w:style w:type="character" w:customStyle="1" w:styleId="WW8Num18z5">
    <w:name w:val="WW8Num18z5"/>
    <w:uiPriority w:val="99"/>
    <w:rsid w:val="00F94BCC"/>
  </w:style>
  <w:style w:type="character" w:customStyle="1" w:styleId="WW8Num18z6">
    <w:name w:val="WW8Num18z6"/>
    <w:uiPriority w:val="99"/>
    <w:rsid w:val="00F94BCC"/>
  </w:style>
  <w:style w:type="character" w:customStyle="1" w:styleId="WW8Num18z7">
    <w:name w:val="WW8Num18z7"/>
    <w:uiPriority w:val="99"/>
    <w:rsid w:val="00F94BCC"/>
  </w:style>
  <w:style w:type="character" w:customStyle="1" w:styleId="WW8Num18z8">
    <w:name w:val="WW8Num18z8"/>
    <w:uiPriority w:val="99"/>
    <w:rsid w:val="00F94BCC"/>
  </w:style>
  <w:style w:type="character" w:customStyle="1" w:styleId="WW8Num20z1">
    <w:name w:val="WW8Num20z1"/>
    <w:uiPriority w:val="99"/>
    <w:rsid w:val="00F94BCC"/>
  </w:style>
  <w:style w:type="character" w:customStyle="1" w:styleId="WW8Num20z2">
    <w:name w:val="WW8Num20z2"/>
    <w:uiPriority w:val="99"/>
    <w:rsid w:val="00F94BCC"/>
    <w:rPr>
      <w:rFonts w:ascii="Times New Roman" w:eastAsia="Times New Roman" w:hAnsi="Times New Roman" w:cs="Times New Roman"/>
      <w:b w:val="0"/>
      <w:color w:val="auto"/>
    </w:rPr>
  </w:style>
  <w:style w:type="character" w:customStyle="1" w:styleId="WW8Num20z3">
    <w:name w:val="WW8Num20z3"/>
    <w:uiPriority w:val="99"/>
    <w:rsid w:val="00F94BCC"/>
  </w:style>
  <w:style w:type="character" w:customStyle="1" w:styleId="WW8Num20z4">
    <w:name w:val="WW8Num20z4"/>
    <w:uiPriority w:val="99"/>
    <w:rsid w:val="00F94BCC"/>
  </w:style>
  <w:style w:type="character" w:customStyle="1" w:styleId="WW8Num20z5">
    <w:name w:val="WW8Num20z5"/>
    <w:uiPriority w:val="99"/>
    <w:rsid w:val="00F94BCC"/>
  </w:style>
  <w:style w:type="character" w:customStyle="1" w:styleId="WW8Num20z6">
    <w:name w:val="WW8Num20z6"/>
    <w:uiPriority w:val="99"/>
    <w:rsid w:val="00F94BCC"/>
  </w:style>
  <w:style w:type="character" w:customStyle="1" w:styleId="WW8Num20z7">
    <w:name w:val="WW8Num20z7"/>
    <w:uiPriority w:val="99"/>
    <w:rsid w:val="00F94BCC"/>
  </w:style>
  <w:style w:type="character" w:customStyle="1" w:styleId="WW8Num20z8">
    <w:name w:val="WW8Num20z8"/>
    <w:uiPriority w:val="99"/>
    <w:rsid w:val="00F94BCC"/>
  </w:style>
  <w:style w:type="character" w:customStyle="1" w:styleId="WW8Num21z1">
    <w:name w:val="WW8Num21z1"/>
    <w:uiPriority w:val="99"/>
    <w:rsid w:val="00F94BCC"/>
    <w:rPr>
      <w:rFonts w:ascii="Times New Roman" w:hAnsi="Times New Roman" w:cs="Times New Roman"/>
      <w:b/>
      <w:color w:val="000000"/>
      <w:sz w:val="22"/>
      <w:szCs w:val="22"/>
    </w:rPr>
  </w:style>
  <w:style w:type="character" w:customStyle="1" w:styleId="WW8Num21z2">
    <w:name w:val="WW8Num21z2"/>
    <w:uiPriority w:val="99"/>
    <w:rsid w:val="00F94BCC"/>
    <w:rPr>
      <w:b/>
      <w:i w:val="0"/>
      <w:sz w:val="22"/>
      <w:szCs w:val="22"/>
    </w:rPr>
  </w:style>
  <w:style w:type="character" w:customStyle="1" w:styleId="WW8Num21z3">
    <w:name w:val="WW8Num21z3"/>
    <w:uiPriority w:val="99"/>
    <w:rsid w:val="00F94BCC"/>
    <w:rPr>
      <w:rFonts w:ascii="Times New Roman" w:hAnsi="Times New Roman" w:cs="Times New Roman"/>
      <w:b/>
      <w:strike w:val="0"/>
      <w:dstrike w:val="0"/>
      <w:color w:val="000000"/>
      <w:sz w:val="22"/>
      <w:szCs w:val="22"/>
    </w:rPr>
  </w:style>
  <w:style w:type="character" w:customStyle="1" w:styleId="WW8Num21z4">
    <w:name w:val="WW8Num21z4"/>
    <w:uiPriority w:val="99"/>
    <w:rsid w:val="00F94BCC"/>
  </w:style>
  <w:style w:type="character" w:customStyle="1" w:styleId="WW8Num21z5">
    <w:name w:val="WW8Num21z5"/>
    <w:uiPriority w:val="99"/>
    <w:rsid w:val="00F94BCC"/>
  </w:style>
  <w:style w:type="character" w:customStyle="1" w:styleId="WW8Num21z6">
    <w:name w:val="WW8Num21z6"/>
    <w:uiPriority w:val="99"/>
    <w:rsid w:val="00F94BCC"/>
  </w:style>
  <w:style w:type="character" w:customStyle="1" w:styleId="WW8Num21z7">
    <w:name w:val="WW8Num21z7"/>
    <w:uiPriority w:val="99"/>
    <w:rsid w:val="00F94BCC"/>
  </w:style>
  <w:style w:type="character" w:customStyle="1" w:styleId="WW8Num21z8">
    <w:name w:val="WW8Num21z8"/>
    <w:uiPriority w:val="99"/>
    <w:rsid w:val="00F94BCC"/>
  </w:style>
  <w:style w:type="character" w:customStyle="1" w:styleId="WW8Num22z1">
    <w:name w:val="WW8Num22z1"/>
    <w:uiPriority w:val="99"/>
    <w:rsid w:val="00F94BCC"/>
    <w:rPr>
      <w:rFonts w:ascii="Times New Roman" w:hAnsi="Times New Roman" w:cs="Times New Roman"/>
    </w:rPr>
  </w:style>
  <w:style w:type="character" w:customStyle="1" w:styleId="WW8Num22z2">
    <w:name w:val="WW8Num22z2"/>
    <w:uiPriority w:val="99"/>
    <w:rsid w:val="00F94BCC"/>
    <w:rPr>
      <w:b w:val="0"/>
    </w:rPr>
  </w:style>
  <w:style w:type="character" w:customStyle="1" w:styleId="WW8Num22z3">
    <w:name w:val="WW8Num22z3"/>
    <w:rsid w:val="00F94BCC"/>
  </w:style>
  <w:style w:type="character" w:customStyle="1" w:styleId="WW8Num22z4">
    <w:name w:val="WW8Num22z4"/>
    <w:rsid w:val="00F94BCC"/>
  </w:style>
  <w:style w:type="character" w:customStyle="1" w:styleId="WW8Num22z5">
    <w:name w:val="WW8Num22z5"/>
    <w:rsid w:val="00F94BCC"/>
  </w:style>
  <w:style w:type="character" w:customStyle="1" w:styleId="WW8Num22z6">
    <w:name w:val="WW8Num22z6"/>
    <w:rsid w:val="00F94BCC"/>
  </w:style>
  <w:style w:type="character" w:customStyle="1" w:styleId="WW8Num22z7">
    <w:name w:val="WW8Num22z7"/>
    <w:rsid w:val="00F94BCC"/>
  </w:style>
  <w:style w:type="character" w:customStyle="1" w:styleId="WW8Num22z8">
    <w:name w:val="WW8Num22z8"/>
    <w:rsid w:val="00F94BCC"/>
  </w:style>
  <w:style w:type="character" w:customStyle="1" w:styleId="WW8Num40z0">
    <w:name w:val="WW8Num40z0"/>
    <w:uiPriority w:val="99"/>
    <w:rsid w:val="00F94BCC"/>
  </w:style>
  <w:style w:type="character" w:customStyle="1" w:styleId="WW8Num40z1">
    <w:name w:val="WW8Num40z1"/>
    <w:rsid w:val="00F94BCC"/>
  </w:style>
  <w:style w:type="character" w:customStyle="1" w:styleId="WW8Num40z2">
    <w:name w:val="WW8Num40z2"/>
    <w:uiPriority w:val="99"/>
    <w:rsid w:val="00F94BCC"/>
  </w:style>
  <w:style w:type="character" w:customStyle="1" w:styleId="WW8Num40z3">
    <w:name w:val="WW8Num40z3"/>
    <w:uiPriority w:val="99"/>
    <w:rsid w:val="00F94BCC"/>
  </w:style>
  <w:style w:type="character" w:customStyle="1" w:styleId="WW8Num40z4">
    <w:name w:val="WW8Num40z4"/>
    <w:uiPriority w:val="99"/>
    <w:rsid w:val="00F94BCC"/>
  </w:style>
  <w:style w:type="character" w:customStyle="1" w:styleId="WW8Num40z5">
    <w:name w:val="WW8Num40z5"/>
    <w:uiPriority w:val="99"/>
    <w:rsid w:val="00F94BCC"/>
  </w:style>
  <w:style w:type="character" w:customStyle="1" w:styleId="WW8Num40z6">
    <w:name w:val="WW8Num40z6"/>
    <w:uiPriority w:val="99"/>
    <w:rsid w:val="00F94BCC"/>
  </w:style>
  <w:style w:type="character" w:customStyle="1" w:styleId="WW8Num40z7">
    <w:name w:val="WW8Num40z7"/>
    <w:uiPriority w:val="99"/>
    <w:rsid w:val="00F94BCC"/>
  </w:style>
  <w:style w:type="character" w:customStyle="1" w:styleId="WW8Num40z8">
    <w:name w:val="WW8Num40z8"/>
    <w:uiPriority w:val="99"/>
    <w:rsid w:val="00F94BCC"/>
  </w:style>
  <w:style w:type="character" w:customStyle="1" w:styleId="WW8Num41z0">
    <w:name w:val="WW8Num41z0"/>
    <w:uiPriority w:val="99"/>
    <w:rsid w:val="00F94BCC"/>
  </w:style>
  <w:style w:type="character" w:customStyle="1" w:styleId="WW8Num41z1">
    <w:name w:val="WW8Num41z1"/>
    <w:rsid w:val="00F94BCC"/>
  </w:style>
  <w:style w:type="character" w:customStyle="1" w:styleId="WW8Num41z2">
    <w:name w:val="WW8Num41z2"/>
    <w:rsid w:val="00F94BCC"/>
  </w:style>
  <w:style w:type="character" w:customStyle="1" w:styleId="WW8Num41z3">
    <w:name w:val="WW8Num41z3"/>
    <w:rsid w:val="00F94BCC"/>
  </w:style>
  <w:style w:type="character" w:customStyle="1" w:styleId="WW8Num41z4">
    <w:name w:val="WW8Num41z4"/>
    <w:rsid w:val="00F94BCC"/>
  </w:style>
  <w:style w:type="character" w:customStyle="1" w:styleId="WW8Num41z5">
    <w:name w:val="WW8Num41z5"/>
    <w:rsid w:val="00F94BCC"/>
  </w:style>
  <w:style w:type="character" w:customStyle="1" w:styleId="WW8Num41z6">
    <w:name w:val="WW8Num41z6"/>
    <w:rsid w:val="00F94BCC"/>
  </w:style>
  <w:style w:type="character" w:customStyle="1" w:styleId="WW8Num41z7">
    <w:name w:val="WW8Num41z7"/>
    <w:rsid w:val="00F94BCC"/>
  </w:style>
  <w:style w:type="character" w:customStyle="1" w:styleId="WW8Num41z8">
    <w:name w:val="WW8Num41z8"/>
    <w:rsid w:val="00F94BCC"/>
  </w:style>
  <w:style w:type="character" w:customStyle="1" w:styleId="WW8Num42z0">
    <w:name w:val="WW8Num42z0"/>
    <w:uiPriority w:val="99"/>
    <w:rsid w:val="00F94BCC"/>
  </w:style>
  <w:style w:type="character" w:customStyle="1" w:styleId="WW8Num42z1">
    <w:name w:val="WW8Num42z1"/>
    <w:uiPriority w:val="99"/>
    <w:rsid w:val="00F94BCC"/>
  </w:style>
  <w:style w:type="character" w:customStyle="1" w:styleId="WW8Num42z2">
    <w:name w:val="WW8Num42z2"/>
    <w:uiPriority w:val="99"/>
    <w:rsid w:val="00F94BCC"/>
  </w:style>
  <w:style w:type="character" w:customStyle="1" w:styleId="WW8Num42z3">
    <w:name w:val="WW8Num42z3"/>
    <w:rsid w:val="00F94BCC"/>
  </w:style>
  <w:style w:type="character" w:customStyle="1" w:styleId="WW8Num42z4">
    <w:name w:val="WW8Num42z4"/>
    <w:rsid w:val="00F94BCC"/>
  </w:style>
  <w:style w:type="character" w:customStyle="1" w:styleId="WW8Num42z5">
    <w:name w:val="WW8Num42z5"/>
    <w:rsid w:val="00F94BCC"/>
  </w:style>
  <w:style w:type="character" w:customStyle="1" w:styleId="WW8Num42z6">
    <w:name w:val="WW8Num42z6"/>
    <w:rsid w:val="00F94BCC"/>
  </w:style>
  <w:style w:type="character" w:customStyle="1" w:styleId="WW8Num42z7">
    <w:name w:val="WW8Num42z7"/>
    <w:rsid w:val="00F94BCC"/>
  </w:style>
  <w:style w:type="character" w:customStyle="1" w:styleId="WW8Num42z8">
    <w:name w:val="WW8Num42z8"/>
    <w:rsid w:val="00F94BCC"/>
  </w:style>
  <w:style w:type="character" w:customStyle="1" w:styleId="Domylnaczcionkaakapitu4">
    <w:name w:val="Domyślna czcionka akapitu4"/>
    <w:rsid w:val="00F94BCC"/>
  </w:style>
  <w:style w:type="character" w:customStyle="1" w:styleId="WW8Num1zfalse">
    <w:name w:val="WW8Num1zfalse"/>
    <w:rsid w:val="00F94BCC"/>
  </w:style>
  <w:style w:type="character" w:customStyle="1" w:styleId="WW8Num1ztrue">
    <w:name w:val="WW8Num1ztrue"/>
    <w:rsid w:val="00F94BCC"/>
  </w:style>
  <w:style w:type="character" w:customStyle="1" w:styleId="WW-WW8Num1ztrue">
    <w:name w:val="WW-WW8Num1ztrue"/>
    <w:rsid w:val="00F94BCC"/>
  </w:style>
  <w:style w:type="character" w:customStyle="1" w:styleId="WW-WW8Num1ztrue1">
    <w:name w:val="WW-WW8Num1ztrue1"/>
    <w:rsid w:val="00F94BCC"/>
  </w:style>
  <w:style w:type="character" w:customStyle="1" w:styleId="WW-WW8Num1ztrue2">
    <w:name w:val="WW-WW8Num1ztrue2"/>
    <w:rsid w:val="00F94BCC"/>
  </w:style>
  <w:style w:type="character" w:customStyle="1" w:styleId="WW-WW8Num1ztrue3">
    <w:name w:val="WW-WW8Num1ztrue3"/>
    <w:rsid w:val="00F94BCC"/>
  </w:style>
  <w:style w:type="character" w:customStyle="1" w:styleId="WW-WW8Num1ztrue4">
    <w:name w:val="WW-WW8Num1ztrue4"/>
    <w:rsid w:val="00F94BCC"/>
  </w:style>
  <w:style w:type="character" w:customStyle="1" w:styleId="WW-WW8Num1ztrue5">
    <w:name w:val="WW-WW8Num1ztrue5"/>
    <w:rsid w:val="00F94BCC"/>
  </w:style>
  <w:style w:type="character" w:customStyle="1" w:styleId="WW-WW8Num1ztrue6">
    <w:name w:val="WW-WW8Num1ztrue6"/>
    <w:rsid w:val="00F94BCC"/>
  </w:style>
  <w:style w:type="character" w:customStyle="1" w:styleId="WW8Num6zfalse">
    <w:name w:val="WW8Num6zfalse"/>
    <w:rsid w:val="00F94BCC"/>
  </w:style>
  <w:style w:type="character" w:customStyle="1" w:styleId="WW8Num6ztrue">
    <w:name w:val="WW8Num6ztrue"/>
    <w:rsid w:val="00F94BCC"/>
    <w:rPr>
      <w:rFonts w:ascii="Times New Roman" w:hAnsi="Times New Roman" w:cs="Times New Roman"/>
    </w:rPr>
  </w:style>
  <w:style w:type="character" w:customStyle="1" w:styleId="WW-WW8Num6ztrue">
    <w:name w:val="WW-WW8Num6ztrue"/>
    <w:rsid w:val="00F94BCC"/>
  </w:style>
  <w:style w:type="character" w:customStyle="1" w:styleId="WW-WW8Num6ztrue1">
    <w:name w:val="WW-WW8Num6ztrue1"/>
    <w:rsid w:val="00F94BCC"/>
  </w:style>
  <w:style w:type="character" w:customStyle="1" w:styleId="WW-WW8Num6ztrue2">
    <w:name w:val="WW-WW8Num6ztrue2"/>
    <w:rsid w:val="00F94BCC"/>
  </w:style>
  <w:style w:type="character" w:customStyle="1" w:styleId="WW-WW8Num6ztrue3">
    <w:name w:val="WW-WW8Num6ztrue3"/>
    <w:rsid w:val="00F94BCC"/>
  </w:style>
  <w:style w:type="character" w:customStyle="1" w:styleId="WW-WW8Num6ztrue4">
    <w:name w:val="WW-WW8Num6ztrue4"/>
    <w:rsid w:val="00F94BCC"/>
  </w:style>
  <w:style w:type="character" w:customStyle="1" w:styleId="WW-WW8Num6ztrue5">
    <w:name w:val="WW-WW8Num6ztrue5"/>
    <w:rsid w:val="00F94BCC"/>
  </w:style>
  <w:style w:type="character" w:customStyle="1" w:styleId="WW8Num10z2">
    <w:name w:val="WW8Num10z2"/>
    <w:uiPriority w:val="99"/>
    <w:rsid w:val="00F94BCC"/>
    <w:rPr>
      <w:rFonts w:ascii="Times New Roman" w:hAnsi="Times New Roman" w:cs="Times New Roman"/>
      <w:b/>
      <w:i w:val="0"/>
      <w:sz w:val="22"/>
      <w:szCs w:val="22"/>
    </w:rPr>
  </w:style>
  <w:style w:type="character" w:customStyle="1" w:styleId="WW8Num10ztrue">
    <w:name w:val="WW8Num10ztrue"/>
    <w:rsid w:val="00F94BCC"/>
  </w:style>
  <w:style w:type="character" w:customStyle="1" w:styleId="WW-WW8Num10ztrue">
    <w:name w:val="WW-WW8Num10ztrue"/>
    <w:rsid w:val="00F94BCC"/>
  </w:style>
  <w:style w:type="character" w:customStyle="1" w:styleId="WW-WW8Num10ztrue1">
    <w:name w:val="WW-WW8Num10ztrue1"/>
    <w:rsid w:val="00F94BCC"/>
  </w:style>
  <w:style w:type="character" w:customStyle="1" w:styleId="WW-WW8Num10ztrue2">
    <w:name w:val="WW-WW8Num10ztrue2"/>
    <w:rsid w:val="00F94BCC"/>
  </w:style>
  <w:style w:type="character" w:customStyle="1" w:styleId="WW-WW8Num10ztrue3">
    <w:name w:val="WW-WW8Num10ztrue3"/>
    <w:rsid w:val="00F94BCC"/>
  </w:style>
  <w:style w:type="character" w:customStyle="1" w:styleId="WW-WW8Num10ztrue4">
    <w:name w:val="WW-WW8Num10ztrue4"/>
    <w:rsid w:val="00F94BCC"/>
  </w:style>
  <w:style w:type="character" w:customStyle="1" w:styleId="WW8Num31ztrue">
    <w:name w:val="WW8Num31ztrue"/>
    <w:rsid w:val="00F94BCC"/>
  </w:style>
  <w:style w:type="character" w:customStyle="1" w:styleId="WW-WW8Num31ztrue">
    <w:name w:val="WW-WW8Num31ztrue"/>
    <w:rsid w:val="00F94BCC"/>
  </w:style>
  <w:style w:type="character" w:customStyle="1" w:styleId="WW-WW8Num31ztrue1">
    <w:name w:val="WW-WW8Num31ztrue1"/>
    <w:rsid w:val="00F94BCC"/>
  </w:style>
  <w:style w:type="character" w:customStyle="1" w:styleId="WW-WW8Num31ztrue2">
    <w:name w:val="WW-WW8Num31ztrue2"/>
    <w:rsid w:val="00F94BCC"/>
  </w:style>
  <w:style w:type="character" w:customStyle="1" w:styleId="WW-WW8Num31ztrue3">
    <w:name w:val="WW-WW8Num31ztrue3"/>
    <w:rsid w:val="00F94BCC"/>
  </w:style>
  <w:style w:type="character" w:customStyle="1" w:styleId="WW-WW8Num31ztrue4">
    <w:name w:val="WW-WW8Num31ztrue4"/>
    <w:rsid w:val="00F94BCC"/>
  </w:style>
  <w:style w:type="character" w:customStyle="1" w:styleId="WW8Num35zfalse">
    <w:name w:val="WW8Num35zfalse"/>
    <w:rsid w:val="00F94BCC"/>
    <w:rPr>
      <w:rFonts w:ascii="Times New Roman" w:hAnsi="Times New Roman" w:cs="Times New Roman"/>
      <w:sz w:val="22"/>
      <w:szCs w:val="22"/>
    </w:rPr>
  </w:style>
  <w:style w:type="character" w:customStyle="1" w:styleId="WW8Num38ztrue">
    <w:name w:val="WW8Num38ztrue"/>
    <w:rsid w:val="00F94BCC"/>
  </w:style>
  <w:style w:type="character" w:customStyle="1" w:styleId="WW-WW8Num38ztrue">
    <w:name w:val="WW-WW8Num38ztrue"/>
    <w:rsid w:val="00F94BCC"/>
  </w:style>
  <w:style w:type="character" w:customStyle="1" w:styleId="WW-WW8Num38ztrue1">
    <w:name w:val="WW-WW8Num38ztrue1"/>
    <w:rsid w:val="00F94BCC"/>
  </w:style>
  <w:style w:type="character" w:customStyle="1" w:styleId="WW-WW8Num38ztrue2">
    <w:name w:val="WW-WW8Num38ztrue2"/>
    <w:rsid w:val="00F94BCC"/>
  </w:style>
  <w:style w:type="character" w:customStyle="1" w:styleId="WW-WW8Num38ztrue3">
    <w:name w:val="WW-WW8Num38ztrue3"/>
    <w:rsid w:val="00F94BCC"/>
  </w:style>
  <w:style w:type="character" w:customStyle="1" w:styleId="WW-WW8Num38ztrue4">
    <w:name w:val="WW-WW8Num38ztrue4"/>
    <w:rsid w:val="00F94BCC"/>
  </w:style>
  <w:style w:type="character" w:customStyle="1" w:styleId="WW8Num40ztrue">
    <w:name w:val="WW8Num40ztrue"/>
    <w:rsid w:val="00F94BCC"/>
  </w:style>
  <w:style w:type="character" w:customStyle="1" w:styleId="WW-WW8Num40ztrue">
    <w:name w:val="WW-WW8Num40ztrue"/>
    <w:rsid w:val="00F94BCC"/>
  </w:style>
  <w:style w:type="character" w:customStyle="1" w:styleId="WW-WW8Num40ztrue1">
    <w:name w:val="WW-WW8Num40ztrue1"/>
    <w:rsid w:val="00F94BCC"/>
  </w:style>
  <w:style w:type="character" w:customStyle="1" w:styleId="WW-WW8Num40ztrue2">
    <w:name w:val="WW-WW8Num40ztrue2"/>
    <w:rsid w:val="00F94BCC"/>
  </w:style>
  <w:style w:type="character" w:customStyle="1" w:styleId="WW-WW8Num40ztrue3">
    <w:name w:val="WW-WW8Num40ztrue3"/>
    <w:rsid w:val="00F94BCC"/>
  </w:style>
  <w:style w:type="character" w:customStyle="1" w:styleId="WW-WW8Num40ztrue4">
    <w:name w:val="WW-WW8Num40ztrue4"/>
    <w:rsid w:val="00F94BCC"/>
  </w:style>
  <w:style w:type="character" w:customStyle="1" w:styleId="WW-WW8Num40ztrue5">
    <w:name w:val="WW-WW8Num40ztrue5"/>
    <w:rsid w:val="00F94BCC"/>
  </w:style>
  <w:style w:type="character" w:customStyle="1" w:styleId="WW-WW8Num40ztrue6">
    <w:name w:val="WW-WW8Num40ztrue6"/>
    <w:rsid w:val="00F94BCC"/>
  </w:style>
  <w:style w:type="character" w:customStyle="1" w:styleId="WW8Num41ztrue">
    <w:name w:val="WW8Num41ztrue"/>
    <w:rsid w:val="00F94BCC"/>
  </w:style>
  <w:style w:type="character" w:customStyle="1" w:styleId="WW-WW8Num41ztrue">
    <w:name w:val="WW-WW8Num41ztrue"/>
    <w:rsid w:val="00F94BCC"/>
  </w:style>
  <w:style w:type="character" w:customStyle="1" w:styleId="WW-WW8Num41ztrue1">
    <w:name w:val="WW-WW8Num41ztrue1"/>
    <w:rsid w:val="00F94BCC"/>
  </w:style>
  <w:style w:type="character" w:customStyle="1" w:styleId="WW-WW8Num41ztrue2">
    <w:name w:val="WW-WW8Num41ztrue2"/>
    <w:rsid w:val="00F94BCC"/>
  </w:style>
  <w:style w:type="character" w:customStyle="1" w:styleId="WW-WW8Num41ztrue3">
    <w:name w:val="WW-WW8Num41ztrue3"/>
    <w:rsid w:val="00F94BCC"/>
  </w:style>
  <w:style w:type="character" w:customStyle="1" w:styleId="WW8Num42zfalse">
    <w:name w:val="WW8Num42zfalse"/>
    <w:rsid w:val="00F94BCC"/>
    <w:rPr>
      <w:rFonts w:ascii="Times New Roman" w:hAnsi="Times New Roman" w:cs="Times New Roman"/>
    </w:rPr>
  </w:style>
  <w:style w:type="character" w:customStyle="1" w:styleId="WW8Num42ztrue">
    <w:name w:val="WW8Num42ztrue"/>
    <w:rsid w:val="00F94BCC"/>
  </w:style>
  <w:style w:type="character" w:customStyle="1" w:styleId="WW-WW8Num42ztrue">
    <w:name w:val="WW-WW8Num42ztrue"/>
    <w:rsid w:val="00F94BCC"/>
  </w:style>
  <w:style w:type="character" w:customStyle="1" w:styleId="WW-WW8Num42ztrue1">
    <w:name w:val="WW-WW8Num42ztrue1"/>
    <w:rsid w:val="00F94BCC"/>
  </w:style>
  <w:style w:type="character" w:customStyle="1" w:styleId="WW-WW8Num42ztrue2">
    <w:name w:val="WW-WW8Num42ztrue2"/>
    <w:rsid w:val="00F94BCC"/>
  </w:style>
  <w:style w:type="character" w:customStyle="1" w:styleId="WW-WW8Num42ztrue3">
    <w:name w:val="WW-WW8Num42ztrue3"/>
    <w:rsid w:val="00F94BCC"/>
  </w:style>
  <w:style w:type="character" w:customStyle="1" w:styleId="WW-WW8Num42ztrue4">
    <w:name w:val="WW-WW8Num42ztrue4"/>
    <w:rsid w:val="00F94BCC"/>
  </w:style>
  <w:style w:type="character" w:customStyle="1" w:styleId="WW-WW8Num42ztrue5">
    <w:name w:val="WW-WW8Num42ztrue5"/>
    <w:rsid w:val="00F94BCC"/>
  </w:style>
  <w:style w:type="character" w:customStyle="1" w:styleId="WW-WW8Num42ztrue6">
    <w:name w:val="WW-WW8Num42ztrue6"/>
    <w:rsid w:val="00F94BCC"/>
  </w:style>
  <w:style w:type="character" w:customStyle="1" w:styleId="WW8Num43z0">
    <w:name w:val="WW8Num43z0"/>
    <w:rsid w:val="00F94BCC"/>
    <w:rPr>
      <w:rFonts w:ascii="Times New Roman" w:hAnsi="Times New Roman" w:cs="Times New Roman"/>
      <w:b/>
      <w:strike w:val="0"/>
      <w:dstrike w:val="0"/>
      <w:color w:val="auto"/>
      <w:sz w:val="22"/>
      <w:szCs w:val="22"/>
    </w:rPr>
  </w:style>
  <w:style w:type="character" w:customStyle="1" w:styleId="WW8Num43ztrue">
    <w:name w:val="WW8Num43ztrue"/>
    <w:rsid w:val="00F94BCC"/>
  </w:style>
  <w:style w:type="character" w:customStyle="1" w:styleId="WW-WW8Num43ztrue">
    <w:name w:val="WW-WW8Num43ztrue"/>
    <w:rsid w:val="00F94BCC"/>
  </w:style>
  <w:style w:type="character" w:customStyle="1" w:styleId="WW-WW8Num43ztrue1">
    <w:name w:val="WW-WW8Num43ztrue1"/>
    <w:rsid w:val="00F94BCC"/>
  </w:style>
  <w:style w:type="character" w:customStyle="1" w:styleId="WW-WW8Num43ztrue2">
    <w:name w:val="WW-WW8Num43ztrue2"/>
    <w:rsid w:val="00F94BCC"/>
  </w:style>
  <w:style w:type="character" w:customStyle="1" w:styleId="WW-WW8Num43ztrue3">
    <w:name w:val="WW-WW8Num43ztrue3"/>
    <w:rsid w:val="00F94BCC"/>
  </w:style>
  <w:style w:type="character" w:customStyle="1" w:styleId="WW-WW8Num43ztrue4">
    <w:name w:val="WW-WW8Num43ztrue4"/>
    <w:rsid w:val="00F94BCC"/>
  </w:style>
  <w:style w:type="character" w:customStyle="1" w:styleId="WW-WW8Num43ztrue5">
    <w:name w:val="WW-WW8Num43ztrue5"/>
    <w:rsid w:val="00F94BCC"/>
  </w:style>
  <w:style w:type="character" w:customStyle="1" w:styleId="WW-WW8Num43ztrue6">
    <w:name w:val="WW-WW8Num43ztrue6"/>
    <w:rsid w:val="00F94BCC"/>
  </w:style>
  <w:style w:type="character" w:customStyle="1" w:styleId="WW8Num44zfalse">
    <w:name w:val="WW8Num44zfalse"/>
    <w:rsid w:val="00F94BCC"/>
    <w:rPr>
      <w:rFonts w:ascii="Times New Roman" w:hAnsi="Times New Roman" w:cs="Times New Roman"/>
      <w:b/>
      <w:color w:val="92D050"/>
      <w:sz w:val="22"/>
      <w:szCs w:val="22"/>
    </w:rPr>
  </w:style>
  <w:style w:type="character" w:customStyle="1" w:styleId="WW8Num44ztrue">
    <w:name w:val="WW8Num44ztrue"/>
    <w:rsid w:val="00F94BCC"/>
  </w:style>
  <w:style w:type="character" w:customStyle="1" w:styleId="WW-WW8Num44ztrue">
    <w:name w:val="WW-WW8Num44ztrue"/>
    <w:rsid w:val="00F94BCC"/>
    <w:rPr>
      <w:rFonts w:ascii="Times New Roman" w:hAnsi="Times New Roman" w:cs="Times New Roman"/>
      <w:color w:val="FF0000"/>
    </w:rPr>
  </w:style>
  <w:style w:type="character" w:customStyle="1" w:styleId="WW-WW8Num44ztrue1">
    <w:name w:val="WW-WW8Num44ztrue1"/>
    <w:rsid w:val="00F94BCC"/>
  </w:style>
  <w:style w:type="character" w:customStyle="1" w:styleId="WW-WW8Num44ztrue2">
    <w:name w:val="WW-WW8Num44ztrue2"/>
    <w:rsid w:val="00F94BCC"/>
  </w:style>
  <w:style w:type="character" w:customStyle="1" w:styleId="WW-WW8Num44ztrue3">
    <w:name w:val="WW-WW8Num44ztrue3"/>
    <w:rsid w:val="00F94BCC"/>
  </w:style>
  <w:style w:type="character" w:customStyle="1" w:styleId="WW-WW8Num44ztrue4">
    <w:name w:val="WW-WW8Num44ztrue4"/>
    <w:rsid w:val="00F94BCC"/>
  </w:style>
  <w:style w:type="character" w:customStyle="1" w:styleId="WW-WW8Num44ztrue5">
    <w:name w:val="WW-WW8Num44ztrue5"/>
    <w:rsid w:val="00F94BCC"/>
  </w:style>
  <w:style w:type="character" w:customStyle="1" w:styleId="WW-WW8Num44ztrue6">
    <w:name w:val="WW-WW8Num44ztrue6"/>
    <w:rsid w:val="00F94BCC"/>
  </w:style>
  <w:style w:type="character" w:customStyle="1" w:styleId="WW8Num45z0">
    <w:name w:val="WW8Num45z0"/>
    <w:rsid w:val="00F94BCC"/>
    <w:rPr>
      <w:rFonts w:ascii="Times New Roman" w:hAnsi="Times New Roman" w:cs="Times New Roman"/>
      <w:b/>
      <w:sz w:val="22"/>
      <w:szCs w:val="22"/>
    </w:rPr>
  </w:style>
  <w:style w:type="character" w:customStyle="1" w:styleId="WW8Num45z1">
    <w:name w:val="WW8Num45z1"/>
    <w:rsid w:val="00F94BCC"/>
    <w:rPr>
      <w:rFonts w:ascii="Times New Roman" w:hAnsi="Times New Roman" w:cs="Times New Roman"/>
      <w:b/>
      <w:color w:val="000000"/>
      <w:sz w:val="22"/>
      <w:szCs w:val="22"/>
    </w:rPr>
  </w:style>
  <w:style w:type="character" w:customStyle="1" w:styleId="WW8Num45z2">
    <w:name w:val="WW8Num45z2"/>
    <w:rsid w:val="00F94BCC"/>
    <w:rPr>
      <w:b/>
      <w:i w:val="0"/>
      <w:sz w:val="22"/>
      <w:szCs w:val="22"/>
    </w:rPr>
  </w:style>
  <w:style w:type="character" w:customStyle="1" w:styleId="WW8Num45z3">
    <w:name w:val="WW8Num45z3"/>
    <w:rsid w:val="00F94BCC"/>
    <w:rPr>
      <w:rFonts w:ascii="Times New Roman" w:hAnsi="Times New Roman" w:cs="Times New Roman"/>
      <w:b/>
      <w:strike w:val="0"/>
      <w:dstrike w:val="0"/>
      <w:color w:val="000000"/>
      <w:sz w:val="22"/>
      <w:szCs w:val="22"/>
    </w:rPr>
  </w:style>
  <w:style w:type="character" w:customStyle="1" w:styleId="WW8Num45ztrue">
    <w:name w:val="WW8Num45ztrue"/>
    <w:rsid w:val="00F94BCC"/>
  </w:style>
  <w:style w:type="character" w:customStyle="1" w:styleId="WW-WW8Num45ztrue">
    <w:name w:val="WW-WW8Num45ztrue"/>
    <w:rsid w:val="00F94BCC"/>
  </w:style>
  <w:style w:type="character" w:customStyle="1" w:styleId="WW-WW8Num45ztrue1">
    <w:name w:val="WW-WW8Num45ztrue1"/>
    <w:rsid w:val="00F94BCC"/>
  </w:style>
  <w:style w:type="character" w:customStyle="1" w:styleId="WW-WW8Num45ztrue2">
    <w:name w:val="WW-WW8Num45ztrue2"/>
    <w:rsid w:val="00F94BCC"/>
  </w:style>
  <w:style w:type="character" w:customStyle="1" w:styleId="WW-WW8Num45ztrue3">
    <w:name w:val="WW-WW8Num45ztrue3"/>
    <w:rsid w:val="00F94BCC"/>
  </w:style>
  <w:style w:type="character" w:customStyle="1" w:styleId="WW8Num46zfalse">
    <w:name w:val="WW8Num46zfalse"/>
    <w:rsid w:val="00F94BCC"/>
    <w:rPr>
      <w:rFonts w:ascii="Times New Roman" w:hAnsi="Times New Roman" w:cs="Times New Roman"/>
    </w:rPr>
  </w:style>
  <w:style w:type="character" w:customStyle="1" w:styleId="WW8Num46ztrue">
    <w:name w:val="WW8Num46ztrue"/>
    <w:rsid w:val="00F94BCC"/>
    <w:rPr>
      <w:rFonts w:ascii="Times New Roman" w:hAnsi="Times New Roman" w:cs="Times New Roman"/>
    </w:rPr>
  </w:style>
  <w:style w:type="character" w:customStyle="1" w:styleId="WW8Num46z2">
    <w:name w:val="WW8Num46z2"/>
    <w:rsid w:val="00F94BCC"/>
    <w:rPr>
      <w:b w:val="0"/>
    </w:rPr>
  </w:style>
  <w:style w:type="character" w:customStyle="1" w:styleId="WW-WW8Num46ztrue">
    <w:name w:val="WW-WW8Num46ztrue"/>
    <w:rsid w:val="00F94BCC"/>
  </w:style>
  <w:style w:type="character" w:customStyle="1" w:styleId="WW-WW8Num46ztrue1">
    <w:name w:val="WW-WW8Num46ztrue1"/>
    <w:rsid w:val="00F94BCC"/>
  </w:style>
  <w:style w:type="character" w:customStyle="1" w:styleId="WW-WW8Num46ztrue2">
    <w:name w:val="WW-WW8Num46ztrue2"/>
    <w:rsid w:val="00F94BCC"/>
  </w:style>
  <w:style w:type="character" w:customStyle="1" w:styleId="WW-WW8Num46ztrue3">
    <w:name w:val="WW-WW8Num46ztrue3"/>
    <w:rsid w:val="00F94BCC"/>
  </w:style>
  <w:style w:type="character" w:customStyle="1" w:styleId="WW-WW8Num46ztrue4">
    <w:name w:val="WW-WW8Num46ztrue4"/>
    <w:rsid w:val="00F94BCC"/>
  </w:style>
  <w:style w:type="character" w:customStyle="1" w:styleId="WW-WW8Num46ztrue5">
    <w:name w:val="WW-WW8Num46ztrue5"/>
    <w:rsid w:val="00F94BCC"/>
  </w:style>
  <w:style w:type="character" w:customStyle="1" w:styleId="WW8Num47zfalse">
    <w:name w:val="WW8Num47zfalse"/>
    <w:rsid w:val="00F94BCC"/>
    <w:rPr>
      <w:rFonts w:ascii="Times New Roman" w:hAnsi="Times New Roman" w:cs="Times New Roman"/>
    </w:rPr>
  </w:style>
  <w:style w:type="character" w:customStyle="1" w:styleId="WW8Num47ztrue">
    <w:name w:val="WW8Num47ztrue"/>
    <w:rsid w:val="00F94BCC"/>
  </w:style>
  <w:style w:type="character" w:customStyle="1" w:styleId="WW-WW8Num47ztrue">
    <w:name w:val="WW-WW8Num47ztrue"/>
    <w:rsid w:val="00F94BCC"/>
  </w:style>
  <w:style w:type="character" w:customStyle="1" w:styleId="WW-WW8Num47ztrue1">
    <w:name w:val="WW-WW8Num47ztrue1"/>
    <w:rsid w:val="00F94BCC"/>
  </w:style>
  <w:style w:type="character" w:customStyle="1" w:styleId="WW-WW8Num47ztrue2">
    <w:name w:val="WW-WW8Num47ztrue2"/>
    <w:rsid w:val="00F94BCC"/>
  </w:style>
  <w:style w:type="character" w:customStyle="1" w:styleId="WW-WW8Num47ztrue3">
    <w:name w:val="WW-WW8Num47ztrue3"/>
    <w:rsid w:val="00F94BCC"/>
  </w:style>
  <w:style w:type="character" w:customStyle="1" w:styleId="WW-WW8Num47ztrue4">
    <w:name w:val="WW-WW8Num47ztrue4"/>
    <w:rsid w:val="00F94BCC"/>
  </w:style>
  <w:style w:type="character" w:customStyle="1" w:styleId="WW-WW8Num47ztrue5">
    <w:name w:val="WW-WW8Num47ztrue5"/>
    <w:rsid w:val="00F94BCC"/>
  </w:style>
  <w:style w:type="character" w:customStyle="1" w:styleId="WW-WW8Num47ztrue6">
    <w:name w:val="WW-WW8Num47ztrue6"/>
    <w:rsid w:val="00F94BCC"/>
  </w:style>
  <w:style w:type="character" w:customStyle="1" w:styleId="WW8Num48zfalse">
    <w:name w:val="WW8Num48zfalse"/>
    <w:rsid w:val="00F94BCC"/>
    <w:rPr>
      <w:rFonts w:ascii="Times New Roman" w:hAnsi="Times New Roman" w:cs="Times New Roman"/>
    </w:rPr>
  </w:style>
  <w:style w:type="character" w:customStyle="1" w:styleId="WW8Num48ztrue">
    <w:name w:val="WW8Num48ztrue"/>
    <w:rsid w:val="00F94BCC"/>
  </w:style>
  <w:style w:type="character" w:customStyle="1" w:styleId="WW-WW8Num48ztrue">
    <w:name w:val="WW-WW8Num48ztrue"/>
    <w:rsid w:val="00F94BCC"/>
  </w:style>
  <w:style w:type="character" w:customStyle="1" w:styleId="WW-WW8Num48ztrue1">
    <w:name w:val="WW-WW8Num48ztrue1"/>
    <w:rsid w:val="00F94BCC"/>
  </w:style>
  <w:style w:type="character" w:customStyle="1" w:styleId="WW-WW8Num48ztrue2">
    <w:name w:val="WW-WW8Num48ztrue2"/>
    <w:rsid w:val="00F94BCC"/>
  </w:style>
  <w:style w:type="character" w:customStyle="1" w:styleId="WW-WW8Num48ztrue3">
    <w:name w:val="WW-WW8Num48ztrue3"/>
    <w:rsid w:val="00F94BCC"/>
  </w:style>
  <w:style w:type="character" w:customStyle="1" w:styleId="WW-WW8Num48ztrue4">
    <w:name w:val="WW-WW8Num48ztrue4"/>
    <w:rsid w:val="00F94BCC"/>
  </w:style>
  <w:style w:type="character" w:customStyle="1" w:styleId="WW-WW8Num48ztrue5">
    <w:name w:val="WW-WW8Num48ztrue5"/>
    <w:rsid w:val="00F94BCC"/>
  </w:style>
  <w:style w:type="character" w:customStyle="1" w:styleId="WW-WW8Num48ztrue6">
    <w:name w:val="WW-WW8Num48ztrue6"/>
    <w:rsid w:val="00F94BCC"/>
  </w:style>
  <w:style w:type="character" w:customStyle="1" w:styleId="WW8Num49z0">
    <w:name w:val="WW8Num49z0"/>
    <w:rsid w:val="00F94BCC"/>
    <w:rPr>
      <w:rFonts w:ascii="Symbol" w:hAnsi="Symbol" w:cs="Symbol"/>
      <w:b/>
    </w:rPr>
  </w:style>
  <w:style w:type="character" w:customStyle="1" w:styleId="WW8Num49z1">
    <w:name w:val="WW8Num49z1"/>
    <w:rsid w:val="00F94BCC"/>
    <w:rPr>
      <w:rFonts w:ascii="Courier New" w:hAnsi="Courier New" w:cs="Courier New"/>
    </w:rPr>
  </w:style>
  <w:style w:type="character" w:customStyle="1" w:styleId="WW8Num49z2">
    <w:name w:val="WW8Num49z2"/>
    <w:rsid w:val="00F94BCC"/>
    <w:rPr>
      <w:rFonts w:ascii="Wingdings" w:hAnsi="Wingdings" w:cs="Wingdings"/>
    </w:rPr>
  </w:style>
  <w:style w:type="character" w:customStyle="1" w:styleId="WW8Num49z3">
    <w:name w:val="WW8Num49z3"/>
    <w:rsid w:val="00F94BCC"/>
    <w:rPr>
      <w:rFonts w:ascii="Symbol" w:hAnsi="Symbol" w:cs="Symbol"/>
    </w:rPr>
  </w:style>
  <w:style w:type="character" w:customStyle="1" w:styleId="WW8Num50z0">
    <w:name w:val="WW8Num50z0"/>
    <w:rsid w:val="00F94BCC"/>
    <w:rPr>
      <w:rFonts w:ascii="Times New Roman" w:hAnsi="Times New Roman" w:cs="Times New Roman"/>
      <w:b w:val="0"/>
      <w:i w:val="0"/>
      <w:iCs w:val="0"/>
      <w:color w:val="000000"/>
      <w:sz w:val="22"/>
      <w:szCs w:val="22"/>
    </w:rPr>
  </w:style>
  <w:style w:type="character" w:customStyle="1" w:styleId="WW8Num50z1">
    <w:name w:val="WW8Num50z1"/>
    <w:rsid w:val="00F94BCC"/>
    <w:rPr>
      <w:rFonts w:ascii="OpenSymbol" w:hAnsi="OpenSymbol" w:cs="OpenSymbol"/>
    </w:rPr>
  </w:style>
  <w:style w:type="character" w:customStyle="1" w:styleId="WW8Num50ztrue">
    <w:name w:val="WW8Num50ztrue"/>
    <w:rsid w:val="00F94BCC"/>
  </w:style>
  <w:style w:type="character" w:customStyle="1" w:styleId="WW-WW8Num50ztrue">
    <w:name w:val="WW-WW8Num50ztrue"/>
    <w:rsid w:val="00F94BCC"/>
  </w:style>
  <w:style w:type="character" w:customStyle="1" w:styleId="WW-WW8Num50ztrue1">
    <w:name w:val="WW-WW8Num50ztrue1"/>
    <w:rsid w:val="00F94BCC"/>
  </w:style>
  <w:style w:type="character" w:customStyle="1" w:styleId="WW-WW8Num50ztrue2">
    <w:name w:val="WW-WW8Num50ztrue2"/>
    <w:rsid w:val="00F94BCC"/>
  </w:style>
  <w:style w:type="character" w:customStyle="1" w:styleId="WW-WW8Num50ztrue3">
    <w:name w:val="WW-WW8Num50ztrue3"/>
    <w:rsid w:val="00F94BCC"/>
  </w:style>
  <w:style w:type="character" w:customStyle="1" w:styleId="WW-WW8Num50ztrue4">
    <w:name w:val="WW-WW8Num50ztrue4"/>
    <w:rsid w:val="00F94BCC"/>
  </w:style>
  <w:style w:type="character" w:customStyle="1" w:styleId="WW8Num51zfalse">
    <w:name w:val="WW8Num51zfalse"/>
    <w:rsid w:val="00F94BCC"/>
  </w:style>
  <w:style w:type="character" w:customStyle="1" w:styleId="WW8Num51ztrue">
    <w:name w:val="WW8Num51ztrue"/>
    <w:rsid w:val="00F94BCC"/>
  </w:style>
  <w:style w:type="character" w:customStyle="1" w:styleId="WW-WW8Num51ztrue">
    <w:name w:val="WW-WW8Num51ztrue"/>
    <w:rsid w:val="00F94BCC"/>
  </w:style>
  <w:style w:type="character" w:customStyle="1" w:styleId="WW-WW8Num51ztrue1">
    <w:name w:val="WW-WW8Num51ztrue1"/>
    <w:rsid w:val="00F94BCC"/>
  </w:style>
  <w:style w:type="character" w:customStyle="1" w:styleId="WW-WW8Num51ztrue2">
    <w:name w:val="WW-WW8Num51ztrue2"/>
    <w:rsid w:val="00F94BCC"/>
  </w:style>
  <w:style w:type="character" w:customStyle="1" w:styleId="WW-WW8Num51ztrue3">
    <w:name w:val="WW-WW8Num51ztrue3"/>
    <w:rsid w:val="00F94BCC"/>
  </w:style>
  <w:style w:type="character" w:customStyle="1" w:styleId="WW-WW8Num51ztrue4">
    <w:name w:val="WW-WW8Num51ztrue4"/>
    <w:rsid w:val="00F94BCC"/>
  </w:style>
  <w:style w:type="character" w:customStyle="1" w:styleId="WW-WW8Num51ztrue5">
    <w:name w:val="WW-WW8Num51ztrue5"/>
    <w:rsid w:val="00F94BCC"/>
  </w:style>
  <w:style w:type="character" w:customStyle="1" w:styleId="WW-WW8Num51ztrue6">
    <w:name w:val="WW-WW8Num51ztrue6"/>
    <w:rsid w:val="00F94BCC"/>
  </w:style>
  <w:style w:type="character" w:customStyle="1" w:styleId="WW8Num52z0">
    <w:name w:val="WW8Num52z0"/>
    <w:rsid w:val="00F94BCC"/>
    <w:rPr>
      <w:sz w:val="24"/>
      <w:szCs w:val="24"/>
    </w:rPr>
  </w:style>
  <w:style w:type="character" w:customStyle="1" w:styleId="WW8Num52ztrue">
    <w:name w:val="WW8Num52ztrue"/>
    <w:rsid w:val="00F94BCC"/>
  </w:style>
  <w:style w:type="character" w:customStyle="1" w:styleId="WW-WW8Num52ztrue">
    <w:name w:val="WW-WW8Num52ztrue"/>
    <w:rsid w:val="00F94BCC"/>
  </w:style>
  <w:style w:type="character" w:customStyle="1" w:styleId="WW-WW8Num52ztrue1">
    <w:name w:val="WW-WW8Num52ztrue1"/>
    <w:rsid w:val="00F94BCC"/>
  </w:style>
  <w:style w:type="character" w:customStyle="1" w:styleId="WW-WW8Num52ztrue2">
    <w:name w:val="WW-WW8Num52ztrue2"/>
    <w:rsid w:val="00F94BCC"/>
  </w:style>
  <w:style w:type="character" w:customStyle="1" w:styleId="WW-WW8Num52ztrue3">
    <w:name w:val="WW-WW8Num52ztrue3"/>
    <w:rsid w:val="00F94BCC"/>
  </w:style>
  <w:style w:type="character" w:customStyle="1" w:styleId="WW-WW8Num52ztrue4">
    <w:name w:val="WW-WW8Num52ztrue4"/>
    <w:rsid w:val="00F94BCC"/>
  </w:style>
  <w:style w:type="character" w:customStyle="1" w:styleId="WW-WW8Num52ztrue5">
    <w:name w:val="WW-WW8Num52ztrue5"/>
    <w:rsid w:val="00F94BCC"/>
  </w:style>
  <w:style w:type="character" w:customStyle="1" w:styleId="WW-WW8Num52ztrue6">
    <w:name w:val="WW-WW8Num52ztrue6"/>
    <w:rsid w:val="00F94BCC"/>
  </w:style>
  <w:style w:type="character" w:customStyle="1" w:styleId="WW8Num53z0">
    <w:name w:val="WW8Num53z0"/>
    <w:rsid w:val="00F94BCC"/>
    <w:rPr>
      <w:rFonts w:ascii="Times New Roman" w:eastAsia="Times New Roman" w:hAnsi="Times New Roman" w:cs="Times New Roman"/>
      <w:b w:val="0"/>
      <w:color w:val="auto"/>
    </w:rPr>
  </w:style>
  <w:style w:type="character" w:customStyle="1" w:styleId="WW8Num53z1">
    <w:name w:val="WW8Num53z1"/>
    <w:rsid w:val="00F94BCC"/>
    <w:rPr>
      <w:rFonts w:ascii="Courier New" w:hAnsi="Courier New" w:cs="Courier New"/>
    </w:rPr>
  </w:style>
  <w:style w:type="character" w:customStyle="1" w:styleId="WW8Num53z2">
    <w:name w:val="WW8Num53z2"/>
    <w:rsid w:val="00F94BCC"/>
    <w:rPr>
      <w:rFonts w:ascii="Wingdings" w:hAnsi="Wingdings" w:cs="Wingdings"/>
    </w:rPr>
  </w:style>
  <w:style w:type="character" w:customStyle="1" w:styleId="WW8Num53z3">
    <w:name w:val="WW8Num53z3"/>
    <w:rsid w:val="00F94BCC"/>
    <w:rPr>
      <w:rFonts w:ascii="Symbol" w:hAnsi="Symbol" w:cs="Symbol"/>
    </w:rPr>
  </w:style>
  <w:style w:type="character" w:customStyle="1" w:styleId="WW8Num54zfalse">
    <w:name w:val="WW8Num54zfalse"/>
    <w:rsid w:val="00F94BCC"/>
    <w:rPr>
      <w:rFonts w:ascii="Times New Roman" w:hAnsi="Times New Roman" w:cs="Times New Roman"/>
    </w:rPr>
  </w:style>
  <w:style w:type="character" w:customStyle="1" w:styleId="WW8Num54ztrue">
    <w:name w:val="WW8Num54ztrue"/>
    <w:rsid w:val="00F94BCC"/>
  </w:style>
  <w:style w:type="character" w:customStyle="1" w:styleId="WW-WW8Num54ztrue">
    <w:name w:val="WW-WW8Num54ztrue"/>
    <w:rsid w:val="00F94BCC"/>
  </w:style>
  <w:style w:type="character" w:customStyle="1" w:styleId="WW-WW8Num54ztrue1">
    <w:name w:val="WW-WW8Num54ztrue1"/>
    <w:rsid w:val="00F94BCC"/>
  </w:style>
  <w:style w:type="character" w:customStyle="1" w:styleId="WW-WW8Num54ztrue2">
    <w:name w:val="WW-WW8Num54ztrue2"/>
    <w:rsid w:val="00F94BCC"/>
  </w:style>
  <w:style w:type="character" w:customStyle="1" w:styleId="WW-WW8Num54ztrue3">
    <w:name w:val="WW-WW8Num54ztrue3"/>
    <w:rsid w:val="00F94BCC"/>
  </w:style>
  <w:style w:type="character" w:customStyle="1" w:styleId="WW-WW8Num54ztrue4">
    <w:name w:val="WW-WW8Num54ztrue4"/>
    <w:rsid w:val="00F94BCC"/>
  </w:style>
  <w:style w:type="character" w:customStyle="1" w:styleId="WW-WW8Num54ztrue5">
    <w:name w:val="WW-WW8Num54ztrue5"/>
    <w:rsid w:val="00F94BCC"/>
  </w:style>
  <w:style w:type="character" w:customStyle="1" w:styleId="WW-WW8Num54ztrue6">
    <w:name w:val="WW-WW8Num54ztrue6"/>
    <w:rsid w:val="00F94BCC"/>
  </w:style>
  <w:style w:type="character" w:customStyle="1" w:styleId="WW8Num55z0">
    <w:name w:val="WW8Num55z0"/>
    <w:rsid w:val="00F94BCC"/>
    <w:rPr>
      <w:b w:val="0"/>
    </w:rPr>
  </w:style>
  <w:style w:type="character" w:customStyle="1" w:styleId="WW8Num55ztrue">
    <w:name w:val="WW8Num55ztrue"/>
    <w:rsid w:val="00F94BCC"/>
  </w:style>
  <w:style w:type="character" w:customStyle="1" w:styleId="WW-WW8Num55ztrue">
    <w:name w:val="WW-WW8Num55ztrue"/>
    <w:rsid w:val="00F94BCC"/>
  </w:style>
  <w:style w:type="character" w:customStyle="1" w:styleId="WW-WW8Num55ztrue1">
    <w:name w:val="WW-WW8Num55ztrue1"/>
    <w:rsid w:val="00F94BCC"/>
  </w:style>
  <w:style w:type="character" w:customStyle="1" w:styleId="WW-WW8Num55ztrue2">
    <w:name w:val="WW-WW8Num55ztrue2"/>
    <w:rsid w:val="00F94BCC"/>
  </w:style>
  <w:style w:type="character" w:customStyle="1" w:styleId="WW-WW8Num55ztrue3">
    <w:name w:val="WW-WW8Num55ztrue3"/>
    <w:rsid w:val="00F94BCC"/>
  </w:style>
  <w:style w:type="character" w:customStyle="1" w:styleId="WW-WW8Num55ztrue4">
    <w:name w:val="WW-WW8Num55ztrue4"/>
    <w:rsid w:val="00F94BCC"/>
  </w:style>
  <w:style w:type="character" w:customStyle="1" w:styleId="WW-WW8Num55ztrue5">
    <w:name w:val="WW-WW8Num55ztrue5"/>
    <w:rsid w:val="00F94BCC"/>
  </w:style>
  <w:style w:type="character" w:customStyle="1" w:styleId="WW-WW8Num55ztrue6">
    <w:name w:val="WW-WW8Num55ztrue6"/>
    <w:rsid w:val="00F94BCC"/>
  </w:style>
  <w:style w:type="character" w:customStyle="1" w:styleId="WW8Num56zfalse">
    <w:name w:val="WW8Num56zfalse"/>
    <w:rsid w:val="00F94BCC"/>
  </w:style>
  <w:style w:type="character" w:customStyle="1" w:styleId="WW8Num56ztrue">
    <w:name w:val="WW8Num56ztrue"/>
    <w:rsid w:val="00F94BCC"/>
  </w:style>
  <w:style w:type="character" w:customStyle="1" w:styleId="WW-WW8Num56ztrue">
    <w:name w:val="WW-WW8Num56ztrue"/>
    <w:rsid w:val="00F94BCC"/>
  </w:style>
  <w:style w:type="character" w:customStyle="1" w:styleId="WW-WW8Num56ztrue1">
    <w:name w:val="WW-WW8Num56ztrue1"/>
    <w:rsid w:val="00F94BCC"/>
  </w:style>
  <w:style w:type="character" w:customStyle="1" w:styleId="WW-WW8Num56ztrue2">
    <w:name w:val="WW-WW8Num56ztrue2"/>
    <w:rsid w:val="00F94BCC"/>
  </w:style>
  <w:style w:type="character" w:customStyle="1" w:styleId="WW-WW8Num56ztrue3">
    <w:name w:val="WW-WW8Num56ztrue3"/>
    <w:rsid w:val="00F94BCC"/>
  </w:style>
  <w:style w:type="character" w:customStyle="1" w:styleId="WW-WW8Num56ztrue4">
    <w:name w:val="WW-WW8Num56ztrue4"/>
    <w:rsid w:val="00F94BCC"/>
  </w:style>
  <w:style w:type="character" w:customStyle="1" w:styleId="WW-WW8Num56ztrue5">
    <w:name w:val="WW-WW8Num56ztrue5"/>
    <w:rsid w:val="00F94BCC"/>
  </w:style>
  <w:style w:type="character" w:customStyle="1" w:styleId="WW-WW8Num56ztrue6">
    <w:name w:val="WW-WW8Num56ztrue6"/>
    <w:rsid w:val="00F94BCC"/>
  </w:style>
  <w:style w:type="character" w:customStyle="1" w:styleId="WW8Num57zfalse">
    <w:name w:val="WW8Num57zfalse"/>
    <w:rsid w:val="00F94BCC"/>
  </w:style>
  <w:style w:type="character" w:customStyle="1" w:styleId="WW8Num57ztrue">
    <w:name w:val="WW8Num57ztrue"/>
    <w:rsid w:val="00F94BCC"/>
  </w:style>
  <w:style w:type="character" w:customStyle="1" w:styleId="WW-WW8Num57ztrue">
    <w:name w:val="WW-WW8Num57ztrue"/>
    <w:rsid w:val="00F94BCC"/>
  </w:style>
  <w:style w:type="character" w:customStyle="1" w:styleId="WW-WW8Num57ztrue1">
    <w:name w:val="WW-WW8Num57ztrue1"/>
    <w:rsid w:val="00F94BCC"/>
  </w:style>
  <w:style w:type="character" w:customStyle="1" w:styleId="WW-WW8Num57ztrue2">
    <w:name w:val="WW-WW8Num57ztrue2"/>
    <w:rsid w:val="00F94BCC"/>
  </w:style>
  <w:style w:type="character" w:customStyle="1" w:styleId="WW-WW8Num57ztrue3">
    <w:name w:val="WW-WW8Num57ztrue3"/>
    <w:rsid w:val="00F94BCC"/>
  </w:style>
  <w:style w:type="character" w:customStyle="1" w:styleId="WW-WW8Num57ztrue4">
    <w:name w:val="WW-WW8Num57ztrue4"/>
    <w:rsid w:val="00F94BCC"/>
  </w:style>
  <w:style w:type="character" w:customStyle="1" w:styleId="WW-WW8Num57ztrue5">
    <w:name w:val="WW-WW8Num57ztrue5"/>
    <w:rsid w:val="00F94BCC"/>
  </w:style>
  <w:style w:type="character" w:customStyle="1" w:styleId="WW-WW8Num57ztrue6">
    <w:name w:val="WW-WW8Num57ztrue6"/>
    <w:rsid w:val="00F94BCC"/>
  </w:style>
  <w:style w:type="character" w:customStyle="1" w:styleId="Domylnaczcionkaakapitu3">
    <w:name w:val="Domyślna czcionka akapitu3"/>
    <w:rsid w:val="00F94BCC"/>
  </w:style>
  <w:style w:type="character" w:customStyle="1" w:styleId="WW-WW8Num1ztrue7">
    <w:name w:val="WW-WW8Num1ztrue7"/>
    <w:rsid w:val="00F94BCC"/>
  </w:style>
  <w:style w:type="character" w:customStyle="1" w:styleId="WW-WW8Num1ztrue11">
    <w:name w:val="WW-WW8Num1ztrue11"/>
    <w:rsid w:val="00F94BCC"/>
  </w:style>
  <w:style w:type="character" w:customStyle="1" w:styleId="WW-WW8Num1ztrue12">
    <w:name w:val="WW-WW8Num1ztrue12"/>
    <w:rsid w:val="00F94BCC"/>
  </w:style>
  <w:style w:type="character" w:customStyle="1" w:styleId="WW-WW8Num1ztrue123">
    <w:name w:val="WW-WW8Num1ztrue123"/>
    <w:rsid w:val="00F94BCC"/>
  </w:style>
  <w:style w:type="character" w:customStyle="1" w:styleId="WW-WW8Num1ztrue1234">
    <w:name w:val="WW-WW8Num1ztrue1234"/>
    <w:rsid w:val="00F94BCC"/>
  </w:style>
  <w:style w:type="character" w:customStyle="1" w:styleId="WW-WW8Num1ztrue12345">
    <w:name w:val="WW-WW8Num1ztrue12345"/>
    <w:rsid w:val="00F94BCC"/>
  </w:style>
  <w:style w:type="character" w:customStyle="1" w:styleId="WW-WW8Num1ztrue123456">
    <w:name w:val="WW-WW8Num1ztrue123456"/>
    <w:rsid w:val="00F94BCC"/>
  </w:style>
  <w:style w:type="character" w:customStyle="1" w:styleId="WW-WW8Num6ztrue6">
    <w:name w:val="WW-WW8Num6ztrue6"/>
    <w:rsid w:val="00F94BCC"/>
  </w:style>
  <w:style w:type="character" w:customStyle="1" w:styleId="WW-WW8Num6ztrue11">
    <w:name w:val="WW-WW8Num6ztrue11"/>
    <w:rsid w:val="00F94BCC"/>
  </w:style>
  <w:style w:type="character" w:customStyle="1" w:styleId="WW-WW8Num6ztrue12">
    <w:name w:val="WW-WW8Num6ztrue12"/>
    <w:rsid w:val="00F94BCC"/>
  </w:style>
  <w:style w:type="character" w:customStyle="1" w:styleId="WW-WW8Num6ztrue123">
    <w:name w:val="WW-WW8Num6ztrue123"/>
    <w:rsid w:val="00F94BCC"/>
  </w:style>
  <w:style w:type="character" w:customStyle="1" w:styleId="WW-WW8Num6ztrue1234">
    <w:name w:val="WW-WW8Num6ztrue1234"/>
    <w:rsid w:val="00F94BCC"/>
  </w:style>
  <w:style w:type="character" w:customStyle="1" w:styleId="WW-WW8Num6ztrue12345">
    <w:name w:val="WW-WW8Num6ztrue12345"/>
    <w:rsid w:val="00F94BCC"/>
  </w:style>
  <w:style w:type="character" w:customStyle="1" w:styleId="WW-WW8Num6ztrue123456">
    <w:name w:val="WW-WW8Num6ztrue123456"/>
    <w:rsid w:val="00F94BCC"/>
  </w:style>
  <w:style w:type="character" w:customStyle="1" w:styleId="WW-WW8Num10ztrue5">
    <w:name w:val="WW-WW8Num10ztrue5"/>
    <w:rsid w:val="00F94BCC"/>
  </w:style>
  <w:style w:type="character" w:customStyle="1" w:styleId="WW-WW8Num10ztrue11">
    <w:name w:val="WW-WW8Num10ztrue11"/>
    <w:rsid w:val="00F94BCC"/>
  </w:style>
  <w:style w:type="character" w:customStyle="1" w:styleId="WW-WW8Num10ztrue12">
    <w:name w:val="WW-WW8Num10ztrue12"/>
    <w:rsid w:val="00F94BCC"/>
  </w:style>
  <w:style w:type="character" w:customStyle="1" w:styleId="WW-WW8Num10ztrue123">
    <w:name w:val="WW-WW8Num10ztrue123"/>
    <w:rsid w:val="00F94BCC"/>
  </w:style>
  <w:style w:type="character" w:customStyle="1" w:styleId="WW-WW8Num10ztrue1234">
    <w:name w:val="WW-WW8Num10ztrue1234"/>
    <w:rsid w:val="00F94BCC"/>
  </w:style>
  <w:style w:type="character" w:customStyle="1" w:styleId="WW8Num33ztrue">
    <w:name w:val="WW8Num33ztrue"/>
    <w:rsid w:val="00F94BCC"/>
  </w:style>
  <w:style w:type="character" w:customStyle="1" w:styleId="WW-WW8Num33ztrue">
    <w:name w:val="WW-WW8Num33ztrue"/>
    <w:rsid w:val="00F94BCC"/>
  </w:style>
  <w:style w:type="character" w:customStyle="1" w:styleId="WW-WW8Num33ztrue1">
    <w:name w:val="WW-WW8Num33ztrue1"/>
    <w:rsid w:val="00F94BCC"/>
  </w:style>
  <w:style w:type="character" w:customStyle="1" w:styleId="WW-WW8Num33ztrue12">
    <w:name w:val="WW-WW8Num33ztrue12"/>
    <w:rsid w:val="00F94BCC"/>
  </w:style>
  <w:style w:type="character" w:customStyle="1" w:styleId="WW-WW8Num33ztrue123">
    <w:name w:val="WW-WW8Num33ztrue123"/>
    <w:rsid w:val="00F94BCC"/>
  </w:style>
  <w:style w:type="character" w:customStyle="1" w:styleId="WW-WW8Num33ztrue1234">
    <w:name w:val="WW-WW8Num33ztrue1234"/>
    <w:rsid w:val="00F94BCC"/>
  </w:style>
  <w:style w:type="character" w:customStyle="1" w:styleId="WW8Num38zfalse">
    <w:name w:val="WW8Num38zfalse"/>
    <w:rsid w:val="00F94BCC"/>
  </w:style>
  <w:style w:type="character" w:customStyle="1" w:styleId="WW-WW8Num41ztrue4">
    <w:name w:val="WW-WW8Num41ztrue4"/>
    <w:rsid w:val="00F94BCC"/>
  </w:style>
  <w:style w:type="character" w:customStyle="1" w:styleId="WW-WW8Num41ztrue11">
    <w:name w:val="WW-WW8Num41ztrue11"/>
    <w:rsid w:val="00F94BCC"/>
  </w:style>
  <w:style w:type="character" w:customStyle="1" w:styleId="WW-WW8Num41ztrue12">
    <w:name w:val="WW-WW8Num41ztrue12"/>
    <w:rsid w:val="00F94BCC"/>
  </w:style>
  <w:style w:type="character" w:customStyle="1" w:styleId="WW-WW8Num41ztrue123">
    <w:name w:val="WW-WW8Num41ztrue123"/>
    <w:rsid w:val="00F94BCC"/>
  </w:style>
  <w:style w:type="character" w:customStyle="1" w:styleId="WW-WW8Num41ztrue1234">
    <w:name w:val="WW-WW8Num41ztrue1234"/>
    <w:rsid w:val="00F94BCC"/>
  </w:style>
  <w:style w:type="character" w:customStyle="1" w:styleId="WW-WW8Num43ztrue7">
    <w:name w:val="WW-WW8Num43ztrue7"/>
    <w:rsid w:val="00F94BCC"/>
  </w:style>
  <w:style w:type="character" w:customStyle="1" w:styleId="WW-WW8Num43ztrue11">
    <w:name w:val="WW-WW8Num43ztrue11"/>
    <w:rsid w:val="00F94BCC"/>
  </w:style>
  <w:style w:type="character" w:customStyle="1" w:styleId="WW-WW8Num43ztrue12">
    <w:name w:val="WW-WW8Num43ztrue12"/>
    <w:rsid w:val="00F94BCC"/>
  </w:style>
  <w:style w:type="character" w:customStyle="1" w:styleId="WW-WW8Num43ztrue123">
    <w:name w:val="WW-WW8Num43ztrue123"/>
    <w:rsid w:val="00F94BCC"/>
  </w:style>
  <w:style w:type="character" w:customStyle="1" w:styleId="WW-WW8Num43ztrue1234">
    <w:name w:val="WW-WW8Num43ztrue1234"/>
    <w:rsid w:val="00F94BCC"/>
  </w:style>
  <w:style w:type="character" w:customStyle="1" w:styleId="WW-WW8Num43ztrue12345">
    <w:name w:val="WW-WW8Num43ztrue12345"/>
    <w:rsid w:val="00F94BCC"/>
  </w:style>
  <w:style w:type="character" w:customStyle="1" w:styleId="WW-WW8Num43ztrue123456">
    <w:name w:val="WW-WW8Num43ztrue123456"/>
    <w:rsid w:val="00F94BCC"/>
  </w:style>
  <w:style w:type="character" w:customStyle="1" w:styleId="WW-WW8Num1ztrue1234567">
    <w:name w:val="WW-WW8Num1ztrue1234567"/>
    <w:rsid w:val="00F94BCC"/>
  </w:style>
  <w:style w:type="character" w:customStyle="1" w:styleId="WW-WW8Num1ztrue111">
    <w:name w:val="WW-WW8Num1ztrue111"/>
    <w:rsid w:val="00F94BCC"/>
  </w:style>
  <w:style w:type="character" w:customStyle="1" w:styleId="WW-WW8Num1ztrue121">
    <w:name w:val="WW-WW8Num1ztrue121"/>
    <w:rsid w:val="00F94BCC"/>
  </w:style>
  <w:style w:type="character" w:customStyle="1" w:styleId="WW-WW8Num1ztrue1231">
    <w:name w:val="WW-WW8Num1ztrue1231"/>
    <w:rsid w:val="00F94BCC"/>
  </w:style>
  <w:style w:type="character" w:customStyle="1" w:styleId="WW-WW8Num1ztrue12341">
    <w:name w:val="WW-WW8Num1ztrue12341"/>
    <w:rsid w:val="00F94BCC"/>
  </w:style>
  <w:style w:type="character" w:customStyle="1" w:styleId="WW-WW8Num1ztrue123451">
    <w:name w:val="WW-WW8Num1ztrue123451"/>
    <w:rsid w:val="00F94BCC"/>
  </w:style>
  <w:style w:type="character" w:customStyle="1" w:styleId="WW-WW8Num1ztrue1234561">
    <w:name w:val="WW-WW8Num1ztrue1234561"/>
    <w:rsid w:val="00F94BCC"/>
  </w:style>
  <w:style w:type="character" w:customStyle="1" w:styleId="WW-WW8Num6ztrue1234567">
    <w:name w:val="WW-WW8Num6ztrue1234567"/>
    <w:rsid w:val="00F94BCC"/>
  </w:style>
  <w:style w:type="character" w:customStyle="1" w:styleId="WW-WW8Num6ztrue111">
    <w:name w:val="WW-WW8Num6ztrue111"/>
    <w:rsid w:val="00F94BCC"/>
  </w:style>
  <w:style w:type="character" w:customStyle="1" w:styleId="WW-WW8Num6ztrue121">
    <w:name w:val="WW-WW8Num6ztrue121"/>
    <w:rsid w:val="00F94BCC"/>
  </w:style>
  <w:style w:type="character" w:customStyle="1" w:styleId="WW-WW8Num6ztrue1231">
    <w:name w:val="WW-WW8Num6ztrue1231"/>
    <w:rsid w:val="00F94BCC"/>
  </w:style>
  <w:style w:type="character" w:customStyle="1" w:styleId="WW-WW8Num6ztrue12341">
    <w:name w:val="WW-WW8Num6ztrue12341"/>
    <w:rsid w:val="00F94BCC"/>
  </w:style>
  <w:style w:type="character" w:customStyle="1" w:styleId="WW-WW8Num6ztrue123451">
    <w:name w:val="WW-WW8Num6ztrue123451"/>
    <w:rsid w:val="00F94BCC"/>
  </w:style>
  <w:style w:type="character" w:customStyle="1" w:styleId="WW-WW8Num6ztrue1234561">
    <w:name w:val="WW-WW8Num6ztrue1234561"/>
    <w:rsid w:val="00F94BCC"/>
  </w:style>
  <w:style w:type="character" w:customStyle="1" w:styleId="WW-WW8Num10ztrue12345">
    <w:name w:val="WW-WW8Num10ztrue12345"/>
    <w:rsid w:val="00F94BCC"/>
  </w:style>
  <w:style w:type="character" w:customStyle="1" w:styleId="WW-WW8Num10ztrue111">
    <w:name w:val="WW-WW8Num10ztrue111"/>
    <w:rsid w:val="00F94BCC"/>
  </w:style>
  <w:style w:type="character" w:customStyle="1" w:styleId="WW-WW8Num10ztrue121">
    <w:name w:val="WW-WW8Num10ztrue121"/>
    <w:rsid w:val="00F94BCC"/>
  </w:style>
  <w:style w:type="character" w:customStyle="1" w:styleId="WW-WW8Num10ztrue1231">
    <w:name w:val="WW-WW8Num10ztrue1231"/>
    <w:rsid w:val="00F94BCC"/>
  </w:style>
  <w:style w:type="character" w:customStyle="1" w:styleId="WW-WW8Num10ztrue12341">
    <w:name w:val="WW-WW8Num10ztrue12341"/>
    <w:rsid w:val="00F94BCC"/>
  </w:style>
  <w:style w:type="character" w:customStyle="1" w:styleId="WW8Num12zfalse">
    <w:name w:val="WW8Num12zfalse"/>
    <w:rsid w:val="00F94BCC"/>
    <w:rPr>
      <w:rFonts w:ascii="Times New Roman" w:hAnsi="Times New Roman" w:cs="Times New Roman"/>
      <w:b/>
    </w:rPr>
  </w:style>
  <w:style w:type="character" w:customStyle="1" w:styleId="WW8Num36zfalse">
    <w:name w:val="WW8Num36zfalse"/>
    <w:rsid w:val="00F94BCC"/>
  </w:style>
  <w:style w:type="character" w:customStyle="1" w:styleId="WW8Num37zfalse">
    <w:name w:val="WW8Num37zfalse"/>
    <w:rsid w:val="00F94BCC"/>
  </w:style>
  <w:style w:type="character" w:customStyle="1" w:styleId="WW8Num39ztrue">
    <w:name w:val="WW8Num39ztrue"/>
    <w:rsid w:val="00F94BCC"/>
  </w:style>
  <w:style w:type="character" w:customStyle="1" w:styleId="WW-WW8Num39ztrue">
    <w:name w:val="WW-WW8Num39ztrue"/>
    <w:rsid w:val="00F94BCC"/>
  </w:style>
  <w:style w:type="character" w:customStyle="1" w:styleId="WW-WW8Num39ztrue1">
    <w:name w:val="WW-WW8Num39ztrue1"/>
    <w:rsid w:val="00F94BCC"/>
  </w:style>
  <w:style w:type="character" w:customStyle="1" w:styleId="WW-WW8Num39ztrue12">
    <w:name w:val="WW-WW8Num39ztrue12"/>
    <w:rsid w:val="00F94BCC"/>
  </w:style>
  <w:style w:type="character" w:customStyle="1" w:styleId="WW-WW8Num39ztrue123">
    <w:name w:val="WW-WW8Num39ztrue123"/>
    <w:rsid w:val="00F94BCC"/>
  </w:style>
  <w:style w:type="character" w:customStyle="1" w:styleId="WW-WW8Num39ztrue1234">
    <w:name w:val="WW-WW8Num39ztrue1234"/>
    <w:rsid w:val="00F94BCC"/>
  </w:style>
  <w:style w:type="character" w:customStyle="1" w:styleId="WW-WW8Num41ztrue12345">
    <w:name w:val="WW-WW8Num41ztrue12345"/>
    <w:rsid w:val="00F94BCC"/>
  </w:style>
  <w:style w:type="character" w:customStyle="1" w:styleId="WW-WW8Num41ztrue111">
    <w:name w:val="WW-WW8Num41ztrue111"/>
    <w:rsid w:val="00F94BCC"/>
  </w:style>
  <w:style w:type="character" w:customStyle="1" w:styleId="WW-WW8Num41ztrue121">
    <w:name w:val="WW-WW8Num41ztrue121"/>
    <w:rsid w:val="00F94BCC"/>
  </w:style>
  <w:style w:type="character" w:customStyle="1" w:styleId="WW-WW8Num41ztrue1231">
    <w:name w:val="WW-WW8Num41ztrue1231"/>
    <w:rsid w:val="00F94BCC"/>
  </w:style>
  <w:style w:type="character" w:customStyle="1" w:styleId="WW-WW8Num41ztrue12341">
    <w:name w:val="WW-WW8Num41ztrue12341"/>
    <w:rsid w:val="00F94BCC"/>
  </w:style>
  <w:style w:type="character" w:customStyle="1" w:styleId="WW-WW8Num41ztrue123451">
    <w:name w:val="WW-WW8Num41ztrue123451"/>
    <w:rsid w:val="00F94BCC"/>
  </w:style>
  <w:style w:type="character" w:customStyle="1" w:styleId="WW-WW8Num41ztrue123456">
    <w:name w:val="WW-WW8Num41ztrue123456"/>
    <w:rsid w:val="00F94BCC"/>
  </w:style>
  <w:style w:type="character" w:customStyle="1" w:styleId="WW8Num43z1">
    <w:name w:val="WW8Num43z1"/>
    <w:rsid w:val="00F94BCC"/>
    <w:rPr>
      <w:rFonts w:ascii="OpenSymbol" w:hAnsi="OpenSymbol" w:cs="OpenSymbol"/>
    </w:rPr>
  </w:style>
  <w:style w:type="character" w:customStyle="1" w:styleId="WW-WW8Num44ztrue7">
    <w:name w:val="WW-WW8Num44ztrue7"/>
    <w:rsid w:val="00F94BCC"/>
  </w:style>
  <w:style w:type="character" w:customStyle="1" w:styleId="WW-WW8Num44ztrue11">
    <w:name w:val="WW-WW8Num44ztrue11"/>
    <w:rsid w:val="00F94BCC"/>
  </w:style>
  <w:style w:type="character" w:customStyle="1" w:styleId="WW-WW8Num44ztrue12">
    <w:name w:val="WW-WW8Num44ztrue12"/>
    <w:rsid w:val="00F94BCC"/>
  </w:style>
  <w:style w:type="character" w:customStyle="1" w:styleId="WW-WW8Num44ztrue123">
    <w:name w:val="WW-WW8Num44ztrue123"/>
    <w:rsid w:val="00F94BCC"/>
  </w:style>
  <w:style w:type="character" w:customStyle="1" w:styleId="WW-WW8Num44ztrue1234">
    <w:name w:val="WW-WW8Num44ztrue1234"/>
    <w:rsid w:val="00F94BCC"/>
  </w:style>
  <w:style w:type="character" w:customStyle="1" w:styleId="WW-WW8Num44ztrue12345">
    <w:name w:val="WW-WW8Num44ztrue12345"/>
    <w:rsid w:val="00F94BCC"/>
  </w:style>
  <w:style w:type="character" w:customStyle="1" w:styleId="WW-WW8Num44ztrue123456">
    <w:name w:val="WW-WW8Num44ztrue123456"/>
    <w:rsid w:val="00F94BCC"/>
  </w:style>
  <w:style w:type="character" w:customStyle="1" w:styleId="WW-WW8Num45ztrue4">
    <w:name w:val="WW-WW8Num45ztrue4"/>
    <w:rsid w:val="00F94BCC"/>
  </w:style>
  <w:style w:type="character" w:customStyle="1" w:styleId="WW-WW8Num45ztrue11">
    <w:name w:val="WW-WW8Num45ztrue11"/>
    <w:rsid w:val="00F94BCC"/>
  </w:style>
  <w:style w:type="character" w:customStyle="1" w:styleId="WW-WW8Num45ztrue12">
    <w:name w:val="WW-WW8Num45ztrue12"/>
    <w:rsid w:val="00F94BCC"/>
  </w:style>
  <w:style w:type="character" w:customStyle="1" w:styleId="WW-WW8Num45ztrue123">
    <w:name w:val="WW-WW8Num45ztrue123"/>
    <w:rsid w:val="00F94BCC"/>
  </w:style>
  <w:style w:type="character" w:customStyle="1" w:styleId="WW-WW8Num45ztrue1234">
    <w:name w:val="WW-WW8Num45ztrue1234"/>
    <w:rsid w:val="00F94BCC"/>
  </w:style>
  <w:style w:type="character" w:customStyle="1" w:styleId="WW-WW8Num45ztrue12345">
    <w:name w:val="WW-WW8Num45ztrue12345"/>
    <w:rsid w:val="00F94BCC"/>
  </w:style>
  <w:style w:type="character" w:customStyle="1" w:styleId="WW-WW8Num45ztrue123456">
    <w:name w:val="WW-WW8Num45ztrue123456"/>
    <w:rsid w:val="00F94BCC"/>
  </w:style>
  <w:style w:type="character" w:customStyle="1" w:styleId="WW-WW8Num46ztrue6">
    <w:name w:val="WW-WW8Num46ztrue6"/>
    <w:rsid w:val="00F94BCC"/>
  </w:style>
  <w:style w:type="character" w:customStyle="1" w:styleId="WW-WW8Num46ztrue11">
    <w:name w:val="WW-WW8Num46ztrue11"/>
    <w:rsid w:val="00F94BCC"/>
  </w:style>
  <w:style w:type="character" w:customStyle="1" w:styleId="WW-WW8Num46ztrue12">
    <w:name w:val="WW-WW8Num46ztrue12"/>
    <w:rsid w:val="00F94BCC"/>
  </w:style>
  <w:style w:type="character" w:customStyle="1" w:styleId="WW-WW8Num46ztrue123">
    <w:name w:val="WW-WW8Num46ztrue123"/>
    <w:rsid w:val="00F94BCC"/>
  </w:style>
  <w:style w:type="character" w:customStyle="1" w:styleId="WW-WW8Num46ztrue1234">
    <w:name w:val="WW-WW8Num46ztrue1234"/>
    <w:rsid w:val="00F94BCC"/>
  </w:style>
  <w:style w:type="character" w:customStyle="1" w:styleId="WW-WW8Num46ztrue12345">
    <w:name w:val="WW-WW8Num46ztrue12345"/>
    <w:rsid w:val="00F94BCC"/>
  </w:style>
  <w:style w:type="character" w:customStyle="1" w:styleId="WW-WW8Num46ztrue123456">
    <w:name w:val="WW-WW8Num46ztrue123456"/>
    <w:rsid w:val="00F94BCC"/>
  </w:style>
  <w:style w:type="character" w:customStyle="1" w:styleId="WW8Num47z0">
    <w:name w:val="WW8Num47z0"/>
    <w:rsid w:val="00F94BCC"/>
    <w:rPr>
      <w:rFonts w:ascii="Times New Roman" w:hAnsi="Times New Roman" w:cs="Times New Roman"/>
      <w:color w:val="auto"/>
    </w:rPr>
  </w:style>
  <w:style w:type="character" w:customStyle="1" w:styleId="WW-WW8Num47ztrue7">
    <w:name w:val="WW-WW8Num47ztrue7"/>
    <w:rsid w:val="00F94BCC"/>
  </w:style>
  <w:style w:type="character" w:customStyle="1" w:styleId="WW-WW8Num47ztrue11">
    <w:name w:val="WW-WW8Num47ztrue11"/>
    <w:rsid w:val="00F94BCC"/>
  </w:style>
  <w:style w:type="character" w:customStyle="1" w:styleId="WW-WW8Num47ztrue12">
    <w:name w:val="WW-WW8Num47ztrue12"/>
    <w:rsid w:val="00F94BCC"/>
  </w:style>
  <w:style w:type="character" w:customStyle="1" w:styleId="WW-WW8Num47ztrue123">
    <w:name w:val="WW-WW8Num47ztrue123"/>
    <w:rsid w:val="00F94BCC"/>
  </w:style>
  <w:style w:type="character" w:customStyle="1" w:styleId="WW-WW8Num47ztrue1234">
    <w:name w:val="WW-WW8Num47ztrue1234"/>
    <w:rsid w:val="00F94BCC"/>
  </w:style>
  <w:style w:type="character" w:customStyle="1" w:styleId="WW-WW8Num47ztrue12345">
    <w:name w:val="WW-WW8Num47ztrue12345"/>
    <w:rsid w:val="00F94BCC"/>
  </w:style>
  <w:style w:type="character" w:customStyle="1" w:styleId="WW-WW8Num47ztrue123456">
    <w:name w:val="WW-WW8Num47ztrue123456"/>
    <w:rsid w:val="00F94BCC"/>
  </w:style>
  <w:style w:type="character" w:customStyle="1" w:styleId="WW8Num48z0">
    <w:name w:val="WW8Num48z0"/>
    <w:rsid w:val="00F94BCC"/>
    <w:rPr>
      <w:rFonts w:ascii="Symbol" w:eastAsia="Lucida Sans Unicode" w:hAnsi="Symbol" w:cs="Symbol"/>
      <w:color w:val="00B050"/>
    </w:rPr>
  </w:style>
  <w:style w:type="character" w:customStyle="1" w:styleId="WW-WW8Num48ztrue7">
    <w:name w:val="WW-WW8Num48ztrue7"/>
    <w:rsid w:val="00F94BCC"/>
  </w:style>
  <w:style w:type="character" w:customStyle="1" w:styleId="WW-WW8Num48ztrue11">
    <w:name w:val="WW-WW8Num48ztrue11"/>
    <w:rsid w:val="00F94BCC"/>
  </w:style>
  <w:style w:type="character" w:customStyle="1" w:styleId="WW-WW8Num48ztrue12">
    <w:name w:val="WW-WW8Num48ztrue12"/>
    <w:rsid w:val="00F94BCC"/>
  </w:style>
  <w:style w:type="character" w:customStyle="1" w:styleId="WW-WW8Num48ztrue123">
    <w:name w:val="WW-WW8Num48ztrue123"/>
    <w:rsid w:val="00F94BCC"/>
  </w:style>
  <w:style w:type="character" w:customStyle="1" w:styleId="WW-WW8Num48ztrue1234">
    <w:name w:val="WW-WW8Num48ztrue1234"/>
    <w:rsid w:val="00F94BCC"/>
  </w:style>
  <w:style w:type="character" w:customStyle="1" w:styleId="WW-WW8Num48ztrue12345">
    <w:name w:val="WW-WW8Num48ztrue12345"/>
    <w:rsid w:val="00F94BCC"/>
  </w:style>
  <w:style w:type="character" w:customStyle="1" w:styleId="WW-WW8Num48ztrue123456">
    <w:name w:val="WW-WW8Num48ztrue123456"/>
    <w:rsid w:val="00F94BCC"/>
  </w:style>
  <w:style w:type="character" w:customStyle="1" w:styleId="WW8Num49ztrue">
    <w:name w:val="WW8Num49ztrue"/>
    <w:rsid w:val="00F94BCC"/>
  </w:style>
  <w:style w:type="character" w:customStyle="1" w:styleId="WW-WW8Num49ztrue">
    <w:name w:val="WW-WW8Num49ztrue"/>
    <w:rsid w:val="00F94BCC"/>
  </w:style>
  <w:style w:type="character" w:customStyle="1" w:styleId="WW-WW8Num49ztrue1">
    <w:name w:val="WW-WW8Num49ztrue1"/>
    <w:rsid w:val="00F94BCC"/>
  </w:style>
  <w:style w:type="character" w:customStyle="1" w:styleId="WW-WW8Num49ztrue12">
    <w:name w:val="WW-WW8Num49ztrue12"/>
    <w:rsid w:val="00F94BCC"/>
  </w:style>
  <w:style w:type="character" w:customStyle="1" w:styleId="WW-WW8Num49ztrue123">
    <w:name w:val="WW-WW8Num49ztrue123"/>
    <w:rsid w:val="00F94BCC"/>
  </w:style>
  <w:style w:type="character" w:customStyle="1" w:styleId="WW-WW8Num49ztrue1234">
    <w:name w:val="WW-WW8Num49ztrue1234"/>
    <w:rsid w:val="00F94BCC"/>
  </w:style>
  <w:style w:type="character" w:customStyle="1" w:styleId="WW8Num50zfalse">
    <w:name w:val="WW8Num50zfalse"/>
    <w:rsid w:val="00F94BCC"/>
    <w:rPr>
      <w:rFonts w:ascii="Times New Roman" w:hAnsi="Times New Roman" w:cs="Times New Roman"/>
    </w:rPr>
  </w:style>
  <w:style w:type="character" w:customStyle="1" w:styleId="WW-WW8Num50ztrue5">
    <w:name w:val="WW-WW8Num50ztrue5"/>
    <w:rsid w:val="00F94BCC"/>
  </w:style>
  <w:style w:type="character" w:customStyle="1" w:styleId="WW-WW8Num50ztrue11">
    <w:name w:val="WW-WW8Num50ztrue11"/>
    <w:rsid w:val="00F94BCC"/>
  </w:style>
  <w:style w:type="character" w:customStyle="1" w:styleId="WW-WW8Num50ztrue12">
    <w:name w:val="WW-WW8Num50ztrue12"/>
    <w:rsid w:val="00F94BCC"/>
  </w:style>
  <w:style w:type="character" w:customStyle="1" w:styleId="WW-WW8Num50ztrue123">
    <w:name w:val="WW-WW8Num50ztrue123"/>
    <w:rsid w:val="00F94BCC"/>
  </w:style>
  <w:style w:type="character" w:customStyle="1" w:styleId="WW-WW8Num50ztrue1234">
    <w:name w:val="WW-WW8Num50ztrue1234"/>
    <w:rsid w:val="00F94BCC"/>
  </w:style>
  <w:style w:type="character" w:customStyle="1" w:styleId="WW-WW8Num50ztrue12345">
    <w:name w:val="WW-WW8Num50ztrue12345"/>
    <w:rsid w:val="00F94BCC"/>
  </w:style>
  <w:style w:type="character" w:customStyle="1" w:styleId="WW-WW8Num50ztrue123456">
    <w:name w:val="WW-WW8Num50ztrue123456"/>
    <w:rsid w:val="00F94BCC"/>
  </w:style>
  <w:style w:type="character" w:customStyle="1" w:styleId="Domylnaczcionkaakapitu2">
    <w:name w:val="Domyślna czcionka akapitu2"/>
    <w:rsid w:val="00F94BCC"/>
  </w:style>
  <w:style w:type="character" w:customStyle="1" w:styleId="WW-WW8Num1ztrue12345671">
    <w:name w:val="WW-WW8Num1ztrue12345671"/>
    <w:rsid w:val="00F94BCC"/>
  </w:style>
  <w:style w:type="character" w:customStyle="1" w:styleId="WW-WW8Num1ztrue1111">
    <w:name w:val="WW-WW8Num1ztrue1111"/>
    <w:rsid w:val="00F94BCC"/>
  </w:style>
  <w:style w:type="character" w:customStyle="1" w:styleId="WW-WW8Num1ztrue1211">
    <w:name w:val="WW-WW8Num1ztrue1211"/>
    <w:rsid w:val="00F94BCC"/>
  </w:style>
  <w:style w:type="character" w:customStyle="1" w:styleId="WW-WW8Num1ztrue12311">
    <w:name w:val="WW-WW8Num1ztrue12311"/>
    <w:rsid w:val="00F94BCC"/>
  </w:style>
  <w:style w:type="character" w:customStyle="1" w:styleId="WW-WW8Num1ztrue123411">
    <w:name w:val="WW-WW8Num1ztrue123411"/>
    <w:rsid w:val="00F94BCC"/>
  </w:style>
  <w:style w:type="character" w:customStyle="1" w:styleId="WW-WW8Num1ztrue1234511">
    <w:name w:val="WW-WW8Num1ztrue1234511"/>
    <w:rsid w:val="00F94BCC"/>
  </w:style>
  <w:style w:type="character" w:customStyle="1" w:styleId="WW-WW8Num1ztrue12345611">
    <w:name w:val="WW-WW8Num1ztrue12345611"/>
    <w:rsid w:val="00F94BCC"/>
  </w:style>
  <w:style w:type="character" w:customStyle="1" w:styleId="WW8Num7zfalse">
    <w:name w:val="WW8Num7zfalse"/>
    <w:rsid w:val="00F94BCC"/>
  </w:style>
  <w:style w:type="character" w:customStyle="1" w:styleId="WW8Num7ztrue">
    <w:name w:val="WW8Num7ztrue"/>
    <w:rsid w:val="00F94BCC"/>
  </w:style>
  <w:style w:type="character" w:customStyle="1" w:styleId="WW-WW8Num7ztrue">
    <w:name w:val="WW-WW8Num7ztrue"/>
    <w:rsid w:val="00F94BCC"/>
  </w:style>
  <w:style w:type="character" w:customStyle="1" w:styleId="WW-WW8Num7ztrue1">
    <w:name w:val="WW-WW8Num7ztrue1"/>
    <w:rsid w:val="00F94BCC"/>
  </w:style>
  <w:style w:type="character" w:customStyle="1" w:styleId="WW-WW8Num7ztrue12">
    <w:name w:val="WW-WW8Num7ztrue12"/>
    <w:rsid w:val="00F94BCC"/>
  </w:style>
  <w:style w:type="character" w:customStyle="1" w:styleId="WW-WW8Num7ztrue123">
    <w:name w:val="WW-WW8Num7ztrue123"/>
    <w:rsid w:val="00F94BCC"/>
  </w:style>
  <w:style w:type="character" w:customStyle="1" w:styleId="WW-WW8Num7ztrue1234">
    <w:name w:val="WW-WW8Num7ztrue1234"/>
    <w:rsid w:val="00F94BCC"/>
  </w:style>
  <w:style w:type="character" w:customStyle="1" w:styleId="WW-WW8Num7ztrue12345">
    <w:name w:val="WW-WW8Num7ztrue12345"/>
    <w:rsid w:val="00F94BCC"/>
  </w:style>
  <w:style w:type="character" w:customStyle="1" w:styleId="WW-WW8Num7ztrue123456">
    <w:name w:val="WW-WW8Num7ztrue123456"/>
    <w:rsid w:val="00F94BCC"/>
  </w:style>
  <w:style w:type="character" w:customStyle="1" w:styleId="WW8Num11ztrue">
    <w:name w:val="WW8Num11ztrue"/>
    <w:rsid w:val="00F94BCC"/>
  </w:style>
  <w:style w:type="character" w:customStyle="1" w:styleId="WW-WW8Num11ztrue">
    <w:name w:val="WW-WW8Num11ztrue"/>
    <w:rsid w:val="00F94BCC"/>
  </w:style>
  <w:style w:type="character" w:customStyle="1" w:styleId="WW-WW8Num11ztrue1">
    <w:name w:val="WW-WW8Num11ztrue1"/>
    <w:rsid w:val="00F94BCC"/>
  </w:style>
  <w:style w:type="character" w:customStyle="1" w:styleId="WW-WW8Num11ztrue12">
    <w:name w:val="WW-WW8Num11ztrue12"/>
    <w:rsid w:val="00F94BCC"/>
  </w:style>
  <w:style w:type="character" w:customStyle="1" w:styleId="WW-WW8Num11ztrue123">
    <w:name w:val="WW-WW8Num11ztrue123"/>
    <w:rsid w:val="00F94BCC"/>
  </w:style>
  <w:style w:type="character" w:customStyle="1" w:styleId="WW-WW8Num11ztrue1234">
    <w:name w:val="WW-WW8Num11ztrue1234"/>
    <w:rsid w:val="00F94BCC"/>
  </w:style>
  <w:style w:type="character" w:customStyle="1" w:styleId="WW8Num13zfalse">
    <w:name w:val="WW8Num13zfalse"/>
    <w:rsid w:val="00F94BCC"/>
  </w:style>
  <w:style w:type="character" w:customStyle="1" w:styleId="WW8Num28zfalse">
    <w:name w:val="WW8Num28zfalse"/>
    <w:rsid w:val="00F94BCC"/>
    <w:rPr>
      <w:b/>
    </w:rPr>
  </w:style>
  <w:style w:type="character" w:customStyle="1" w:styleId="WW-WW8Num40ztrue7">
    <w:name w:val="WW-WW8Num40ztrue7"/>
    <w:rsid w:val="00F94BCC"/>
  </w:style>
  <w:style w:type="character" w:customStyle="1" w:styleId="WW-WW8Num40ztrue11">
    <w:name w:val="WW-WW8Num40ztrue11"/>
    <w:rsid w:val="00F94BCC"/>
  </w:style>
  <w:style w:type="character" w:customStyle="1" w:styleId="WW-WW8Num40ztrue12">
    <w:name w:val="WW-WW8Num40ztrue12"/>
    <w:rsid w:val="00F94BCC"/>
  </w:style>
  <w:style w:type="character" w:customStyle="1" w:styleId="WW-WW8Num40ztrue123">
    <w:name w:val="WW-WW8Num40ztrue123"/>
    <w:rsid w:val="00F94BCC"/>
  </w:style>
  <w:style w:type="character" w:customStyle="1" w:styleId="WW-WW8Num40ztrue1234">
    <w:name w:val="WW-WW8Num40ztrue1234"/>
    <w:rsid w:val="00F94BCC"/>
  </w:style>
  <w:style w:type="character" w:customStyle="1" w:styleId="WW-WW8Num42ztrue7">
    <w:name w:val="WW-WW8Num42ztrue7"/>
    <w:rsid w:val="00F94BCC"/>
  </w:style>
  <w:style w:type="character" w:customStyle="1" w:styleId="WW-WW8Num42ztrue11">
    <w:name w:val="WW-WW8Num42ztrue11"/>
    <w:rsid w:val="00F94BCC"/>
  </w:style>
  <w:style w:type="character" w:customStyle="1" w:styleId="WW-WW8Num42ztrue12">
    <w:name w:val="WW-WW8Num42ztrue12"/>
    <w:rsid w:val="00F94BCC"/>
  </w:style>
  <w:style w:type="character" w:customStyle="1" w:styleId="WW-WW8Num42ztrue123">
    <w:name w:val="WW-WW8Num42ztrue123"/>
    <w:rsid w:val="00F94BCC"/>
  </w:style>
  <w:style w:type="character" w:customStyle="1" w:styleId="WW-WW8Num42ztrue1234">
    <w:name w:val="WW-WW8Num42ztrue1234"/>
    <w:rsid w:val="00F94BCC"/>
  </w:style>
  <w:style w:type="character" w:customStyle="1" w:styleId="WW-WW8Num42ztrue12345">
    <w:name w:val="WW-WW8Num42ztrue12345"/>
    <w:rsid w:val="00F94BCC"/>
  </w:style>
  <w:style w:type="character" w:customStyle="1" w:styleId="WW-WW8Num42ztrue123456">
    <w:name w:val="WW-WW8Num42ztrue123456"/>
    <w:rsid w:val="00F94BCC"/>
  </w:style>
  <w:style w:type="character" w:customStyle="1" w:styleId="WW8Num2zfalse">
    <w:name w:val="WW8Num2zfalse"/>
    <w:rsid w:val="00F94BCC"/>
  </w:style>
  <w:style w:type="character" w:customStyle="1" w:styleId="WW8Num3zfalse">
    <w:name w:val="WW8Num3zfalse"/>
    <w:rsid w:val="00F94BCC"/>
  </w:style>
  <w:style w:type="character" w:customStyle="1" w:styleId="WW8Num5zfalse">
    <w:name w:val="WW8Num5zfalse"/>
    <w:rsid w:val="00F94BCC"/>
  </w:style>
  <w:style w:type="character" w:customStyle="1" w:styleId="WW-WW8Num6ztrue12345671">
    <w:name w:val="WW-WW8Num6ztrue12345671"/>
    <w:rsid w:val="00F94BCC"/>
  </w:style>
  <w:style w:type="character" w:customStyle="1" w:styleId="WW-WW8Num6ztrue1111">
    <w:name w:val="WW-WW8Num6ztrue1111"/>
    <w:rsid w:val="00F94BCC"/>
  </w:style>
  <w:style w:type="character" w:customStyle="1" w:styleId="WW-WW8Num6ztrue1211">
    <w:name w:val="WW-WW8Num6ztrue1211"/>
    <w:rsid w:val="00F94BCC"/>
  </w:style>
  <w:style w:type="character" w:customStyle="1" w:styleId="WW-WW8Num6ztrue12311">
    <w:name w:val="WW-WW8Num6ztrue12311"/>
    <w:rsid w:val="00F94BCC"/>
  </w:style>
  <w:style w:type="character" w:customStyle="1" w:styleId="WW-WW8Num6ztrue123411">
    <w:name w:val="WW-WW8Num6ztrue123411"/>
    <w:rsid w:val="00F94BCC"/>
  </w:style>
  <w:style w:type="character" w:customStyle="1" w:styleId="WW-WW8Num6ztrue1234511">
    <w:name w:val="WW-WW8Num6ztrue1234511"/>
    <w:rsid w:val="00F94BCC"/>
  </w:style>
  <w:style w:type="character" w:customStyle="1" w:styleId="WW-WW8Num6ztrue12345611">
    <w:name w:val="WW-WW8Num6ztrue12345611"/>
    <w:rsid w:val="00F94BCC"/>
  </w:style>
  <w:style w:type="character" w:customStyle="1" w:styleId="WW-WW8Num7ztrue1234567">
    <w:name w:val="WW-WW8Num7ztrue1234567"/>
    <w:rsid w:val="00F94BCC"/>
  </w:style>
  <w:style w:type="character" w:customStyle="1" w:styleId="WW-WW8Num7ztrue11">
    <w:name w:val="WW-WW8Num7ztrue11"/>
    <w:rsid w:val="00F94BCC"/>
  </w:style>
  <w:style w:type="character" w:customStyle="1" w:styleId="WW-WW8Num7ztrue121">
    <w:name w:val="WW-WW8Num7ztrue121"/>
    <w:rsid w:val="00F94BCC"/>
  </w:style>
  <w:style w:type="character" w:customStyle="1" w:styleId="WW-WW8Num7ztrue1231">
    <w:name w:val="WW-WW8Num7ztrue1231"/>
    <w:rsid w:val="00F94BCC"/>
  </w:style>
  <w:style w:type="character" w:customStyle="1" w:styleId="WW-WW8Num7ztrue12341">
    <w:name w:val="WW-WW8Num7ztrue12341"/>
    <w:rsid w:val="00F94BCC"/>
  </w:style>
  <w:style w:type="character" w:customStyle="1" w:styleId="WW-WW8Num7ztrue123451">
    <w:name w:val="WW-WW8Num7ztrue123451"/>
    <w:rsid w:val="00F94BCC"/>
  </w:style>
  <w:style w:type="character" w:customStyle="1" w:styleId="WW-WW8Num7ztrue1234561">
    <w:name w:val="WW-WW8Num7ztrue1234561"/>
    <w:rsid w:val="00F94BCC"/>
  </w:style>
  <w:style w:type="character" w:customStyle="1" w:styleId="WW8Num8zfalse">
    <w:name w:val="WW8Num8zfalse"/>
    <w:rsid w:val="00F94BCC"/>
  </w:style>
  <w:style w:type="character" w:customStyle="1" w:styleId="WW8Num8ztrue">
    <w:name w:val="WW8Num8ztrue"/>
    <w:rsid w:val="00F94BCC"/>
  </w:style>
  <w:style w:type="character" w:customStyle="1" w:styleId="WW-WW8Num8ztrue">
    <w:name w:val="WW-WW8Num8ztrue"/>
    <w:rsid w:val="00F94BCC"/>
  </w:style>
  <w:style w:type="character" w:customStyle="1" w:styleId="WW-WW8Num8ztrue1">
    <w:name w:val="WW-WW8Num8ztrue1"/>
    <w:rsid w:val="00F94BCC"/>
  </w:style>
  <w:style w:type="character" w:customStyle="1" w:styleId="WW-WW8Num8ztrue12">
    <w:name w:val="WW-WW8Num8ztrue12"/>
    <w:rsid w:val="00F94BCC"/>
  </w:style>
  <w:style w:type="character" w:customStyle="1" w:styleId="WW-WW8Num8ztrue123">
    <w:name w:val="WW-WW8Num8ztrue123"/>
    <w:rsid w:val="00F94BCC"/>
  </w:style>
  <w:style w:type="character" w:customStyle="1" w:styleId="WW-WW8Num8ztrue1234">
    <w:name w:val="WW-WW8Num8ztrue1234"/>
    <w:rsid w:val="00F94BCC"/>
  </w:style>
  <w:style w:type="character" w:customStyle="1" w:styleId="WW-WW8Num8ztrue12345">
    <w:name w:val="WW-WW8Num8ztrue12345"/>
    <w:rsid w:val="00F94BCC"/>
  </w:style>
  <w:style w:type="character" w:customStyle="1" w:styleId="WW-WW8Num8ztrue123456">
    <w:name w:val="WW-WW8Num8ztrue123456"/>
    <w:rsid w:val="00F94BCC"/>
  </w:style>
  <w:style w:type="character" w:customStyle="1" w:styleId="WW-WW8Num10ztrue123451">
    <w:name w:val="WW-WW8Num10ztrue123451"/>
    <w:rsid w:val="00F94BCC"/>
  </w:style>
  <w:style w:type="character" w:customStyle="1" w:styleId="WW-WW8Num10ztrue1111">
    <w:name w:val="WW-WW8Num10ztrue1111"/>
    <w:rsid w:val="00F94BCC"/>
  </w:style>
  <w:style w:type="character" w:customStyle="1" w:styleId="WW-WW8Num10ztrue1211">
    <w:name w:val="WW-WW8Num10ztrue1211"/>
    <w:rsid w:val="00F94BCC"/>
  </w:style>
  <w:style w:type="character" w:customStyle="1" w:styleId="WW-WW8Num10ztrue12311">
    <w:name w:val="WW-WW8Num10ztrue12311"/>
    <w:rsid w:val="00F94BCC"/>
  </w:style>
  <w:style w:type="character" w:customStyle="1" w:styleId="WW-WW8Num10ztrue123411">
    <w:name w:val="WW-WW8Num10ztrue123411"/>
    <w:rsid w:val="00F94BCC"/>
  </w:style>
  <w:style w:type="character" w:customStyle="1" w:styleId="WW-WW8Num10ztrue1234511">
    <w:name w:val="WW-WW8Num10ztrue1234511"/>
    <w:rsid w:val="00F94BCC"/>
  </w:style>
  <w:style w:type="character" w:customStyle="1" w:styleId="WW-WW8Num10ztrue123456">
    <w:name w:val="WW-WW8Num10ztrue123456"/>
    <w:rsid w:val="00F94BCC"/>
  </w:style>
  <w:style w:type="character" w:customStyle="1" w:styleId="WW-WW8Num11ztrue12345">
    <w:name w:val="WW-WW8Num11ztrue12345"/>
    <w:rsid w:val="00F94BCC"/>
  </w:style>
  <w:style w:type="character" w:customStyle="1" w:styleId="WW-WW8Num11ztrue11">
    <w:name w:val="WW-WW8Num11ztrue11"/>
    <w:rsid w:val="00F94BCC"/>
  </w:style>
  <w:style w:type="character" w:customStyle="1" w:styleId="WW-WW8Num11ztrue121">
    <w:name w:val="WW-WW8Num11ztrue121"/>
    <w:rsid w:val="00F94BCC"/>
  </w:style>
  <w:style w:type="character" w:customStyle="1" w:styleId="WW-WW8Num11ztrue1231">
    <w:name w:val="WW-WW8Num11ztrue1231"/>
    <w:rsid w:val="00F94BCC"/>
  </w:style>
  <w:style w:type="character" w:customStyle="1" w:styleId="WW-WW8Num11ztrue12341">
    <w:name w:val="WW-WW8Num11ztrue12341"/>
    <w:rsid w:val="00F94BCC"/>
  </w:style>
  <w:style w:type="character" w:customStyle="1" w:styleId="WW-WW8Num11ztrue123451">
    <w:name w:val="WW-WW8Num11ztrue123451"/>
    <w:rsid w:val="00F94BCC"/>
  </w:style>
  <w:style w:type="character" w:customStyle="1" w:styleId="WW-WW8Num11ztrue123456">
    <w:name w:val="WW-WW8Num11ztrue123456"/>
    <w:rsid w:val="00F94BCC"/>
  </w:style>
  <w:style w:type="character" w:customStyle="1" w:styleId="WW8Num12z2">
    <w:name w:val="WW8Num12z2"/>
    <w:uiPriority w:val="99"/>
    <w:rsid w:val="00F94BCC"/>
    <w:rPr>
      <w:rFonts w:ascii="Wingdings" w:hAnsi="Wingdings" w:cs="Wingdings"/>
    </w:rPr>
  </w:style>
  <w:style w:type="character" w:customStyle="1" w:styleId="WW8Num13ztrue">
    <w:name w:val="WW8Num13ztrue"/>
    <w:rsid w:val="00F94BCC"/>
  </w:style>
  <w:style w:type="character" w:customStyle="1" w:styleId="WW-WW8Num13ztrue">
    <w:name w:val="WW-WW8Num13ztrue"/>
    <w:rsid w:val="00F94BCC"/>
  </w:style>
  <w:style w:type="character" w:customStyle="1" w:styleId="WW-WW8Num13ztrue1">
    <w:name w:val="WW-WW8Num13ztrue1"/>
    <w:rsid w:val="00F94BCC"/>
  </w:style>
  <w:style w:type="character" w:customStyle="1" w:styleId="WW-WW8Num13ztrue12">
    <w:name w:val="WW-WW8Num13ztrue12"/>
    <w:rsid w:val="00F94BCC"/>
  </w:style>
  <w:style w:type="character" w:customStyle="1" w:styleId="WW-WW8Num13ztrue123">
    <w:name w:val="WW-WW8Num13ztrue123"/>
    <w:rsid w:val="00F94BCC"/>
  </w:style>
  <w:style w:type="character" w:customStyle="1" w:styleId="WW-WW8Num13ztrue1234">
    <w:name w:val="WW-WW8Num13ztrue1234"/>
    <w:rsid w:val="00F94BCC"/>
  </w:style>
  <w:style w:type="character" w:customStyle="1" w:styleId="WW-WW8Num13ztrue12345">
    <w:name w:val="WW-WW8Num13ztrue12345"/>
    <w:rsid w:val="00F94BCC"/>
  </w:style>
  <w:style w:type="character" w:customStyle="1" w:styleId="WW-WW8Num13ztrue123456">
    <w:name w:val="WW-WW8Num13ztrue123456"/>
    <w:rsid w:val="00F94BCC"/>
  </w:style>
  <w:style w:type="character" w:customStyle="1" w:styleId="WW8Num16ztrue">
    <w:name w:val="WW8Num16ztrue"/>
    <w:rsid w:val="00F94BCC"/>
  </w:style>
  <w:style w:type="character" w:customStyle="1" w:styleId="WW-WW8Num16ztrue">
    <w:name w:val="WW-WW8Num16ztrue"/>
    <w:rsid w:val="00F94BCC"/>
  </w:style>
  <w:style w:type="character" w:customStyle="1" w:styleId="WW-WW8Num16ztrue1">
    <w:name w:val="WW-WW8Num16ztrue1"/>
    <w:rsid w:val="00F94BCC"/>
  </w:style>
  <w:style w:type="character" w:customStyle="1" w:styleId="WW-WW8Num16ztrue12">
    <w:name w:val="WW-WW8Num16ztrue12"/>
    <w:rsid w:val="00F94BCC"/>
  </w:style>
  <w:style w:type="character" w:customStyle="1" w:styleId="WW-WW8Num16ztrue123">
    <w:name w:val="WW-WW8Num16ztrue123"/>
    <w:rsid w:val="00F94BCC"/>
  </w:style>
  <w:style w:type="character" w:customStyle="1" w:styleId="WW-WW8Num16ztrue1234">
    <w:name w:val="WW-WW8Num16ztrue1234"/>
    <w:rsid w:val="00F94BCC"/>
  </w:style>
  <w:style w:type="character" w:customStyle="1" w:styleId="WW-WW8Num16ztrue12345">
    <w:name w:val="WW-WW8Num16ztrue12345"/>
    <w:rsid w:val="00F94BCC"/>
  </w:style>
  <w:style w:type="character" w:customStyle="1" w:styleId="WW-WW8Num16ztrue123456">
    <w:name w:val="WW-WW8Num16ztrue123456"/>
    <w:rsid w:val="00F94BCC"/>
  </w:style>
  <w:style w:type="character" w:customStyle="1" w:styleId="WW8Num17ztrue">
    <w:name w:val="WW8Num17ztrue"/>
    <w:rsid w:val="00F94BCC"/>
    <w:rPr>
      <w:sz w:val="22"/>
      <w:szCs w:val="22"/>
    </w:rPr>
  </w:style>
  <w:style w:type="character" w:customStyle="1" w:styleId="WW-WW8Num17ztrue">
    <w:name w:val="WW-WW8Num17ztrue"/>
    <w:rsid w:val="00F94BCC"/>
    <w:rPr>
      <w:sz w:val="22"/>
      <w:szCs w:val="22"/>
    </w:rPr>
  </w:style>
  <w:style w:type="character" w:customStyle="1" w:styleId="WW-WW8Num17ztrue1">
    <w:name w:val="WW-WW8Num17ztrue1"/>
    <w:rsid w:val="00F94BCC"/>
  </w:style>
  <w:style w:type="character" w:customStyle="1" w:styleId="WW-WW8Num17ztrue12">
    <w:name w:val="WW-WW8Num17ztrue12"/>
    <w:rsid w:val="00F94BCC"/>
  </w:style>
  <w:style w:type="character" w:customStyle="1" w:styleId="WW-WW8Num17ztrue123">
    <w:name w:val="WW-WW8Num17ztrue123"/>
    <w:rsid w:val="00F94BCC"/>
  </w:style>
  <w:style w:type="character" w:customStyle="1" w:styleId="WW-WW8Num17ztrue1234">
    <w:name w:val="WW-WW8Num17ztrue1234"/>
    <w:rsid w:val="00F94BCC"/>
  </w:style>
  <w:style w:type="character" w:customStyle="1" w:styleId="WW-WW8Num17ztrue12345">
    <w:name w:val="WW-WW8Num17ztrue12345"/>
    <w:rsid w:val="00F94BCC"/>
  </w:style>
  <w:style w:type="character" w:customStyle="1" w:styleId="WW-WW8Num17ztrue123456">
    <w:name w:val="WW-WW8Num17ztrue123456"/>
    <w:rsid w:val="00F94BCC"/>
  </w:style>
  <w:style w:type="character" w:customStyle="1" w:styleId="WW8Num18zfalse">
    <w:name w:val="WW8Num18zfalse"/>
    <w:rsid w:val="00F94BCC"/>
  </w:style>
  <w:style w:type="character" w:customStyle="1" w:styleId="WW8Num18ztrue">
    <w:name w:val="WW8Num18ztrue"/>
    <w:rsid w:val="00F94BCC"/>
  </w:style>
  <w:style w:type="character" w:customStyle="1" w:styleId="WW-WW8Num18ztrue">
    <w:name w:val="WW-WW8Num18ztrue"/>
    <w:rsid w:val="00F94BCC"/>
  </w:style>
  <w:style w:type="character" w:customStyle="1" w:styleId="WW-WW8Num18ztrue1">
    <w:name w:val="WW-WW8Num18ztrue1"/>
    <w:rsid w:val="00F94BCC"/>
  </w:style>
  <w:style w:type="character" w:customStyle="1" w:styleId="WW-WW8Num18ztrue12">
    <w:name w:val="WW-WW8Num18ztrue12"/>
    <w:rsid w:val="00F94BCC"/>
  </w:style>
  <w:style w:type="character" w:customStyle="1" w:styleId="WW-WW8Num18ztrue123">
    <w:name w:val="WW-WW8Num18ztrue123"/>
    <w:rsid w:val="00F94BCC"/>
  </w:style>
  <w:style w:type="character" w:customStyle="1" w:styleId="WW-WW8Num18ztrue1234">
    <w:name w:val="WW-WW8Num18ztrue1234"/>
    <w:rsid w:val="00F94BCC"/>
  </w:style>
  <w:style w:type="character" w:customStyle="1" w:styleId="WW-WW8Num18ztrue12345">
    <w:name w:val="WW-WW8Num18ztrue12345"/>
    <w:rsid w:val="00F94BCC"/>
  </w:style>
  <w:style w:type="character" w:customStyle="1" w:styleId="WW-WW8Num18ztrue123456">
    <w:name w:val="WW-WW8Num18ztrue123456"/>
    <w:rsid w:val="00F94BCC"/>
  </w:style>
  <w:style w:type="character" w:customStyle="1" w:styleId="WW8Num19zfalse">
    <w:name w:val="WW8Num19zfalse"/>
    <w:rsid w:val="00F94BCC"/>
    <w:rPr>
      <w:rFonts w:ascii="Times New Roman" w:hAnsi="Times New Roman" w:cs="Times New Roman"/>
      <w:sz w:val="22"/>
      <w:szCs w:val="22"/>
    </w:rPr>
  </w:style>
  <w:style w:type="character" w:customStyle="1" w:styleId="WW8Num19ztrue">
    <w:name w:val="WW8Num19ztrue"/>
    <w:rsid w:val="00F94BCC"/>
  </w:style>
  <w:style w:type="character" w:customStyle="1" w:styleId="WW-WW8Num19ztrue">
    <w:name w:val="WW-WW8Num19ztrue"/>
    <w:rsid w:val="00F94BCC"/>
  </w:style>
  <w:style w:type="character" w:customStyle="1" w:styleId="WW-WW8Num19ztrue1">
    <w:name w:val="WW-WW8Num19ztrue1"/>
    <w:rsid w:val="00F94BCC"/>
  </w:style>
  <w:style w:type="character" w:customStyle="1" w:styleId="WW-WW8Num19ztrue12">
    <w:name w:val="WW-WW8Num19ztrue12"/>
    <w:rsid w:val="00F94BCC"/>
  </w:style>
  <w:style w:type="character" w:customStyle="1" w:styleId="WW-WW8Num19ztrue123">
    <w:name w:val="WW-WW8Num19ztrue123"/>
    <w:rsid w:val="00F94BCC"/>
  </w:style>
  <w:style w:type="character" w:customStyle="1" w:styleId="WW-WW8Num19ztrue1234">
    <w:name w:val="WW-WW8Num19ztrue1234"/>
    <w:rsid w:val="00F94BCC"/>
  </w:style>
  <w:style w:type="character" w:customStyle="1" w:styleId="WW-WW8Num19ztrue12345">
    <w:name w:val="WW-WW8Num19ztrue12345"/>
    <w:rsid w:val="00F94BCC"/>
  </w:style>
  <w:style w:type="character" w:customStyle="1" w:styleId="WW-WW8Num19ztrue123456">
    <w:name w:val="WW-WW8Num19ztrue123456"/>
    <w:rsid w:val="00F94BCC"/>
  </w:style>
  <w:style w:type="character" w:customStyle="1" w:styleId="WW8Num20zfalse">
    <w:name w:val="WW8Num20zfalse"/>
    <w:rsid w:val="00F94BCC"/>
  </w:style>
  <w:style w:type="character" w:customStyle="1" w:styleId="WW8Num20ztrue">
    <w:name w:val="WW8Num20ztrue"/>
    <w:rsid w:val="00F94BCC"/>
  </w:style>
  <w:style w:type="character" w:customStyle="1" w:styleId="WW-WW8Num20ztrue">
    <w:name w:val="WW-WW8Num20ztrue"/>
    <w:rsid w:val="00F94BCC"/>
  </w:style>
  <w:style w:type="character" w:customStyle="1" w:styleId="WW-WW8Num20ztrue1">
    <w:name w:val="WW-WW8Num20ztrue1"/>
    <w:rsid w:val="00F94BCC"/>
  </w:style>
  <w:style w:type="character" w:customStyle="1" w:styleId="WW-WW8Num20ztrue12">
    <w:name w:val="WW-WW8Num20ztrue12"/>
    <w:rsid w:val="00F94BCC"/>
  </w:style>
  <w:style w:type="character" w:customStyle="1" w:styleId="WW-WW8Num20ztrue123">
    <w:name w:val="WW-WW8Num20ztrue123"/>
    <w:rsid w:val="00F94BCC"/>
  </w:style>
  <w:style w:type="character" w:customStyle="1" w:styleId="WW-WW8Num20ztrue1234">
    <w:name w:val="WW-WW8Num20ztrue1234"/>
    <w:rsid w:val="00F94BCC"/>
  </w:style>
  <w:style w:type="character" w:customStyle="1" w:styleId="WW-WW8Num20ztrue12345">
    <w:name w:val="WW-WW8Num20ztrue12345"/>
    <w:rsid w:val="00F94BCC"/>
  </w:style>
  <w:style w:type="character" w:customStyle="1" w:styleId="WW-WW8Num20ztrue123456">
    <w:name w:val="WW-WW8Num20ztrue123456"/>
    <w:rsid w:val="00F94BCC"/>
  </w:style>
  <w:style w:type="character" w:customStyle="1" w:styleId="WW8Num21zfalse">
    <w:name w:val="WW8Num21zfalse"/>
    <w:rsid w:val="00F94BCC"/>
    <w:rPr>
      <w:rFonts w:ascii="Times New Roman" w:hAnsi="Times New Roman" w:cs="Times New Roman"/>
      <w:sz w:val="22"/>
      <w:szCs w:val="22"/>
    </w:rPr>
  </w:style>
  <w:style w:type="character" w:customStyle="1" w:styleId="WW8Num21ztrue">
    <w:name w:val="WW8Num21ztrue"/>
    <w:rsid w:val="00F94BCC"/>
  </w:style>
  <w:style w:type="character" w:customStyle="1" w:styleId="WW-WW8Num21ztrue">
    <w:name w:val="WW-WW8Num21ztrue"/>
    <w:rsid w:val="00F94BCC"/>
  </w:style>
  <w:style w:type="character" w:customStyle="1" w:styleId="WW-WW8Num21ztrue1">
    <w:name w:val="WW-WW8Num21ztrue1"/>
    <w:rsid w:val="00F94BCC"/>
  </w:style>
  <w:style w:type="character" w:customStyle="1" w:styleId="WW-WW8Num21ztrue12">
    <w:name w:val="WW-WW8Num21ztrue12"/>
    <w:rsid w:val="00F94BCC"/>
  </w:style>
  <w:style w:type="character" w:customStyle="1" w:styleId="WW-WW8Num21ztrue123">
    <w:name w:val="WW-WW8Num21ztrue123"/>
    <w:rsid w:val="00F94BCC"/>
  </w:style>
  <w:style w:type="character" w:customStyle="1" w:styleId="WW-WW8Num21ztrue1234">
    <w:name w:val="WW-WW8Num21ztrue1234"/>
    <w:rsid w:val="00F94BCC"/>
  </w:style>
  <w:style w:type="character" w:customStyle="1" w:styleId="WW-WW8Num21ztrue12345">
    <w:name w:val="WW-WW8Num21ztrue12345"/>
    <w:rsid w:val="00F94BCC"/>
  </w:style>
  <w:style w:type="character" w:customStyle="1" w:styleId="WW-WW8Num21ztrue123456">
    <w:name w:val="WW-WW8Num21ztrue123456"/>
    <w:rsid w:val="00F94BCC"/>
  </w:style>
  <w:style w:type="character" w:customStyle="1" w:styleId="WW8Num23ztrue">
    <w:name w:val="WW8Num23ztrue"/>
    <w:rsid w:val="00F94BCC"/>
  </w:style>
  <w:style w:type="character" w:customStyle="1" w:styleId="WW-WW8Num23ztrue">
    <w:name w:val="WW-WW8Num23ztrue"/>
    <w:rsid w:val="00F94BCC"/>
  </w:style>
  <w:style w:type="character" w:customStyle="1" w:styleId="WW-WW8Num23ztrue1">
    <w:name w:val="WW-WW8Num23ztrue1"/>
    <w:rsid w:val="00F94BCC"/>
  </w:style>
  <w:style w:type="character" w:customStyle="1" w:styleId="WW-WW8Num23ztrue12">
    <w:name w:val="WW-WW8Num23ztrue12"/>
    <w:rsid w:val="00F94BCC"/>
  </w:style>
  <w:style w:type="character" w:customStyle="1" w:styleId="WW-WW8Num23ztrue123">
    <w:name w:val="WW-WW8Num23ztrue123"/>
    <w:rsid w:val="00F94BCC"/>
  </w:style>
  <w:style w:type="character" w:customStyle="1" w:styleId="WW-WW8Num23ztrue1234">
    <w:name w:val="WW-WW8Num23ztrue1234"/>
    <w:rsid w:val="00F94BCC"/>
  </w:style>
  <w:style w:type="character" w:customStyle="1" w:styleId="WW-WW8Num23ztrue12345">
    <w:name w:val="WW-WW8Num23ztrue12345"/>
    <w:rsid w:val="00F94BCC"/>
  </w:style>
  <w:style w:type="character" w:customStyle="1" w:styleId="WW-WW8Num23ztrue123456">
    <w:name w:val="WW-WW8Num23ztrue123456"/>
    <w:rsid w:val="00F94BCC"/>
  </w:style>
  <w:style w:type="character" w:customStyle="1" w:styleId="WW8Num24zfalse">
    <w:name w:val="WW8Num24zfalse"/>
    <w:rsid w:val="00F94BCC"/>
    <w:rPr>
      <w:sz w:val="22"/>
      <w:szCs w:val="22"/>
    </w:rPr>
  </w:style>
  <w:style w:type="character" w:customStyle="1" w:styleId="WW8Num24ztrue">
    <w:name w:val="WW8Num24ztrue"/>
    <w:rsid w:val="00F94BCC"/>
  </w:style>
  <w:style w:type="character" w:customStyle="1" w:styleId="WW-WW8Num24ztrue">
    <w:name w:val="WW-WW8Num24ztrue"/>
    <w:rsid w:val="00F94BCC"/>
  </w:style>
  <w:style w:type="character" w:customStyle="1" w:styleId="WW-WW8Num24ztrue1">
    <w:name w:val="WW-WW8Num24ztrue1"/>
    <w:rsid w:val="00F94BCC"/>
  </w:style>
  <w:style w:type="character" w:customStyle="1" w:styleId="WW-WW8Num24ztrue12">
    <w:name w:val="WW-WW8Num24ztrue12"/>
    <w:rsid w:val="00F94BCC"/>
  </w:style>
  <w:style w:type="character" w:customStyle="1" w:styleId="WW-WW8Num24ztrue123">
    <w:name w:val="WW-WW8Num24ztrue123"/>
    <w:rsid w:val="00F94BCC"/>
  </w:style>
  <w:style w:type="character" w:customStyle="1" w:styleId="WW-WW8Num24ztrue1234">
    <w:name w:val="WW-WW8Num24ztrue1234"/>
    <w:rsid w:val="00F94BCC"/>
  </w:style>
  <w:style w:type="character" w:customStyle="1" w:styleId="WW-WW8Num24ztrue12345">
    <w:name w:val="WW-WW8Num24ztrue12345"/>
    <w:rsid w:val="00F94BCC"/>
  </w:style>
  <w:style w:type="character" w:customStyle="1" w:styleId="WW-WW8Num24ztrue123456">
    <w:name w:val="WW-WW8Num24ztrue123456"/>
    <w:rsid w:val="00F94BCC"/>
  </w:style>
  <w:style w:type="character" w:customStyle="1" w:styleId="WW8Num26ztrue">
    <w:name w:val="WW8Num26ztrue"/>
    <w:rsid w:val="00F94BCC"/>
  </w:style>
  <w:style w:type="character" w:customStyle="1" w:styleId="WW-WW8Num26ztrue">
    <w:name w:val="WW-WW8Num26ztrue"/>
    <w:rsid w:val="00F94BCC"/>
  </w:style>
  <w:style w:type="character" w:customStyle="1" w:styleId="WW-WW8Num26ztrue1">
    <w:name w:val="WW-WW8Num26ztrue1"/>
    <w:rsid w:val="00F94BCC"/>
  </w:style>
  <w:style w:type="character" w:customStyle="1" w:styleId="WW-WW8Num26ztrue12">
    <w:name w:val="WW-WW8Num26ztrue12"/>
    <w:rsid w:val="00F94BCC"/>
  </w:style>
  <w:style w:type="character" w:customStyle="1" w:styleId="WW-WW8Num26ztrue123">
    <w:name w:val="WW-WW8Num26ztrue123"/>
    <w:rsid w:val="00F94BCC"/>
  </w:style>
  <w:style w:type="character" w:customStyle="1" w:styleId="WW-WW8Num26ztrue1234">
    <w:name w:val="WW-WW8Num26ztrue1234"/>
    <w:rsid w:val="00F94BCC"/>
  </w:style>
  <w:style w:type="character" w:customStyle="1" w:styleId="WW-WW8Num26ztrue12345">
    <w:name w:val="WW-WW8Num26ztrue12345"/>
    <w:rsid w:val="00F94BCC"/>
  </w:style>
  <w:style w:type="character" w:customStyle="1" w:styleId="WW-WW8Num26ztrue123456">
    <w:name w:val="WW-WW8Num26ztrue123456"/>
    <w:rsid w:val="00F94BCC"/>
  </w:style>
  <w:style w:type="character" w:customStyle="1" w:styleId="WW8Num27z1">
    <w:name w:val="WW8Num27z1"/>
    <w:uiPriority w:val="99"/>
    <w:rsid w:val="00F94BCC"/>
    <w:rPr>
      <w:rFonts w:ascii="Courier New" w:hAnsi="Courier New" w:cs="Courier New"/>
    </w:rPr>
  </w:style>
  <w:style w:type="character" w:customStyle="1" w:styleId="WW8Num27z2">
    <w:name w:val="WW8Num27z2"/>
    <w:rsid w:val="00F94BCC"/>
    <w:rPr>
      <w:rFonts w:ascii="Wingdings" w:hAnsi="Wingdings" w:cs="Wingdings"/>
    </w:rPr>
  </w:style>
  <w:style w:type="character" w:customStyle="1" w:styleId="WW8Num29ztrue">
    <w:name w:val="WW8Num29ztrue"/>
    <w:rsid w:val="00F94BCC"/>
  </w:style>
  <w:style w:type="character" w:customStyle="1" w:styleId="WW-WW8Num29ztrue">
    <w:name w:val="WW-WW8Num29ztrue"/>
    <w:rsid w:val="00F94BCC"/>
  </w:style>
  <w:style w:type="character" w:customStyle="1" w:styleId="WW-WW8Num29ztrue1">
    <w:name w:val="WW-WW8Num29ztrue1"/>
    <w:rsid w:val="00F94BCC"/>
  </w:style>
  <w:style w:type="character" w:customStyle="1" w:styleId="WW-WW8Num29ztrue12">
    <w:name w:val="WW-WW8Num29ztrue12"/>
    <w:rsid w:val="00F94BCC"/>
  </w:style>
  <w:style w:type="character" w:customStyle="1" w:styleId="WW-WW8Num29ztrue123">
    <w:name w:val="WW-WW8Num29ztrue123"/>
    <w:rsid w:val="00F94BCC"/>
  </w:style>
  <w:style w:type="character" w:customStyle="1" w:styleId="WW-WW8Num29ztrue1234">
    <w:name w:val="WW-WW8Num29ztrue1234"/>
    <w:rsid w:val="00F94BCC"/>
  </w:style>
  <w:style w:type="character" w:customStyle="1" w:styleId="WW-WW8Num29ztrue12345">
    <w:name w:val="WW-WW8Num29ztrue12345"/>
    <w:rsid w:val="00F94BCC"/>
  </w:style>
  <w:style w:type="character" w:customStyle="1" w:styleId="WW-WW8Num29ztrue123456">
    <w:name w:val="WW-WW8Num29ztrue123456"/>
    <w:rsid w:val="00F94BCC"/>
  </w:style>
  <w:style w:type="character" w:customStyle="1" w:styleId="WW8Num30ztrue">
    <w:name w:val="WW8Num30ztrue"/>
    <w:rsid w:val="00F94BCC"/>
  </w:style>
  <w:style w:type="character" w:customStyle="1" w:styleId="WW-WW8Num30ztrue">
    <w:name w:val="WW-WW8Num30ztrue"/>
    <w:rsid w:val="00F94BCC"/>
  </w:style>
  <w:style w:type="character" w:customStyle="1" w:styleId="WW-WW8Num30ztrue1">
    <w:name w:val="WW-WW8Num30ztrue1"/>
    <w:rsid w:val="00F94BCC"/>
  </w:style>
  <w:style w:type="character" w:customStyle="1" w:styleId="WW-WW8Num30ztrue12">
    <w:name w:val="WW-WW8Num30ztrue12"/>
    <w:rsid w:val="00F94BCC"/>
  </w:style>
  <w:style w:type="character" w:customStyle="1" w:styleId="WW-WW8Num30ztrue123">
    <w:name w:val="WW-WW8Num30ztrue123"/>
    <w:rsid w:val="00F94BCC"/>
  </w:style>
  <w:style w:type="character" w:customStyle="1" w:styleId="WW-WW8Num30ztrue1234">
    <w:name w:val="WW-WW8Num30ztrue1234"/>
    <w:rsid w:val="00F94BCC"/>
  </w:style>
  <w:style w:type="character" w:customStyle="1" w:styleId="WW-WW8Num30ztrue12345">
    <w:name w:val="WW-WW8Num30ztrue12345"/>
    <w:rsid w:val="00F94BCC"/>
  </w:style>
  <w:style w:type="character" w:customStyle="1" w:styleId="WW-WW8Num30ztrue123456">
    <w:name w:val="WW-WW8Num30ztrue123456"/>
    <w:rsid w:val="00F94BCC"/>
  </w:style>
  <w:style w:type="character" w:customStyle="1" w:styleId="WW8Num31zfalse">
    <w:name w:val="WW8Num31zfalse"/>
    <w:rsid w:val="00F94BCC"/>
  </w:style>
  <w:style w:type="character" w:customStyle="1" w:styleId="WW-WW8Num31ztrue5">
    <w:name w:val="WW-WW8Num31ztrue5"/>
    <w:rsid w:val="00F94BCC"/>
  </w:style>
  <w:style w:type="character" w:customStyle="1" w:styleId="WW-WW8Num31ztrue11">
    <w:name w:val="WW-WW8Num31ztrue11"/>
    <w:rsid w:val="00F94BCC"/>
  </w:style>
  <w:style w:type="character" w:customStyle="1" w:styleId="WW-WW8Num31ztrue12">
    <w:name w:val="WW-WW8Num31ztrue12"/>
    <w:rsid w:val="00F94BCC"/>
  </w:style>
  <w:style w:type="character" w:customStyle="1" w:styleId="WW-WW8Num31ztrue123">
    <w:name w:val="WW-WW8Num31ztrue123"/>
    <w:rsid w:val="00F94BCC"/>
  </w:style>
  <w:style w:type="character" w:customStyle="1" w:styleId="WW-WW8Num31ztrue1234">
    <w:name w:val="WW-WW8Num31ztrue1234"/>
    <w:rsid w:val="00F94BCC"/>
  </w:style>
  <w:style w:type="character" w:customStyle="1" w:styleId="WW-WW8Num31ztrue12345">
    <w:name w:val="WW-WW8Num31ztrue12345"/>
    <w:rsid w:val="00F94BCC"/>
  </w:style>
  <w:style w:type="character" w:customStyle="1" w:styleId="WW-WW8Num31ztrue123456">
    <w:name w:val="WW-WW8Num31ztrue123456"/>
    <w:rsid w:val="00F94BCC"/>
  </w:style>
  <w:style w:type="character" w:customStyle="1" w:styleId="WW-WW8Num33ztrue12345">
    <w:name w:val="WW-WW8Num33ztrue12345"/>
    <w:rsid w:val="00F94BCC"/>
  </w:style>
  <w:style w:type="character" w:customStyle="1" w:styleId="WW-WW8Num33ztrue11">
    <w:name w:val="WW-WW8Num33ztrue11"/>
    <w:rsid w:val="00F94BCC"/>
  </w:style>
  <w:style w:type="character" w:customStyle="1" w:styleId="WW-WW8Num33ztrue121">
    <w:name w:val="WW-WW8Num33ztrue121"/>
    <w:rsid w:val="00F94BCC"/>
  </w:style>
  <w:style w:type="character" w:customStyle="1" w:styleId="WW-WW8Num33ztrue1231">
    <w:name w:val="WW-WW8Num33ztrue1231"/>
    <w:rsid w:val="00F94BCC"/>
  </w:style>
  <w:style w:type="character" w:customStyle="1" w:styleId="WW-WW8Num33ztrue12341">
    <w:name w:val="WW-WW8Num33ztrue12341"/>
    <w:rsid w:val="00F94BCC"/>
  </w:style>
  <w:style w:type="character" w:customStyle="1" w:styleId="WW-WW8Num33ztrue123451">
    <w:name w:val="WW-WW8Num33ztrue123451"/>
    <w:rsid w:val="00F94BCC"/>
  </w:style>
  <w:style w:type="character" w:customStyle="1" w:styleId="WW-WW8Num33ztrue123456">
    <w:name w:val="WW-WW8Num33ztrue123456"/>
    <w:rsid w:val="00F94BCC"/>
  </w:style>
  <w:style w:type="character" w:customStyle="1" w:styleId="WW8Num35ztrue">
    <w:name w:val="WW8Num35ztrue"/>
    <w:rsid w:val="00F94BCC"/>
  </w:style>
  <w:style w:type="character" w:customStyle="1" w:styleId="WW-WW8Num35ztrue">
    <w:name w:val="WW-WW8Num35ztrue"/>
    <w:rsid w:val="00F94BCC"/>
  </w:style>
  <w:style w:type="character" w:customStyle="1" w:styleId="WW-WW8Num35ztrue1">
    <w:name w:val="WW-WW8Num35ztrue1"/>
    <w:rsid w:val="00F94BCC"/>
  </w:style>
  <w:style w:type="character" w:customStyle="1" w:styleId="WW-WW8Num35ztrue12">
    <w:name w:val="WW-WW8Num35ztrue12"/>
    <w:rsid w:val="00F94BCC"/>
  </w:style>
  <w:style w:type="character" w:customStyle="1" w:styleId="WW-WW8Num35ztrue123">
    <w:name w:val="WW-WW8Num35ztrue123"/>
    <w:rsid w:val="00F94BCC"/>
  </w:style>
  <w:style w:type="character" w:customStyle="1" w:styleId="WW-WW8Num35ztrue1234">
    <w:name w:val="WW-WW8Num35ztrue1234"/>
    <w:rsid w:val="00F94BCC"/>
  </w:style>
  <w:style w:type="character" w:customStyle="1" w:styleId="WW-WW8Num35ztrue12345">
    <w:name w:val="WW-WW8Num35ztrue12345"/>
    <w:rsid w:val="00F94BCC"/>
  </w:style>
  <w:style w:type="character" w:customStyle="1" w:styleId="WW-WW8Num35ztrue123456">
    <w:name w:val="WW-WW8Num35ztrue123456"/>
    <w:rsid w:val="00F94BCC"/>
  </w:style>
  <w:style w:type="character" w:customStyle="1" w:styleId="WW8Num36ztrue">
    <w:name w:val="WW8Num36ztrue"/>
    <w:rsid w:val="00F94BCC"/>
  </w:style>
  <w:style w:type="character" w:customStyle="1" w:styleId="WW-WW8Num36ztrue">
    <w:name w:val="WW-WW8Num36ztrue"/>
    <w:rsid w:val="00F94BCC"/>
  </w:style>
  <w:style w:type="character" w:customStyle="1" w:styleId="WW-WW8Num36ztrue1">
    <w:name w:val="WW-WW8Num36ztrue1"/>
    <w:rsid w:val="00F94BCC"/>
  </w:style>
  <w:style w:type="character" w:customStyle="1" w:styleId="WW-WW8Num36ztrue12">
    <w:name w:val="WW-WW8Num36ztrue12"/>
    <w:rsid w:val="00F94BCC"/>
  </w:style>
  <w:style w:type="character" w:customStyle="1" w:styleId="WW-WW8Num36ztrue123">
    <w:name w:val="WW-WW8Num36ztrue123"/>
    <w:rsid w:val="00F94BCC"/>
  </w:style>
  <w:style w:type="character" w:customStyle="1" w:styleId="WW-WW8Num36ztrue1234">
    <w:name w:val="WW-WW8Num36ztrue1234"/>
    <w:rsid w:val="00F94BCC"/>
  </w:style>
  <w:style w:type="character" w:customStyle="1" w:styleId="WW-WW8Num36ztrue12345">
    <w:name w:val="WW-WW8Num36ztrue12345"/>
    <w:rsid w:val="00F94BCC"/>
  </w:style>
  <w:style w:type="character" w:customStyle="1" w:styleId="WW-WW8Num36ztrue123456">
    <w:name w:val="WW-WW8Num36ztrue123456"/>
    <w:rsid w:val="00F94BCC"/>
  </w:style>
  <w:style w:type="character" w:customStyle="1" w:styleId="WW8Num37ztrue">
    <w:name w:val="WW8Num37ztrue"/>
    <w:rsid w:val="00F94BCC"/>
  </w:style>
  <w:style w:type="character" w:customStyle="1" w:styleId="WW-WW8Num37ztrue">
    <w:name w:val="WW-WW8Num37ztrue"/>
    <w:rsid w:val="00F94BCC"/>
  </w:style>
  <w:style w:type="character" w:customStyle="1" w:styleId="WW-WW8Num37ztrue1">
    <w:name w:val="WW-WW8Num37ztrue1"/>
    <w:rsid w:val="00F94BCC"/>
  </w:style>
  <w:style w:type="character" w:customStyle="1" w:styleId="WW-WW8Num37ztrue12">
    <w:name w:val="WW-WW8Num37ztrue12"/>
    <w:rsid w:val="00F94BCC"/>
  </w:style>
  <w:style w:type="character" w:customStyle="1" w:styleId="WW-WW8Num37ztrue123">
    <w:name w:val="WW-WW8Num37ztrue123"/>
    <w:rsid w:val="00F94BCC"/>
  </w:style>
  <w:style w:type="character" w:customStyle="1" w:styleId="WW-WW8Num37ztrue1234">
    <w:name w:val="WW-WW8Num37ztrue1234"/>
    <w:rsid w:val="00F94BCC"/>
  </w:style>
  <w:style w:type="character" w:customStyle="1" w:styleId="WW-WW8Num37ztrue12345">
    <w:name w:val="WW-WW8Num37ztrue12345"/>
    <w:rsid w:val="00F94BCC"/>
  </w:style>
  <w:style w:type="character" w:customStyle="1" w:styleId="WW-WW8Num37ztrue123456">
    <w:name w:val="WW-WW8Num37ztrue123456"/>
    <w:rsid w:val="00F94BCC"/>
  </w:style>
  <w:style w:type="character" w:customStyle="1" w:styleId="WW8Num39zfalse">
    <w:name w:val="WW8Num39zfalse"/>
    <w:rsid w:val="00F94BCC"/>
  </w:style>
  <w:style w:type="character" w:customStyle="1" w:styleId="WW-WW8Num39ztrue12345">
    <w:name w:val="WW-WW8Num39ztrue12345"/>
    <w:rsid w:val="00F94BCC"/>
  </w:style>
  <w:style w:type="character" w:customStyle="1" w:styleId="WW-WW8Num39ztrue11">
    <w:name w:val="WW-WW8Num39ztrue11"/>
    <w:rsid w:val="00F94BCC"/>
  </w:style>
  <w:style w:type="character" w:customStyle="1" w:styleId="WW-WW8Num39ztrue121">
    <w:name w:val="WW-WW8Num39ztrue121"/>
    <w:rsid w:val="00F94BCC"/>
  </w:style>
  <w:style w:type="character" w:customStyle="1" w:styleId="WW-WW8Num39ztrue1231">
    <w:name w:val="WW-WW8Num39ztrue1231"/>
    <w:rsid w:val="00F94BCC"/>
  </w:style>
  <w:style w:type="character" w:customStyle="1" w:styleId="WW-WW8Num39ztrue12341">
    <w:name w:val="WW-WW8Num39ztrue12341"/>
    <w:rsid w:val="00F94BCC"/>
  </w:style>
  <w:style w:type="character" w:customStyle="1" w:styleId="WW-WW8Num39ztrue123451">
    <w:name w:val="WW-WW8Num39ztrue123451"/>
    <w:rsid w:val="00F94BCC"/>
  </w:style>
  <w:style w:type="character" w:customStyle="1" w:styleId="WW-WW8Num39ztrue123456">
    <w:name w:val="WW-WW8Num39ztrue123456"/>
    <w:rsid w:val="00F94BCC"/>
  </w:style>
  <w:style w:type="character" w:customStyle="1" w:styleId="WW-WW8Num41ztrue1234567">
    <w:name w:val="WW-WW8Num41ztrue1234567"/>
    <w:rsid w:val="00F94BCC"/>
  </w:style>
  <w:style w:type="character" w:customStyle="1" w:styleId="WW-WW8Num41ztrue1111">
    <w:name w:val="WW-WW8Num41ztrue1111"/>
    <w:rsid w:val="00F94BCC"/>
  </w:style>
  <w:style w:type="character" w:customStyle="1" w:styleId="WW-WW8Num41ztrue1211">
    <w:name w:val="WW-WW8Num41ztrue1211"/>
    <w:rsid w:val="00F94BCC"/>
  </w:style>
  <w:style w:type="character" w:customStyle="1" w:styleId="WW-WW8Num41ztrue12311">
    <w:name w:val="WW-WW8Num41ztrue12311"/>
    <w:rsid w:val="00F94BCC"/>
  </w:style>
  <w:style w:type="character" w:customStyle="1" w:styleId="WW-WW8Num41ztrue123411">
    <w:name w:val="WW-WW8Num41ztrue123411"/>
    <w:rsid w:val="00F94BCC"/>
  </w:style>
  <w:style w:type="character" w:customStyle="1" w:styleId="WW-WW8Num41ztrue1234511">
    <w:name w:val="WW-WW8Num41ztrue1234511"/>
    <w:rsid w:val="00F94BCC"/>
  </w:style>
  <w:style w:type="character" w:customStyle="1" w:styleId="WW-WW8Num41ztrue1234561">
    <w:name w:val="WW-WW8Num41ztrue1234561"/>
    <w:rsid w:val="00F94BCC"/>
  </w:style>
  <w:style w:type="character" w:customStyle="1" w:styleId="WW-WW8Num42ztrue1234567">
    <w:name w:val="WW-WW8Num42ztrue1234567"/>
    <w:rsid w:val="00F94BCC"/>
  </w:style>
  <w:style w:type="character" w:customStyle="1" w:styleId="WW-WW8Num42ztrue111">
    <w:name w:val="WW-WW8Num42ztrue111"/>
    <w:rsid w:val="00F94BCC"/>
  </w:style>
  <w:style w:type="character" w:customStyle="1" w:styleId="WW-WW8Num42ztrue121">
    <w:name w:val="WW-WW8Num42ztrue121"/>
    <w:rsid w:val="00F94BCC"/>
  </w:style>
  <w:style w:type="character" w:customStyle="1" w:styleId="WW-WW8Num42ztrue1231">
    <w:name w:val="WW-WW8Num42ztrue1231"/>
    <w:rsid w:val="00F94BCC"/>
  </w:style>
  <w:style w:type="character" w:customStyle="1" w:styleId="WW-WW8Num42ztrue12341">
    <w:name w:val="WW-WW8Num42ztrue12341"/>
    <w:rsid w:val="00F94BCC"/>
  </w:style>
  <w:style w:type="character" w:customStyle="1" w:styleId="WW-WW8Num42ztrue123451">
    <w:name w:val="WW-WW8Num42ztrue123451"/>
    <w:rsid w:val="00F94BCC"/>
  </w:style>
  <w:style w:type="character" w:customStyle="1" w:styleId="WW-WW8Num42ztrue1234561">
    <w:name w:val="WW-WW8Num42ztrue1234561"/>
    <w:rsid w:val="00F94BCC"/>
  </w:style>
  <w:style w:type="character" w:customStyle="1" w:styleId="WW-WW8Num43ztrue1234567">
    <w:name w:val="WW-WW8Num43ztrue1234567"/>
    <w:rsid w:val="00F94BCC"/>
  </w:style>
  <w:style w:type="character" w:customStyle="1" w:styleId="WW-WW8Num43ztrue111">
    <w:name w:val="WW-WW8Num43ztrue111"/>
    <w:rsid w:val="00F94BCC"/>
  </w:style>
  <w:style w:type="character" w:customStyle="1" w:styleId="WW-WW8Num43ztrue121">
    <w:name w:val="WW-WW8Num43ztrue121"/>
    <w:rsid w:val="00F94BCC"/>
  </w:style>
  <w:style w:type="character" w:customStyle="1" w:styleId="WW-WW8Num43ztrue1231">
    <w:name w:val="WW-WW8Num43ztrue1231"/>
    <w:rsid w:val="00F94BCC"/>
  </w:style>
  <w:style w:type="character" w:customStyle="1" w:styleId="WW-WW8Num43ztrue12341">
    <w:name w:val="WW-WW8Num43ztrue12341"/>
    <w:rsid w:val="00F94BCC"/>
  </w:style>
  <w:style w:type="character" w:customStyle="1" w:styleId="WW-WW8Num43ztrue123451">
    <w:name w:val="WW-WW8Num43ztrue123451"/>
    <w:rsid w:val="00F94BCC"/>
  </w:style>
  <w:style w:type="character" w:customStyle="1" w:styleId="WW-WW8Num43ztrue1234561">
    <w:name w:val="WW-WW8Num43ztrue1234561"/>
    <w:rsid w:val="00F94BCC"/>
  </w:style>
  <w:style w:type="character" w:customStyle="1" w:styleId="WW-WW8Num44ztrue1234567">
    <w:name w:val="WW-WW8Num44ztrue1234567"/>
    <w:rsid w:val="00F94BCC"/>
  </w:style>
  <w:style w:type="character" w:customStyle="1" w:styleId="WW-WW8Num44ztrue111">
    <w:name w:val="WW-WW8Num44ztrue111"/>
    <w:rsid w:val="00F94BCC"/>
  </w:style>
  <w:style w:type="character" w:customStyle="1" w:styleId="WW-WW8Num44ztrue121">
    <w:name w:val="WW-WW8Num44ztrue121"/>
    <w:rsid w:val="00F94BCC"/>
  </w:style>
  <w:style w:type="character" w:customStyle="1" w:styleId="WW-WW8Num44ztrue1231">
    <w:name w:val="WW-WW8Num44ztrue1231"/>
    <w:rsid w:val="00F94BCC"/>
  </w:style>
  <w:style w:type="character" w:customStyle="1" w:styleId="WW-WW8Num44ztrue12341">
    <w:name w:val="WW-WW8Num44ztrue12341"/>
    <w:rsid w:val="00F94BCC"/>
  </w:style>
  <w:style w:type="character" w:customStyle="1" w:styleId="WW-WW8Num44ztrue123451">
    <w:name w:val="WW-WW8Num44ztrue123451"/>
    <w:rsid w:val="00F94BCC"/>
  </w:style>
  <w:style w:type="character" w:customStyle="1" w:styleId="WW-WW8Num44ztrue1234561">
    <w:name w:val="WW-WW8Num44ztrue1234561"/>
    <w:rsid w:val="00F94BCC"/>
  </w:style>
  <w:style w:type="character" w:customStyle="1" w:styleId="WW-WW8Num45ztrue1234567">
    <w:name w:val="WW-WW8Num45ztrue1234567"/>
    <w:rsid w:val="00F94BCC"/>
  </w:style>
  <w:style w:type="character" w:customStyle="1" w:styleId="WW-WW8Num45ztrue111">
    <w:name w:val="WW-WW8Num45ztrue111"/>
    <w:rsid w:val="00F94BCC"/>
  </w:style>
  <w:style w:type="character" w:customStyle="1" w:styleId="WW-WW8Num45ztrue121">
    <w:name w:val="WW-WW8Num45ztrue121"/>
    <w:rsid w:val="00F94BCC"/>
  </w:style>
  <w:style w:type="character" w:customStyle="1" w:styleId="WW-WW8Num45ztrue1231">
    <w:name w:val="WW-WW8Num45ztrue1231"/>
    <w:rsid w:val="00F94BCC"/>
  </w:style>
  <w:style w:type="character" w:customStyle="1" w:styleId="WW-WW8Num45ztrue12341">
    <w:name w:val="WW-WW8Num45ztrue12341"/>
    <w:rsid w:val="00F94BCC"/>
  </w:style>
  <w:style w:type="character" w:customStyle="1" w:styleId="WW-WW8Num45ztrue123451">
    <w:name w:val="WW-WW8Num45ztrue123451"/>
    <w:rsid w:val="00F94BCC"/>
  </w:style>
  <w:style w:type="character" w:customStyle="1" w:styleId="WW-WW8Num45ztrue1234561">
    <w:name w:val="WW-WW8Num45ztrue1234561"/>
    <w:rsid w:val="00F94BCC"/>
  </w:style>
  <w:style w:type="character" w:customStyle="1" w:styleId="WW8Num46z0">
    <w:name w:val="WW8Num46z0"/>
    <w:rsid w:val="00F94BCC"/>
    <w:rPr>
      <w:color w:val="auto"/>
    </w:rPr>
  </w:style>
  <w:style w:type="character" w:customStyle="1" w:styleId="WW-WW8Num46ztrue1234567">
    <w:name w:val="WW-WW8Num46ztrue1234567"/>
    <w:rsid w:val="00F94BCC"/>
  </w:style>
  <w:style w:type="character" w:customStyle="1" w:styleId="WW-WW8Num46ztrue111">
    <w:name w:val="WW-WW8Num46ztrue111"/>
    <w:rsid w:val="00F94BCC"/>
  </w:style>
  <w:style w:type="character" w:customStyle="1" w:styleId="WW-WW8Num46ztrue121">
    <w:name w:val="WW-WW8Num46ztrue121"/>
    <w:rsid w:val="00F94BCC"/>
  </w:style>
  <w:style w:type="character" w:customStyle="1" w:styleId="WW-WW8Num46ztrue1231">
    <w:name w:val="WW-WW8Num46ztrue1231"/>
    <w:rsid w:val="00F94BCC"/>
  </w:style>
  <w:style w:type="character" w:customStyle="1" w:styleId="WW-WW8Num46ztrue12341">
    <w:name w:val="WW-WW8Num46ztrue12341"/>
    <w:rsid w:val="00F94BCC"/>
  </w:style>
  <w:style w:type="character" w:customStyle="1" w:styleId="WW-WW8Num46ztrue123451">
    <w:name w:val="WW-WW8Num46ztrue123451"/>
    <w:rsid w:val="00F94BCC"/>
  </w:style>
  <w:style w:type="character" w:customStyle="1" w:styleId="WW-WW8Num46ztrue1234561">
    <w:name w:val="WW-WW8Num46ztrue1234561"/>
    <w:rsid w:val="00F94BCC"/>
  </w:style>
  <w:style w:type="character" w:customStyle="1" w:styleId="WW-WW8Num47ztrue1234567">
    <w:name w:val="WW-WW8Num47ztrue1234567"/>
    <w:rsid w:val="00F94BCC"/>
  </w:style>
  <w:style w:type="character" w:customStyle="1" w:styleId="WW-WW8Num47ztrue111">
    <w:name w:val="WW-WW8Num47ztrue111"/>
    <w:rsid w:val="00F94BCC"/>
  </w:style>
  <w:style w:type="character" w:customStyle="1" w:styleId="WW-WW8Num47ztrue121">
    <w:name w:val="WW-WW8Num47ztrue121"/>
    <w:rsid w:val="00F94BCC"/>
  </w:style>
  <w:style w:type="character" w:customStyle="1" w:styleId="WW-WW8Num47ztrue1231">
    <w:name w:val="WW-WW8Num47ztrue1231"/>
    <w:rsid w:val="00F94BCC"/>
  </w:style>
  <w:style w:type="character" w:customStyle="1" w:styleId="WW-WW8Num47ztrue12341">
    <w:name w:val="WW-WW8Num47ztrue12341"/>
    <w:rsid w:val="00F94BCC"/>
  </w:style>
  <w:style w:type="character" w:customStyle="1" w:styleId="WW-WW8Num47ztrue123451">
    <w:name w:val="WW-WW8Num47ztrue123451"/>
    <w:rsid w:val="00F94BCC"/>
  </w:style>
  <w:style w:type="character" w:customStyle="1" w:styleId="WW-WW8Num47ztrue1234561">
    <w:name w:val="WW-WW8Num47ztrue1234561"/>
    <w:rsid w:val="00F94BCC"/>
  </w:style>
  <w:style w:type="character" w:customStyle="1" w:styleId="WW8Num48z1">
    <w:name w:val="WW8Num48z1"/>
    <w:rsid w:val="00F94BCC"/>
    <w:rPr>
      <w:rFonts w:ascii="Courier New" w:hAnsi="Courier New" w:cs="Courier New"/>
    </w:rPr>
  </w:style>
  <w:style w:type="character" w:customStyle="1" w:styleId="WW8Num48z2">
    <w:name w:val="WW8Num48z2"/>
    <w:rsid w:val="00F94BCC"/>
    <w:rPr>
      <w:rFonts w:ascii="Wingdings" w:hAnsi="Wingdings" w:cs="Wingdings"/>
    </w:rPr>
  </w:style>
  <w:style w:type="character" w:customStyle="1" w:styleId="WW-WW8Num50ztrue1234567">
    <w:name w:val="WW-WW8Num50ztrue1234567"/>
    <w:rsid w:val="00F94BCC"/>
  </w:style>
  <w:style w:type="character" w:customStyle="1" w:styleId="WW-WW8Num50ztrue111">
    <w:name w:val="WW-WW8Num50ztrue111"/>
    <w:rsid w:val="00F94BCC"/>
  </w:style>
  <w:style w:type="character" w:customStyle="1" w:styleId="WW-WW8Num50ztrue121">
    <w:name w:val="WW-WW8Num50ztrue121"/>
    <w:rsid w:val="00F94BCC"/>
  </w:style>
  <w:style w:type="character" w:customStyle="1" w:styleId="WW-WW8Num50ztrue1231">
    <w:name w:val="WW-WW8Num50ztrue1231"/>
    <w:rsid w:val="00F94BCC"/>
  </w:style>
  <w:style w:type="character" w:customStyle="1" w:styleId="WW-WW8Num50ztrue12341">
    <w:name w:val="WW-WW8Num50ztrue12341"/>
    <w:rsid w:val="00F94BCC"/>
  </w:style>
  <w:style w:type="character" w:customStyle="1" w:styleId="WW-WW8Num50ztrue123451">
    <w:name w:val="WW-WW8Num50ztrue123451"/>
    <w:rsid w:val="00F94BCC"/>
  </w:style>
  <w:style w:type="character" w:customStyle="1" w:styleId="WW-WW8Num50ztrue1234561">
    <w:name w:val="WW-WW8Num50ztrue1234561"/>
    <w:rsid w:val="00F94BCC"/>
  </w:style>
  <w:style w:type="character" w:customStyle="1" w:styleId="WW-WW8Num51ztrue7">
    <w:name w:val="WW-WW8Num51ztrue7"/>
    <w:rsid w:val="00F94BCC"/>
  </w:style>
  <w:style w:type="character" w:customStyle="1" w:styleId="WW-WW8Num51ztrue11">
    <w:name w:val="WW-WW8Num51ztrue11"/>
    <w:rsid w:val="00F94BCC"/>
  </w:style>
  <w:style w:type="character" w:customStyle="1" w:styleId="WW-WW8Num51ztrue12">
    <w:name w:val="WW-WW8Num51ztrue12"/>
    <w:rsid w:val="00F94BCC"/>
  </w:style>
  <w:style w:type="character" w:customStyle="1" w:styleId="WW-WW8Num51ztrue123">
    <w:name w:val="WW-WW8Num51ztrue123"/>
    <w:rsid w:val="00F94BCC"/>
  </w:style>
  <w:style w:type="character" w:customStyle="1" w:styleId="WW-WW8Num51ztrue1234">
    <w:name w:val="WW-WW8Num51ztrue1234"/>
    <w:rsid w:val="00F94BCC"/>
  </w:style>
  <w:style w:type="character" w:customStyle="1" w:styleId="WW-WW8Num51ztrue12345">
    <w:name w:val="WW-WW8Num51ztrue12345"/>
    <w:rsid w:val="00F94BCC"/>
  </w:style>
  <w:style w:type="character" w:customStyle="1" w:styleId="WW-WW8Num51ztrue123456">
    <w:name w:val="WW-WW8Num51ztrue123456"/>
    <w:rsid w:val="00F94BCC"/>
  </w:style>
  <w:style w:type="character" w:customStyle="1" w:styleId="WW8NumSt3z0">
    <w:name w:val="WW8NumSt3z0"/>
    <w:rsid w:val="00F94BCC"/>
    <w:rPr>
      <w:rFonts w:ascii="Symbol" w:hAnsi="Symbol" w:cs="Symbol"/>
      <w:sz w:val="22"/>
      <w:szCs w:val="22"/>
    </w:rPr>
  </w:style>
  <w:style w:type="character" w:customStyle="1" w:styleId="WW8NumSt3z1">
    <w:name w:val="WW8NumSt3z1"/>
    <w:rsid w:val="00F94BCC"/>
    <w:rPr>
      <w:rFonts w:ascii="Courier New" w:hAnsi="Courier New" w:cs="Courier New"/>
    </w:rPr>
  </w:style>
  <w:style w:type="character" w:customStyle="1" w:styleId="WW8NumSt3z2">
    <w:name w:val="WW8NumSt3z2"/>
    <w:rsid w:val="00F94BCC"/>
    <w:rPr>
      <w:rFonts w:ascii="Wingdings" w:hAnsi="Wingdings" w:cs="Wingdings"/>
    </w:rPr>
  </w:style>
  <w:style w:type="character" w:customStyle="1" w:styleId="Domylnaczcionkaakapitu1">
    <w:name w:val="Domyślna czcionka akapitu1"/>
    <w:uiPriority w:val="99"/>
    <w:rsid w:val="00F94BCC"/>
  </w:style>
  <w:style w:type="character" w:customStyle="1" w:styleId="Odwoaniedokomentarza1">
    <w:name w:val="Odwołanie do komentarza1"/>
    <w:rsid w:val="00F94BCC"/>
    <w:rPr>
      <w:sz w:val="16"/>
      <w:szCs w:val="16"/>
    </w:rPr>
  </w:style>
  <w:style w:type="character" w:customStyle="1" w:styleId="Znakiprzypiswkocowych">
    <w:name w:val="Znaki przypisów końcowych"/>
    <w:uiPriority w:val="99"/>
    <w:rsid w:val="00F94BCC"/>
    <w:rPr>
      <w:vertAlign w:val="superscript"/>
    </w:rPr>
  </w:style>
  <w:style w:type="character" w:customStyle="1" w:styleId="Symbolewypunktowania">
    <w:name w:val="Symbole wypunktowania"/>
    <w:rsid w:val="00F94BCC"/>
    <w:rPr>
      <w:rFonts w:ascii="OpenSymbol" w:eastAsia="OpenSymbol" w:hAnsi="OpenSymbol" w:cs="OpenSymbol"/>
    </w:rPr>
  </w:style>
  <w:style w:type="character" w:customStyle="1" w:styleId="Znakinumeracji">
    <w:name w:val="Znaki numeracji"/>
    <w:rsid w:val="00F94BCC"/>
  </w:style>
  <w:style w:type="character" w:customStyle="1" w:styleId="Odwoanieprzypisukocowego1">
    <w:name w:val="Odwołanie przypisu końcowego1"/>
    <w:rsid w:val="00F94BCC"/>
    <w:rPr>
      <w:vertAlign w:val="superscript"/>
    </w:rPr>
  </w:style>
  <w:style w:type="character" w:customStyle="1" w:styleId="Odwoaniedokomentarza2">
    <w:name w:val="Odwołanie do komentarza2"/>
    <w:rsid w:val="00F94BCC"/>
    <w:rPr>
      <w:sz w:val="16"/>
      <w:szCs w:val="16"/>
    </w:rPr>
  </w:style>
  <w:style w:type="character" w:customStyle="1" w:styleId="WW8Num58z0">
    <w:name w:val="WW8Num58z0"/>
    <w:rsid w:val="00F94BCC"/>
    <w:rPr>
      <w:b/>
    </w:rPr>
  </w:style>
  <w:style w:type="character" w:customStyle="1" w:styleId="WW8Num58z1">
    <w:name w:val="WW8Num58z1"/>
    <w:rsid w:val="00F94BCC"/>
  </w:style>
  <w:style w:type="character" w:customStyle="1" w:styleId="WW8Num58z2">
    <w:name w:val="WW8Num58z2"/>
    <w:rsid w:val="00F94BCC"/>
  </w:style>
  <w:style w:type="character" w:customStyle="1" w:styleId="WW8Num58z3">
    <w:name w:val="WW8Num58z3"/>
    <w:rsid w:val="00F94BCC"/>
  </w:style>
  <w:style w:type="character" w:customStyle="1" w:styleId="WW8Num58z4">
    <w:name w:val="WW8Num58z4"/>
    <w:rsid w:val="00F94BCC"/>
  </w:style>
  <w:style w:type="character" w:customStyle="1" w:styleId="WW8Num58z5">
    <w:name w:val="WW8Num58z5"/>
    <w:rsid w:val="00F94BCC"/>
  </w:style>
  <w:style w:type="character" w:customStyle="1" w:styleId="WW8Num58z6">
    <w:name w:val="WW8Num58z6"/>
    <w:rsid w:val="00F94BCC"/>
  </w:style>
  <w:style w:type="character" w:customStyle="1" w:styleId="WW8Num58z7">
    <w:name w:val="WW8Num58z7"/>
    <w:rsid w:val="00F94BCC"/>
  </w:style>
  <w:style w:type="character" w:customStyle="1" w:styleId="WW8Num58z8">
    <w:name w:val="WW8Num58z8"/>
    <w:rsid w:val="00F94BCC"/>
  </w:style>
  <w:style w:type="character" w:customStyle="1" w:styleId="WW8Num63z0">
    <w:name w:val="WW8Num63z0"/>
    <w:rsid w:val="00F94BCC"/>
  </w:style>
  <w:style w:type="character" w:customStyle="1" w:styleId="WW8Num63z1">
    <w:name w:val="WW8Num63z1"/>
    <w:rsid w:val="00F94BCC"/>
  </w:style>
  <w:style w:type="character" w:customStyle="1" w:styleId="WW8Num63z2">
    <w:name w:val="WW8Num63z2"/>
    <w:rsid w:val="00F94BCC"/>
  </w:style>
  <w:style w:type="character" w:customStyle="1" w:styleId="WW8Num63z3">
    <w:name w:val="WW8Num63z3"/>
    <w:rsid w:val="00F94BCC"/>
    <w:rPr>
      <w:rFonts w:ascii="Times New Roman" w:eastAsia="Times New Roman" w:hAnsi="Times New Roman" w:cs="Times New Roman"/>
      <w:b w:val="0"/>
      <w:i w:val="0"/>
      <w:sz w:val="24"/>
      <w:szCs w:val="24"/>
      <w:lang w:val="x-none"/>
    </w:rPr>
  </w:style>
  <w:style w:type="character" w:customStyle="1" w:styleId="WW8Num63z4">
    <w:name w:val="WW8Num63z4"/>
    <w:rsid w:val="00F94BCC"/>
  </w:style>
  <w:style w:type="character" w:customStyle="1" w:styleId="WW8Num63z5">
    <w:name w:val="WW8Num63z5"/>
    <w:rsid w:val="00F94BCC"/>
  </w:style>
  <w:style w:type="character" w:customStyle="1" w:styleId="WW8Num63z6">
    <w:name w:val="WW8Num63z6"/>
    <w:rsid w:val="00F94BCC"/>
    <w:rPr>
      <w:rFonts w:ascii="Times New Roman" w:hAnsi="Times New Roman" w:cs="Times New Roman"/>
      <w:b w:val="0"/>
      <w:i w:val="0"/>
      <w:sz w:val="24"/>
    </w:rPr>
  </w:style>
  <w:style w:type="character" w:customStyle="1" w:styleId="WW8Num63z7">
    <w:name w:val="WW8Num63z7"/>
    <w:rsid w:val="00F94BCC"/>
  </w:style>
  <w:style w:type="character" w:customStyle="1" w:styleId="WW8Num63z8">
    <w:name w:val="WW8Num63z8"/>
    <w:rsid w:val="00F94BCC"/>
  </w:style>
  <w:style w:type="character" w:customStyle="1" w:styleId="WW8Num43z2">
    <w:name w:val="WW8Num43z2"/>
    <w:rsid w:val="00F94BCC"/>
  </w:style>
  <w:style w:type="character" w:customStyle="1" w:styleId="WW8Num43z3">
    <w:name w:val="WW8Num43z3"/>
    <w:rsid w:val="00F94BCC"/>
  </w:style>
  <w:style w:type="character" w:customStyle="1" w:styleId="WW8Num43z4">
    <w:name w:val="WW8Num43z4"/>
    <w:rsid w:val="00F94BCC"/>
  </w:style>
  <w:style w:type="character" w:customStyle="1" w:styleId="WW8Num43z5">
    <w:name w:val="WW8Num43z5"/>
    <w:rsid w:val="00F94BCC"/>
  </w:style>
  <w:style w:type="character" w:customStyle="1" w:styleId="WW8Num43z6">
    <w:name w:val="WW8Num43z6"/>
    <w:rsid w:val="00F94BCC"/>
  </w:style>
  <w:style w:type="character" w:customStyle="1" w:styleId="WW8Num43z7">
    <w:name w:val="WW8Num43z7"/>
    <w:rsid w:val="00F94BCC"/>
  </w:style>
  <w:style w:type="character" w:customStyle="1" w:styleId="WW8Num43z8">
    <w:name w:val="WW8Num43z8"/>
    <w:rsid w:val="00F94BCC"/>
  </w:style>
  <w:style w:type="character" w:customStyle="1" w:styleId="WW8Num46z3">
    <w:name w:val="WW8Num46z3"/>
    <w:rsid w:val="00F94BCC"/>
  </w:style>
  <w:style w:type="character" w:customStyle="1" w:styleId="WW8Num46z4">
    <w:name w:val="WW8Num46z4"/>
    <w:rsid w:val="00F94BCC"/>
  </w:style>
  <w:style w:type="character" w:customStyle="1" w:styleId="WW8Num46z5">
    <w:name w:val="WW8Num46z5"/>
    <w:rsid w:val="00F94BCC"/>
  </w:style>
  <w:style w:type="character" w:customStyle="1" w:styleId="WW8Num46z6">
    <w:name w:val="WW8Num46z6"/>
    <w:rsid w:val="00F94BCC"/>
  </w:style>
  <w:style w:type="character" w:customStyle="1" w:styleId="WW8Num46z7">
    <w:name w:val="WW8Num46z7"/>
    <w:rsid w:val="00F94BCC"/>
  </w:style>
  <w:style w:type="character" w:customStyle="1" w:styleId="WW8Num46z8">
    <w:name w:val="WW8Num46z8"/>
    <w:rsid w:val="00F94BCC"/>
  </w:style>
  <w:style w:type="character" w:customStyle="1" w:styleId="WW8Num84z0">
    <w:name w:val="WW8Num84z0"/>
    <w:rsid w:val="00F94BCC"/>
  </w:style>
  <w:style w:type="character" w:customStyle="1" w:styleId="WW8Num84z1">
    <w:name w:val="WW8Num84z1"/>
    <w:rsid w:val="00F94BCC"/>
  </w:style>
  <w:style w:type="character" w:customStyle="1" w:styleId="WW8Num84z2">
    <w:name w:val="WW8Num84z2"/>
    <w:rsid w:val="00F94BCC"/>
  </w:style>
  <w:style w:type="character" w:customStyle="1" w:styleId="WW8Num84z3">
    <w:name w:val="WW8Num84z3"/>
    <w:rsid w:val="00F94BCC"/>
    <w:rPr>
      <w:rFonts w:ascii="Times New Roman" w:hAnsi="Times New Roman" w:cs="Times New Roman"/>
      <w:b w:val="0"/>
      <w:i w:val="0"/>
      <w:sz w:val="24"/>
      <w:szCs w:val="24"/>
    </w:rPr>
  </w:style>
  <w:style w:type="character" w:customStyle="1" w:styleId="WW8Num84z4">
    <w:name w:val="WW8Num84z4"/>
    <w:rsid w:val="00F94BCC"/>
  </w:style>
  <w:style w:type="character" w:customStyle="1" w:styleId="WW8Num84z5">
    <w:name w:val="WW8Num84z5"/>
    <w:rsid w:val="00F94BCC"/>
  </w:style>
  <w:style w:type="character" w:customStyle="1" w:styleId="WW8Num84z6">
    <w:name w:val="WW8Num84z6"/>
    <w:rsid w:val="00F94BCC"/>
    <w:rPr>
      <w:rFonts w:ascii="Times New Roman" w:eastAsia="Times New Roman" w:hAnsi="Times New Roman" w:cs="Times New Roman"/>
      <w:b w:val="0"/>
      <w:bCs/>
      <w:i w:val="0"/>
      <w:sz w:val="24"/>
    </w:rPr>
  </w:style>
  <w:style w:type="character" w:customStyle="1" w:styleId="WW8Num84z7">
    <w:name w:val="WW8Num84z7"/>
    <w:rsid w:val="00F94BCC"/>
  </w:style>
  <w:style w:type="character" w:customStyle="1" w:styleId="WW8Num84z8">
    <w:name w:val="WW8Num84z8"/>
    <w:rsid w:val="00F94BCC"/>
  </w:style>
  <w:style w:type="character" w:customStyle="1" w:styleId="WW8Num80z0">
    <w:name w:val="WW8Num80z0"/>
    <w:rsid w:val="00F94BCC"/>
  </w:style>
  <w:style w:type="character" w:customStyle="1" w:styleId="WW8Num80z1">
    <w:name w:val="WW8Num80z1"/>
    <w:rsid w:val="00F94BCC"/>
  </w:style>
  <w:style w:type="character" w:customStyle="1" w:styleId="WW8Num80z2">
    <w:name w:val="WW8Num80z2"/>
    <w:rsid w:val="00F94BCC"/>
  </w:style>
  <w:style w:type="character" w:customStyle="1" w:styleId="WW8Num80z3">
    <w:name w:val="WW8Num80z3"/>
    <w:rsid w:val="00F94BCC"/>
    <w:rPr>
      <w:rFonts w:ascii="Times New Roman" w:eastAsia="Times New Roman" w:hAnsi="Times New Roman" w:cs="Times New Roman"/>
      <w:b w:val="0"/>
      <w:i w:val="0"/>
      <w:sz w:val="24"/>
      <w:szCs w:val="24"/>
      <w:lang w:val="x-none"/>
    </w:rPr>
  </w:style>
  <w:style w:type="character" w:customStyle="1" w:styleId="WW8Num80z4">
    <w:name w:val="WW8Num80z4"/>
    <w:rsid w:val="00F94BCC"/>
  </w:style>
  <w:style w:type="character" w:customStyle="1" w:styleId="WW8Num80z5">
    <w:name w:val="WW8Num80z5"/>
    <w:rsid w:val="00F94BCC"/>
  </w:style>
  <w:style w:type="character" w:customStyle="1" w:styleId="WW8Num80z6">
    <w:name w:val="WW8Num80z6"/>
    <w:rsid w:val="00F94BCC"/>
    <w:rPr>
      <w:rFonts w:ascii="Times New Roman" w:eastAsia="Times New Roman" w:hAnsi="Times New Roman" w:cs="Times New Roman"/>
      <w:b w:val="0"/>
      <w:bCs/>
      <w:i w:val="0"/>
      <w:sz w:val="24"/>
    </w:rPr>
  </w:style>
  <w:style w:type="character" w:customStyle="1" w:styleId="WW8Num80z7">
    <w:name w:val="WW8Num80z7"/>
    <w:rsid w:val="00F94BCC"/>
  </w:style>
  <w:style w:type="character" w:customStyle="1" w:styleId="WW8Num80z8">
    <w:name w:val="WW8Num80z8"/>
    <w:rsid w:val="00F94BCC"/>
  </w:style>
  <w:style w:type="character" w:customStyle="1" w:styleId="WW8Num49z4">
    <w:name w:val="WW8Num49z4"/>
    <w:rsid w:val="00F94BCC"/>
  </w:style>
  <w:style w:type="character" w:customStyle="1" w:styleId="WW8Num49z5">
    <w:name w:val="WW8Num49z5"/>
    <w:rsid w:val="00F94BCC"/>
  </w:style>
  <w:style w:type="character" w:customStyle="1" w:styleId="WW8Num49z6">
    <w:name w:val="WW8Num49z6"/>
    <w:rsid w:val="00F94BCC"/>
    <w:rPr>
      <w:rFonts w:ascii="Times New Roman" w:hAnsi="Times New Roman" w:cs="Times New Roman"/>
      <w:b w:val="0"/>
      <w:i w:val="0"/>
      <w:sz w:val="24"/>
    </w:rPr>
  </w:style>
  <w:style w:type="character" w:customStyle="1" w:styleId="WW8Num49z7">
    <w:name w:val="WW8Num49z7"/>
    <w:rsid w:val="00F94BCC"/>
  </w:style>
  <w:style w:type="character" w:customStyle="1" w:styleId="WW8Num49z8">
    <w:name w:val="WW8Num49z8"/>
    <w:rsid w:val="00F94BCC"/>
  </w:style>
  <w:style w:type="character" w:customStyle="1" w:styleId="WW8Num44z0">
    <w:name w:val="WW8Num44z0"/>
    <w:rsid w:val="00F94BCC"/>
    <w:rPr>
      <w:rFonts w:eastAsia="Times New Roman" w:cs="Times New Roman"/>
    </w:rPr>
  </w:style>
  <w:style w:type="character" w:customStyle="1" w:styleId="WW8Num44z1">
    <w:name w:val="WW8Num44z1"/>
    <w:rsid w:val="00F94BCC"/>
    <w:rPr>
      <w:rFonts w:ascii="Symbol" w:eastAsia="Times New Roman" w:hAnsi="Symbol" w:cs="Symbol"/>
    </w:rPr>
  </w:style>
  <w:style w:type="character" w:customStyle="1" w:styleId="WW8Num54z0">
    <w:name w:val="WW8Num54z0"/>
    <w:rsid w:val="00F94BCC"/>
    <w:rPr>
      <w:rFonts w:cs="Times New Roman"/>
    </w:rPr>
  </w:style>
  <w:style w:type="character" w:customStyle="1" w:styleId="WW8Num54z1">
    <w:name w:val="WW8Num54z1"/>
    <w:rsid w:val="00F94BCC"/>
    <w:rPr>
      <w:rFonts w:eastAsia="Times New Roman"/>
    </w:rPr>
  </w:style>
  <w:style w:type="character" w:customStyle="1" w:styleId="WW8Num95z0">
    <w:name w:val="WW8Num95z0"/>
    <w:rsid w:val="00F94BCC"/>
    <w:rPr>
      <w:rFonts w:eastAsia="Times New Roman"/>
    </w:rPr>
  </w:style>
  <w:style w:type="character" w:customStyle="1" w:styleId="WW8Num95z1">
    <w:name w:val="WW8Num95z1"/>
    <w:rsid w:val="00F94BCC"/>
    <w:rPr>
      <w:rFonts w:cs="Times New Roman"/>
    </w:rPr>
  </w:style>
  <w:style w:type="character" w:customStyle="1" w:styleId="WW8Num62z0">
    <w:name w:val="WW8Num62z0"/>
    <w:rsid w:val="00F94BCC"/>
    <w:rPr>
      <w:b/>
      <w:u w:val="single"/>
    </w:rPr>
  </w:style>
  <w:style w:type="character" w:customStyle="1" w:styleId="WW8Num62z1">
    <w:name w:val="WW8Num62z1"/>
    <w:rsid w:val="00F94BCC"/>
  </w:style>
  <w:style w:type="character" w:customStyle="1" w:styleId="WW8Num62z2">
    <w:name w:val="WW8Num62z2"/>
    <w:rsid w:val="00F94BCC"/>
  </w:style>
  <w:style w:type="character" w:customStyle="1" w:styleId="WW8Num62z3">
    <w:name w:val="WW8Num62z3"/>
    <w:rsid w:val="00F94BCC"/>
  </w:style>
  <w:style w:type="character" w:customStyle="1" w:styleId="WW8Num62z4">
    <w:name w:val="WW8Num62z4"/>
    <w:rsid w:val="00F94BCC"/>
  </w:style>
  <w:style w:type="character" w:customStyle="1" w:styleId="WW8Num62z5">
    <w:name w:val="WW8Num62z5"/>
    <w:rsid w:val="00F94BCC"/>
  </w:style>
  <w:style w:type="character" w:customStyle="1" w:styleId="WW8Num62z6">
    <w:name w:val="WW8Num62z6"/>
    <w:rsid w:val="00F94BCC"/>
  </w:style>
  <w:style w:type="character" w:customStyle="1" w:styleId="WW8Num62z7">
    <w:name w:val="WW8Num62z7"/>
    <w:rsid w:val="00F94BCC"/>
  </w:style>
  <w:style w:type="character" w:customStyle="1" w:styleId="WW8Num62z8">
    <w:name w:val="WW8Num62z8"/>
    <w:rsid w:val="00F94BCC"/>
  </w:style>
  <w:style w:type="character" w:customStyle="1" w:styleId="WW8Num77z0">
    <w:name w:val="WW8Num77z0"/>
    <w:rsid w:val="00F94BCC"/>
    <w:rPr>
      <w:rFonts w:ascii="Times New Roman" w:hAnsi="Times New Roman" w:cs="Times New Roman"/>
      <w:sz w:val="24"/>
      <w:szCs w:val="24"/>
    </w:rPr>
  </w:style>
  <w:style w:type="character" w:customStyle="1" w:styleId="WW8Num77z1">
    <w:name w:val="WW8Num77z1"/>
    <w:rsid w:val="00F94BCC"/>
    <w:rPr>
      <w:sz w:val="24"/>
      <w:szCs w:val="24"/>
    </w:rPr>
  </w:style>
  <w:style w:type="character" w:customStyle="1" w:styleId="WW8Num77z2">
    <w:name w:val="WW8Num77z2"/>
    <w:rsid w:val="00F94BCC"/>
    <w:rPr>
      <w:rFonts w:ascii="Symbol" w:hAnsi="Symbol" w:cs="Symbol"/>
      <w:sz w:val="22"/>
      <w:szCs w:val="22"/>
    </w:rPr>
  </w:style>
  <w:style w:type="character" w:customStyle="1" w:styleId="WW8Num77z3">
    <w:name w:val="WW8Num77z3"/>
    <w:rsid w:val="00F94BCC"/>
  </w:style>
  <w:style w:type="character" w:customStyle="1" w:styleId="WW8Num77z4">
    <w:name w:val="WW8Num77z4"/>
    <w:rsid w:val="00F94BCC"/>
  </w:style>
  <w:style w:type="character" w:customStyle="1" w:styleId="WW8Num77z5">
    <w:name w:val="WW8Num77z5"/>
    <w:rsid w:val="00F94BCC"/>
  </w:style>
  <w:style w:type="character" w:customStyle="1" w:styleId="WW8Num77z6">
    <w:name w:val="WW8Num77z6"/>
    <w:rsid w:val="00F94BCC"/>
  </w:style>
  <w:style w:type="character" w:customStyle="1" w:styleId="WW8Num77z7">
    <w:name w:val="WW8Num77z7"/>
    <w:rsid w:val="00F94BCC"/>
  </w:style>
  <w:style w:type="character" w:customStyle="1" w:styleId="WW8Num77z8">
    <w:name w:val="WW8Num77z8"/>
    <w:rsid w:val="00F94BCC"/>
  </w:style>
  <w:style w:type="character" w:customStyle="1" w:styleId="WW8Num59z0">
    <w:name w:val="WW8Num59z0"/>
    <w:rsid w:val="00F94BCC"/>
    <w:rPr>
      <w:rFonts w:ascii="Symbol" w:eastAsia="Times New Roman" w:hAnsi="Symbol" w:cs="Times New Roman"/>
    </w:rPr>
  </w:style>
  <w:style w:type="character" w:customStyle="1" w:styleId="WW8Num59z1">
    <w:name w:val="WW8Num59z1"/>
    <w:rsid w:val="00F94BCC"/>
    <w:rPr>
      <w:rFonts w:ascii="Courier New" w:hAnsi="Courier New" w:cs="Courier New"/>
    </w:rPr>
  </w:style>
  <w:style w:type="character" w:customStyle="1" w:styleId="WW8Num59z3">
    <w:name w:val="WW8Num59z3"/>
    <w:rsid w:val="00F94BCC"/>
    <w:rPr>
      <w:rFonts w:ascii="Symbol" w:hAnsi="Symbol" w:cs="Symbol"/>
    </w:rPr>
  </w:style>
  <w:style w:type="character" w:customStyle="1" w:styleId="WW8Num59z5">
    <w:name w:val="WW8Num59z5"/>
    <w:rsid w:val="00F94BCC"/>
    <w:rPr>
      <w:rFonts w:ascii="Wingdings" w:hAnsi="Wingdings" w:cs="Wingdings"/>
    </w:rPr>
  </w:style>
  <w:style w:type="character" w:customStyle="1" w:styleId="WW8Num86z0">
    <w:name w:val="WW8Num86z0"/>
    <w:rsid w:val="00F94BCC"/>
  </w:style>
  <w:style w:type="character" w:customStyle="1" w:styleId="WW8Num86z1">
    <w:name w:val="WW8Num86z1"/>
    <w:rsid w:val="00F94BCC"/>
  </w:style>
  <w:style w:type="character" w:customStyle="1" w:styleId="WW8Num86z2">
    <w:name w:val="WW8Num86z2"/>
    <w:rsid w:val="00F94BCC"/>
  </w:style>
  <w:style w:type="character" w:customStyle="1" w:styleId="WW8Num86z3">
    <w:name w:val="WW8Num86z3"/>
    <w:rsid w:val="00F94BCC"/>
    <w:rPr>
      <w:bCs/>
    </w:rPr>
  </w:style>
  <w:style w:type="character" w:customStyle="1" w:styleId="WW8Num86z4">
    <w:name w:val="WW8Num86z4"/>
    <w:rsid w:val="00F94BCC"/>
  </w:style>
  <w:style w:type="character" w:customStyle="1" w:styleId="WW8Num86z5">
    <w:name w:val="WW8Num86z5"/>
    <w:rsid w:val="00F94BCC"/>
  </w:style>
  <w:style w:type="character" w:customStyle="1" w:styleId="WW8Num86z6">
    <w:name w:val="WW8Num86z6"/>
    <w:rsid w:val="00F94BCC"/>
  </w:style>
  <w:style w:type="character" w:customStyle="1" w:styleId="WW8Num86z7">
    <w:name w:val="WW8Num86z7"/>
    <w:rsid w:val="00F94BCC"/>
  </w:style>
  <w:style w:type="character" w:customStyle="1" w:styleId="WW8Num86z8">
    <w:name w:val="WW8Num86z8"/>
    <w:rsid w:val="00F94BCC"/>
  </w:style>
  <w:style w:type="character" w:customStyle="1" w:styleId="WW8Num73z0">
    <w:name w:val="WW8Num73z0"/>
    <w:rsid w:val="00F94BCC"/>
    <w:rPr>
      <w:rFonts w:eastAsia="Times New Roman"/>
      <w:bCs/>
    </w:rPr>
  </w:style>
  <w:style w:type="character" w:customStyle="1" w:styleId="WW8Num73z1">
    <w:name w:val="WW8Num73z1"/>
    <w:rsid w:val="00F94BCC"/>
  </w:style>
  <w:style w:type="character" w:customStyle="1" w:styleId="WW8Num73z2">
    <w:name w:val="WW8Num73z2"/>
    <w:rsid w:val="00F94BCC"/>
  </w:style>
  <w:style w:type="character" w:customStyle="1" w:styleId="WW8Num73z3">
    <w:name w:val="WW8Num73z3"/>
    <w:rsid w:val="00F94BCC"/>
  </w:style>
  <w:style w:type="character" w:customStyle="1" w:styleId="WW8Num73z4">
    <w:name w:val="WW8Num73z4"/>
    <w:rsid w:val="00F94BCC"/>
  </w:style>
  <w:style w:type="character" w:customStyle="1" w:styleId="WW8Num73z5">
    <w:name w:val="WW8Num73z5"/>
    <w:rsid w:val="00F94BCC"/>
  </w:style>
  <w:style w:type="character" w:customStyle="1" w:styleId="WW8Num73z6">
    <w:name w:val="WW8Num73z6"/>
    <w:rsid w:val="00F94BCC"/>
  </w:style>
  <w:style w:type="character" w:customStyle="1" w:styleId="WW8Num73z7">
    <w:name w:val="WW8Num73z7"/>
    <w:rsid w:val="00F94BCC"/>
  </w:style>
  <w:style w:type="character" w:customStyle="1" w:styleId="WW8Num73z8">
    <w:name w:val="WW8Num73z8"/>
    <w:rsid w:val="00F94BCC"/>
  </w:style>
  <w:style w:type="paragraph" w:customStyle="1" w:styleId="Nagwek90">
    <w:name w:val="Nagłówek9"/>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Arial Unicode MS"/>
      <w:bCs/>
      <w:sz w:val="28"/>
      <w:szCs w:val="28"/>
    </w:rPr>
  </w:style>
  <w:style w:type="paragraph" w:customStyle="1" w:styleId="Nagwek80">
    <w:name w:val="Nagłówek8"/>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Legenda8">
    <w:name w:val="Legenda8"/>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70">
    <w:name w:val="Nagłówek7"/>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Legenda7">
    <w:name w:val="Legenda7"/>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60">
    <w:name w:val="Nagłówek6"/>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Legenda6">
    <w:name w:val="Legenda6"/>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40">
    <w:name w:val="Nagłówek4"/>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Nagwek50">
    <w:name w:val="Nagłówek5"/>
    <w:basedOn w:val="Nagwek40"/>
    <w:next w:val="Tekstpodstawowy"/>
    <w:rsid w:val="00F94BCC"/>
    <w:pPr>
      <w:jc w:val="center"/>
    </w:pPr>
    <w:rPr>
      <w:b/>
      <w:sz w:val="56"/>
      <w:szCs w:val="56"/>
    </w:rPr>
  </w:style>
  <w:style w:type="paragraph" w:customStyle="1" w:styleId="Legenda5">
    <w:name w:val="Legenda5"/>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Legenda4">
    <w:name w:val="Legenda4"/>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30">
    <w:name w:val="Nagłówek3"/>
    <w:basedOn w:val="Normalny"/>
    <w:next w:val="Tekstpodstawowy"/>
    <w:rsid w:val="00F94BCC"/>
    <w:pPr>
      <w:keepNext/>
      <w:suppressAutoHyphens/>
      <w:overflowPunct w:val="0"/>
      <w:autoSpaceDE w:val="0"/>
      <w:spacing w:before="240" w:after="120"/>
      <w:textAlignment w:val="baseline"/>
    </w:pPr>
    <w:rPr>
      <w:rFonts w:ascii="Arial" w:eastAsia="Microsoft YaHei" w:hAnsi="Arial" w:cs="Mangal"/>
      <w:bCs/>
      <w:sz w:val="28"/>
      <w:szCs w:val="28"/>
    </w:rPr>
  </w:style>
  <w:style w:type="paragraph" w:customStyle="1" w:styleId="Legenda3">
    <w:name w:val="Legenda3"/>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20">
    <w:name w:val="Nagłówek2"/>
    <w:basedOn w:val="Normalny"/>
    <w:next w:val="Tekstpodstawowy"/>
    <w:rsid w:val="00F94BCC"/>
    <w:pPr>
      <w:keepNext/>
      <w:suppressAutoHyphens/>
      <w:overflowPunct w:val="0"/>
      <w:autoSpaceDE w:val="0"/>
      <w:spacing w:before="240" w:after="120"/>
      <w:textAlignment w:val="baseline"/>
    </w:pPr>
    <w:rPr>
      <w:rFonts w:ascii="Arial" w:eastAsia="Microsoft YaHei" w:hAnsi="Arial" w:cs="Mangal"/>
      <w:bCs/>
      <w:sz w:val="28"/>
      <w:szCs w:val="28"/>
    </w:rPr>
  </w:style>
  <w:style w:type="paragraph" w:customStyle="1" w:styleId="Legenda2">
    <w:name w:val="Legenda2"/>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Legenda1">
    <w:name w:val="Legenda1"/>
    <w:basedOn w:val="Normalny"/>
    <w:uiPriority w:val="99"/>
    <w:rsid w:val="00F94BCC"/>
    <w:pPr>
      <w:suppressLineNumbers/>
      <w:suppressAutoHyphens/>
      <w:overflowPunct w:val="0"/>
      <w:autoSpaceDE w:val="0"/>
      <w:spacing w:before="120" w:after="120"/>
      <w:textAlignment w:val="baseline"/>
    </w:pPr>
    <w:rPr>
      <w:rFonts w:cs="Mangal"/>
      <w:bCs/>
      <w:i/>
      <w:iCs/>
    </w:rPr>
  </w:style>
  <w:style w:type="paragraph" w:customStyle="1" w:styleId="BodyText22">
    <w:name w:val="Body Text 22"/>
    <w:basedOn w:val="Normalny"/>
    <w:rsid w:val="00F94BCC"/>
    <w:pPr>
      <w:suppressAutoHyphens/>
      <w:overflowPunct w:val="0"/>
      <w:autoSpaceDE w:val="0"/>
      <w:spacing w:before="120"/>
      <w:ind w:left="567" w:hanging="567"/>
      <w:textAlignment w:val="baseline"/>
    </w:pPr>
    <w:rPr>
      <w:bCs/>
      <w:sz w:val="22"/>
      <w:szCs w:val="22"/>
    </w:rPr>
  </w:style>
  <w:style w:type="paragraph" w:customStyle="1" w:styleId="BodyTextIndent21">
    <w:name w:val="Body Text Indent 21"/>
    <w:basedOn w:val="Normalny"/>
    <w:rsid w:val="00F94BCC"/>
    <w:pPr>
      <w:suppressAutoHyphens/>
      <w:overflowPunct w:val="0"/>
      <w:autoSpaceDE w:val="0"/>
      <w:ind w:left="426" w:hanging="426"/>
      <w:jc w:val="both"/>
      <w:textAlignment w:val="baseline"/>
    </w:pPr>
    <w:rPr>
      <w:bCs/>
      <w:sz w:val="22"/>
      <w:szCs w:val="22"/>
    </w:rPr>
  </w:style>
  <w:style w:type="paragraph" w:customStyle="1" w:styleId="BodyTextIndent31">
    <w:name w:val="Body Text Indent 31"/>
    <w:basedOn w:val="Normalny"/>
    <w:rsid w:val="00F94BCC"/>
    <w:pPr>
      <w:suppressAutoHyphens/>
      <w:overflowPunct w:val="0"/>
      <w:autoSpaceDE w:val="0"/>
      <w:ind w:left="567" w:hanging="567"/>
      <w:jc w:val="both"/>
      <w:textAlignment w:val="baseline"/>
    </w:pPr>
    <w:rPr>
      <w:bCs/>
      <w:sz w:val="22"/>
      <w:szCs w:val="22"/>
    </w:rPr>
  </w:style>
  <w:style w:type="paragraph" w:customStyle="1" w:styleId="BlockText2">
    <w:name w:val="Block Text2"/>
    <w:basedOn w:val="Normalny"/>
    <w:rsid w:val="00F94BCC"/>
    <w:pPr>
      <w:suppressAutoHyphens/>
      <w:overflowPunct w:val="0"/>
      <w:autoSpaceDE w:val="0"/>
      <w:ind w:left="6096" w:right="283"/>
      <w:textAlignment w:val="baseline"/>
    </w:pPr>
    <w:rPr>
      <w:rFonts w:ascii="Arial" w:hAnsi="Arial" w:cs="Arial"/>
      <w:bCs/>
      <w:sz w:val="16"/>
      <w:szCs w:val="22"/>
    </w:rPr>
  </w:style>
  <w:style w:type="paragraph" w:customStyle="1" w:styleId="Style1">
    <w:name w:val="Style1"/>
    <w:basedOn w:val="Normalny"/>
    <w:rsid w:val="00F94BCC"/>
    <w:pPr>
      <w:tabs>
        <w:tab w:val="left" w:pos="284"/>
      </w:tabs>
      <w:suppressAutoHyphens/>
      <w:overflowPunct w:val="0"/>
      <w:autoSpaceDE w:val="0"/>
      <w:textAlignment w:val="baseline"/>
    </w:pPr>
    <w:rPr>
      <w:bCs/>
      <w:sz w:val="22"/>
      <w:szCs w:val="22"/>
    </w:rPr>
  </w:style>
  <w:style w:type="paragraph" w:customStyle="1" w:styleId="Tekstpodstawowy22">
    <w:name w:val="Tekst podstawowy 22"/>
    <w:basedOn w:val="Normalny"/>
    <w:uiPriority w:val="99"/>
    <w:rsid w:val="00F94BCC"/>
    <w:pPr>
      <w:tabs>
        <w:tab w:val="left" w:pos="709"/>
      </w:tabs>
      <w:suppressAutoHyphens/>
      <w:overflowPunct w:val="0"/>
      <w:autoSpaceDE w:val="0"/>
      <w:ind w:right="141"/>
      <w:jc w:val="center"/>
      <w:textAlignment w:val="baseline"/>
    </w:pPr>
    <w:rPr>
      <w:b/>
      <w:bCs/>
      <w:sz w:val="32"/>
      <w:szCs w:val="22"/>
    </w:rPr>
  </w:style>
  <w:style w:type="paragraph" w:customStyle="1" w:styleId="Tekstblokowy1">
    <w:name w:val="Tekst blokowy1"/>
    <w:basedOn w:val="Normalny"/>
    <w:uiPriority w:val="99"/>
    <w:rsid w:val="00F94BCC"/>
    <w:pPr>
      <w:suppressAutoHyphens/>
      <w:ind w:left="142" w:right="-28" w:hanging="142"/>
      <w:jc w:val="both"/>
    </w:pPr>
    <w:rPr>
      <w:bCs/>
      <w:sz w:val="22"/>
      <w:szCs w:val="22"/>
    </w:rPr>
  </w:style>
  <w:style w:type="paragraph" w:customStyle="1" w:styleId="Tekstpodstawowy32">
    <w:name w:val="Tekst podstawowy 32"/>
    <w:basedOn w:val="Normalny"/>
    <w:uiPriority w:val="99"/>
    <w:rsid w:val="00F94BCC"/>
    <w:pPr>
      <w:suppressAutoHyphens/>
      <w:overflowPunct w:val="0"/>
      <w:autoSpaceDE w:val="0"/>
      <w:jc w:val="center"/>
      <w:textAlignment w:val="baseline"/>
    </w:pPr>
    <w:rPr>
      <w:b/>
      <w:bCs/>
      <w:sz w:val="22"/>
      <w:szCs w:val="22"/>
    </w:rPr>
  </w:style>
  <w:style w:type="paragraph" w:customStyle="1" w:styleId="Tekstkomentarza1">
    <w:name w:val="Tekst komentarza1"/>
    <w:basedOn w:val="Normalny"/>
    <w:rsid w:val="00F94BCC"/>
    <w:pPr>
      <w:suppressAutoHyphens/>
      <w:overflowPunct w:val="0"/>
      <w:autoSpaceDE w:val="0"/>
      <w:textAlignment w:val="baseline"/>
    </w:pPr>
    <w:rPr>
      <w:bCs/>
      <w:sz w:val="20"/>
      <w:szCs w:val="22"/>
    </w:rPr>
  </w:style>
  <w:style w:type="paragraph" w:customStyle="1" w:styleId="pismo">
    <w:name w:val="pismo"/>
    <w:basedOn w:val="Normalny"/>
    <w:rsid w:val="00F94BCC"/>
    <w:pPr>
      <w:tabs>
        <w:tab w:val="left" w:pos="567"/>
      </w:tabs>
      <w:suppressAutoHyphens/>
    </w:pPr>
    <w:rPr>
      <w:bCs/>
      <w:sz w:val="22"/>
      <w:szCs w:val="22"/>
    </w:rPr>
  </w:style>
  <w:style w:type="paragraph" w:customStyle="1" w:styleId="BodyText31">
    <w:name w:val="Body Text 31"/>
    <w:basedOn w:val="Normalny"/>
    <w:rsid w:val="00F94BCC"/>
    <w:pPr>
      <w:widowControl w:val="0"/>
      <w:suppressAutoHyphens/>
    </w:pPr>
    <w:rPr>
      <w:rFonts w:ascii="Monotype Corsiva" w:eastAsia="Monotype Corsiva" w:hAnsi="Monotype Corsiva" w:cs="Monotype Corsiva"/>
      <w:b/>
      <w:bCs/>
      <w:sz w:val="22"/>
      <w:szCs w:val="20"/>
    </w:rPr>
  </w:style>
  <w:style w:type="paragraph" w:customStyle="1" w:styleId="DefaultText">
    <w:name w:val="Default Text"/>
    <w:basedOn w:val="Normalny"/>
    <w:rsid w:val="00F94BCC"/>
    <w:pPr>
      <w:suppressAutoHyphens/>
      <w:jc w:val="both"/>
    </w:pPr>
    <w:rPr>
      <w:bCs/>
      <w:sz w:val="22"/>
      <w:szCs w:val="20"/>
    </w:rPr>
  </w:style>
  <w:style w:type="paragraph" w:customStyle="1" w:styleId="rozdzia1">
    <w:name w:val="rozdział1"/>
    <w:basedOn w:val="Normalny"/>
    <w:next w:val="DefaultText"/>
    <w:rsid w:val="00F94BCC"/>
    <w:pPr>
      <w:suppressAutoHyphens/>
    </w:pPr>
    <w:rPr>
      <w:b/>
      <w:bCs/>
      <w:sz w:val="22"/>
      <w:szCs w:val="20"/>
    </w:rPr>
  </w:style>
  <w:style w:type="paragraph" w:customStyle="1" w:styleId="rozdzia">
    <w:name w:val="rozdział"/>
    <w:basedOn w:val="Normalny"/>
    <w:rsid w:val="00F94BCC"/>
    <w:pPr>
      <w:suppressAutoHyphens/>
      <w:jc w:val="both"/>
    </w:pPr>
    <w:rPr>
      <w:b/>
      <w:bCs/>
      <w:sz w:val="28"/>
      <w:szCs w:val="20"/>
    </w:rPr>
  </w:style>
  <w:style w:type="paragraph" w:customStyle="1" w:styleId="TableText">
    <w:name w:val="Table Text"/>
    <w:basedOn w:val="Normalny"/>
    <w:rsid w:val="00F94BCC"/>
    <w:pPr>
      <w:suppressAutoHyphens/>
      <w:spacing w:line="360" w:lineRule="auto"/>
    </w:pPr>
    <w:rPr>
      <w:bCs/>
      <w:sz w:val="22"/>
      <w:szCs w:val="20"/>
    </w:rPr>
  </w:style>
  <w:style w:type="paragraph" w:customStyle="1" w:styleId="edek">
    <w:name w:val="edek"/>
    <w:basedOn w:val="Normalny"/>
    <w:rsid w:val="00F94BCC"/>
    <w:pPr>
      <w:suppressAutoHyphens/>
      <w:jc w:val="both"/>
    </w:pPr>
    <w:rPr>
      <w:rFonts w:ascii="PL Times New Roman" w:hAnsi="PL Times New Roman" w:cs="PL Times New Roman"/>
      <w:bCs/>
      <w:sz w:val="22"/>
      <w:szCs w:val="20"/>
      <w:lang w:val="en-GB"/>
    </w:rPr>
  </w:style>
  <w:style w:type="paragraph" w:customStyle="1" w:styleId="akapit2">
    <w:name w:val="akapit2"/>
    <w:basedOn w:val="Normalny"/>
    <w:rsid w:val="00F94BCC"/>
    <w:pPr>
      <w:suppressAutoHyphens/>
      <w:spacing w:line="360" w:lineRule="auto"/>
      <w:ind w:left="226" w:hanging="226"/>
      <w:jc w:val="both"/>
    </w:pPr>
    <w:rPr>
      <w:bCs/>
      <w:sz w:val="22"/>
      <w:szCs w:val="20"/>
    </w:rPr>
  </w:style>
  <w:style w:type="paragraph" w:customStyle="1" w:styleId="BodyText32">
    <w:name w:val="Body Text 32"/>
    <w:basedOn w:val="Normalny"/>
    <w:rsid w:val="00F94BCC"/>
    <w:pPr>
      <w:suppressAutoHyphens/>
      <w:overflowPunct w:val="0"/>
      <w:autoSpaceDE w:val="0"/>
      <w:jc w:val="center"/>
    </w:pPr>
    <w:rPr>
      <w:bCs/>
      <w:sz w:val="22"/>
      <w:szCs w:val="20"/>
    </w:rPr>
  </w:style>
  <w:style w:type="paragraph" w:customStyle="1" w:styleId="FR1">
    <w:name w:val="FR1"/>
    <w:rsid w:val="00F94BCC"/>
    <w:pPr>
      <w:widowControl w:val="0"/>
      <w:suppressAutoHyphens/>
      <w:overflowPunct w:val="0"/>
      <w:autoSpaceDE w:val="0"/>
      <w:spacing w:before="280" w:after="0" w:line="240" w:lineRule="auto"/>
      <w:jc w:val="both"/>
    </w:pPr>
    <w:rPr>
      <w:rFonts w:ascii="Arial" w:eastAsia="Times New Roman" w:hAnsi="Arial" w:cs="Arial"/>
      <w:bCs/>
      <w:lang w:eastAsia="pl-PL"/>
    </w:rPr>
  </w:style>
  <w:style w:type="paragraph" w:customStyle="1" w:styleId="Nagwek41">
    <w:name w:val="Nag?—wek 4"/>
    <w:basedOn w:val="Normalny"/>
    <w:next w:val="Normalny"/>
    <w:rsid w:val="00F94BCC"/>
    <w:pPr>
      <w:keepNext/>
      <w:suppressAutoHyphens/>
      <w:spacing w:before="120"/>
    </w:pPr>
    <w:rPr>
      <w:bCs/>
      <w:kern w:val="1"/>
      <w:sz w:val="22"/>
      <w:szCs w:val="20"/>
    </w:rPr>
  </w:style>
  <w:style w:type="paragraph" w:customStyle="1" w:styleId="Wcicienormalne1">
    <w:name w:val="Wcięcie normalne1"/>
    <w:basedOn w:val="Normalny"/>
    <w:uiPriority w:val="99"/>
    <w:rsid w:val="00F94BCC"/>
    <w:pPr>
      <w:widowControl w:val="0"/>
      <w:suppressAutoHyphens/>
      <w:spacing w:before="120"/>
      <w:ind w:left="708"/>
      <w:jc w:val="both"/>
    </w:pPr>
    <w:rPr>
      <w:rFonts w:ascii="PL Times New Roman" w:hAnsi="PL Times New Roman" w:cs="PL Times New Roman"/>
      <w:bCs/>
      <w:sz w:val="20"/>
      <w:szCs w:val="20"/>
    </w:rPr>
  </w:style>
  <w:style w:type="paragraph" w:customStyle="1" w:styleId="WW-Tekstkomentarza">
    <w:name w:val="WW-Tekst komentarza"/>
    <w:basedOn w:val="Normalny"/>
    <w:rsid w:val="00F94BCC"/>
    <w:pPr>
      <w:suppressAutoHyphens/>
      <w:overflowPunct w:val="0"/>
      <w:autoSpaceDE w:val="0"/>
      <w:textAlignment w:val="baseline"/>
    </w:pPr>
    <w:rPr>
      <w:bCs/>
      <w:sz w:val="20"/>
      <w:szCs w:val="20"/>
    </w:rPr>
  </w:style>
  <w:style w:type="paragraph" w:customStyle="1" w:styleId="Normal1">
    <w:name w:val="Normal1"/>
    <w:rsid w:val="00F94BCC"/>
    <w:pPr>
      <w:suppressAutoHyphens/>
      <w:autoSpaceDE w:val="0"/>
      <w:spacing w:after="0" w:line="240" w:lineRule="auto"/>
    </w:pPr>
    <w:rPr>
      <w:rFonts w:ascii="Times New Roman" w:eastAsia="Times New Roman" w:hAnsi="Times New Roman" w:cs="Times New Roman"/>
      <w:bCs/>
      <w:color w:val="000000"/>
      <w:sz w:val="24"/>
      <w:szCs w:val="24"/>
      <w:lang w:eastAsia="zh-CN"/>
    </w:rPr>
  </w:style>
  <w:style w:type="paragraph" w:customStyle="1" w:styleId="Standardowytekst">
    <w:name w:val="Standardowy.tekst"/>
    <w:rsid w:val="00F94BCC"/>
    <w:pPr>
      <w:suppressAutoHyphens/>
      <w:overflowPunct w:val="0"/>
      <w:autoSpaceDE w:val="0"/>
      <w:spacing w:after="0" w:line="240" w:lineRule="auto"/>
      <w:jc w:val="both"/>
      <w:textAlignment w:val="baseline"/>
    </w:pPr>
    <w:rPr>
      <w:rFonts w:ascii="Times New Roman" w:eastAsia="Times New Roman" w:hAnsi="Times New Roman" w:cs="Times New Roman"/>
      <w:bCs/>
      <w:lang w:eastAsia="zh-CN"/>
    </w:rPr>
  </w:style>
  <w:style w:type="paragraph" w:customStyle="1" w:styleId="xl49">
    <w:name w:val="xl49"/>
    <w:basedOn w:val="Normalny"/>
    <w:rsid w:val="00F94BCC"/>
    <w:pPr>
      <w:suppressAutoHyphens/>
      <w:spacing w:before="280" w:after="280"/>
      <w:jc w:val="center"/>
      <w:textAlignment w:val="center"/>
    </w:pPr>
    <w:rPr>
      <w:rFonts w:ascii="Arial" w:hAnsi="Arial" w:cs="Arial"/>
      <w:bCs/>
      <w:sz w:val="22"/>
      <w:szCs w:val="22"/>
    </w:rPr>
  </w:style>
  <w:style w:type="paragraph" w:customStyle="1" w:styleId="Maszyna">
    <w:name w:val="Maszyna"/>
    <w:basedOn w:val="Normalny"/>
    <w:rsid w:val="00F94BCC"/>
    <w:pPr>
      <w:suppressAutoHyphens/>
      <w:spacing w:before="120" w:after="120"/>
      <w:jc w:val="both"/>
    </w:pPr>
    <w:rPr>
      <w:rFonts w:ascii="Courier New" w:hAnsi="Courier New" w:cs="Courier New"/>
      <w:bCs/>
      <w:kern w:val="1"/>
      <w:sz w:val="20"/>
      <w:szCs w:val="20"/>
    </w:rPr>
  </w:style>
  <w:style w:type="paragraph" w:customStyle="1" w:styleId="ust">
    <w:name w:val="ust"/>
    <w:basedOn w:val="Normal1"/>
    <w:next w:val="Normal1"/>
    <w:rsid w:val="00F94BCC"/>
    <w:pPr>
      <w:spacing w:after="80"/>
    </w:pPr>
    <w:rPr>
      <w:color w:val="auto"/>
    </w:rPr>
  </w:style>
  <w:style w:type="paragraph" w:customStyle="1" w:styleId="BodyText21">
    <w:name w:val="Body Text 21"/>
    <w:basedOn w:val="Normalny"/>
    <w:rsid w:val="00F94BCC"/>
    <w:pPr>
      <w:widowControl w:val="0"/>
      <w:suppressAutoHyphens/>
    </w:pPr>
    <w:rPr>
      <w:bCs/>
      <w:sz w:val="22"/>
      <w:szCs w:val="20"/>
    </w:rPr>
  </w:style>
  <w:style w:type="paragraph" w:customStyle="1" w:styleId="kosztorys">
    <w:name w:val="kosztorys"/>
    <w:basedOn w:val="Normalny"/>
    <w:rsid w:val="00F94BCC"/>
    <w:pPr>
      <w:suppressAutoHyphens/>
      <w:overflowPunct w:val="0"/>
      <w:autoSpaceDE w:val="0"/>
      <w:textAlignment w:val="baseline"/>
    </w:pPr>
    <w:rPr>
      <w:bCs/>
      <w:sz w:val="22"/>
      <w:szCs w:val="20"/>
    </w:rPr>
  </w:style>
  <w:style w:type="paragraph" w:customStyle="1" w:styleId="Tekstpodstawowy31">
    <w:name w:val="Tekst podstawowy 31"/>
    <w:basedOn w:val="Normalny"/>
    <w:uiPriority w:val="99"/>
    <w:rsid w:val="00F94BCC"/>
    <w:pPr>
      <w:suppressAutoHyphens/>
      <w:jc w:val="both"/>
    </w:pPr>
    <w:rPr>
      <w:rFonts w:ascii="Arial" w:hAnsi="Arial" w:cs="Arial"/>
      <w:bCs/>
      <w:sz w:val="22"/>
      <w:szCs w:val="20"/>
    </w:rPr>
  </w:style>
  <w:style w:type="paragraph" w:customStyle="1" w:styleId="Listapunktowana31">
    <w:name w:val="Lista punktowana 31"/>
    <w:basedOn w:val="Normalny"/>
    <w:rsid w:val="00F94BCC"/>
    <w:pPr>
      <w:widowControl w:val="0"/>
      <w:numPr>
        <w:numId w:val="25"/>
      </w:numPr>
      <w:suppressAutoHyphens/>
      <w:autoSpaceDE w:val="0"/>
    </w:pPr>
    <w:rPr>
      <w:bCs/>
      <w:i/>
      <w:iCs/>
      <w:sz w:val="20"/>
      <w:szCs w:val="20"/>
    </w:rPr>
  </w:style>
  <w:style w:type="paragraph" w:customStyle="1" w:styleId="Tekstpodstawowyzwciciem21">
    <w:name w:val="Tekst podstawowy z wcięciem 21"/>
    <w:basedOn w:val="Tekstpodstawowywcity"/>
    <w:uiPriority w:val="99"/>
    <w:rsid w:val="00F94BCC"/>
    <w:pPr>
      <w:widowControl w:val="0"/>
      <w:suppressAutoHyphens/>
      <w:autoSpaceDE w:val="0"/>
      <w:spacing w:after="120"/>
      <w:ind w:left="283" w:firstLine="210"/>
    </w:pPr>
    <w:rPr>
      <w:bCs/>
      <w:i/>
      <w:iCs/>
    </w:rPr>
  </w:style>
  <w:style w:type="paragraph" w:styleId="Podpise-mail">
    <w:name w:val="E-mail Signature"/>
    <w:basedOn w:val="Normalny"/>
    <w:link w:val="Podpise-mailZnak"/>
    <w:rsid w:val="00F94BCC"/>
    <w:pPr>
      <w:suppressAutoHyphens/>
    </w:pPr>
    <w:rPr>
      <w:bCs/>
      <w:sz w:val="22"/>
      <w:szCs w:val="22"/>
    </w:rPr>
  </w:style>
  <w:style w:type="character" w:customStyle="1" w:styleId="Podpise-mailZnak">
    <w:name w:val="Podpis e-mail Znak"/>
    <w:basedOn w:val="Domylnaczcionkaakapitu"/>
    <w:link w:val="Podpise-mail"/>
    <w:rsid w:val="00F94BCC"/>
    <w:rPr>
      <w:rFonts w:ascii="Times New Roman" w:eastAsia="Times New Roman" w:hAnsi="Times New Roman" w:cs="Times New Roman"/>
      <w:bCs/>
      <w:lang w:eastAsia="pl-PL"/>
    </w:rPr>
  </w:style>
  <w:style w:type="paragraph" w:customStyle="1" w:styleId="Cytaty">
    <w:name w:val="Cytaty"/>
    <w:basedOn w:val="Normalny"/>
    <w:rsid w:val="00F94BCC"/>
    <w:pPr>
      <w:suppressAutoHyphens/>
      <w:overflowPunct w:val="0"/>
      <w:autoSpaceDE w:val="0"/>
      <w:spacing w:after="283"/>
      <w:ind w:left="567" w:right="567"/>
      <w:textAlignment w:val="baseline"/>
    </w:pPr>
    <w:rPr>
      <w:bCs/>
      <w:sz w:val="22"/>
      <w:szCs w:val="22"/>
    </w:rPr>
  </w:style>
  <w:style w:type="paragraph" w:customStyle="1" w:styleId="Tekstkomentarza2">
    <w:name w:val="Tekst komentarza2"/>
    <w:basedOn w:val="Normalny"/>
    <w:rsid w:val="00F94BCC"/>
    <w:pPr>
      <w:suppressAutoHyphens/>
      <w:overflowPunct w:val="0"/>
      <w:autoSpaceDE w:val="0"/>
      <w:textAlignment w:val="baseline"/>
    </w:pPr>
    <w:rPr>
      <w:bCs/>
      <w:sz w:val="20"/>
      <w:szCs w:val="20"/>
      <w:lang w:val="x-none"/>
    </w:rPr>
  </w:style>
  <w:style w:type="character" w:customStyle="1" w:styleId="TekstkomentarzaZnak1">
    <w:name w:val="Tekst komentarza Znak1"/>
    <w:uiPriority w:val="99"/>
    <w:rsid w:val="00F94BCC"/>
    <w:rPr>
      <w:bCs/>
    </w:rPr>
  </w:style>
  <w:style w:type="paragraph" w:styleId="Zwykytekst">
    <w:name w:val="Plain Text"/>
    <w:basedOn w:val="Normalny"/>
    <w:link w:val="ZwykytekstZnak"/>
    <w:unhideWhenUsed/>
    <w:rsid w:val="00F94BCC"/>
    <w:rPr>
      <w:rFonts w:ascii="Calibri" w:eastAsia="Calibri" w:hAnsi="Calibri"/>
      <w:sz w:val="22"/>
      <w:szCs w:val="21"/>
      <w:lang w:eastAsia="en-US"/>
    </w:rPr>
  </w:style>
  <w:style w:type="character" w:customStyle="1" w:styleId="ZwykytekstZnak">
    <w:name w:val="Zwykły tekst Znak"/>
    <w:basedOn w:val="Domylnaczcionkaakapitu"/>
    <w:link w:val="Zwykytekst"/>
    <w:rsid w:val="00F94BCC"/>
    <w:rPr>
      <w:rFonts w:ascii="Calibri" w:eastAsia="Calibri" w:hAnsi="Calibri" w:cs="Times New Roman"/>
      <w:szCs w:val="21"/>
    </w:rPr>
  </w:style>
  <w:style w:type="paragraph" w:customStyle="1" w:styleId="Punkt0">
    <w:name w:val="Punkt"/>
    <w:basedOn w:val="Tekstpodstawowy"/>
    <w:rsid w:val="00F94BCC"/>
    <w:pPr>
      <w:suppressAutoHyphens/>
      <w:autoSpaceDN w:val="0"/>
      <w:spacing w:after="160"/>
      <w:textAlignment w:val="baseline"/>
    </w:pPr>
    <w:rPr>
      <w:rFonts w:ascii="Tahoma" w:hAnsi="Tahoma"/>
      <w:sz w:val="20"/>
      <w:szCs w:val="24"/>
    </w:rPr>
  </w:style>
  <w:style w:type="paragraph" w:customStyle="1" w:styleId="PODPUNKTY1-IK">
    <w:name w:val="PODPUNKTY 1 - IK"/>
    <w:basedOn w:val="Normalny"/>
    <w:rsid w:val="00F94BCC"/>
    <w:pPr>
      <w:widowControl w:val="0"/>
      <w:numPr>
        <w:numId w:val="27"/>
      </w:numPr>
      <w:suppressAutoHyphens/>
      <w:autoSpaceDN w:val="0"/>
      <w:jc w:val="both"/>
      <w:textAlignment w:val="baseline"/>
    </w:pPr>
    <w:rPr>
      <w:rFonts w:ascii="Tahoma" w:hAnsi="Tahoma" w:cs="Tahoma"/>
      <w:sz w:val="20"/>
      <w:szCs w:val="20"/>
    </w:rPr>
  </w:style>
  <w:style w:type="numbering" w:customStyle="1" w:styleId="LFO3">
    <w:name w:val="LFO3"/>
    <w:basedOn w:val="Bezlisty"/>
    <w:rsid w:val="00F94BCC"/>
    <w:pPr>
      <w:numPr>
        <w:numId w:val="27"/>
      </w:numPr>
    </w:pPr>
  </w:style>
  <w:style w:type="character" w:customStyle="1" w:styleId="highlight">
    <w:name w:val="highlight"/>
    <w:rsid w:val="00F94BCC"/>
  </w:style>
  <w:style w:type="numbering" w:customStyle="1" w:styleId="mama">
    <w:name w:val="mama"/>
    <w:rsid w:val="00F94BCC"/>
    <w:pPr>
      <w:numPr>
        <w:numId w:val="28"/>
      </w:numPr>
    </w:pPr>
  </w:style>
  <w:style w:type="numbering" w:customStyle="1" w:styleId="WWNum301">
    <w:name w:val="WWNum301"/>
    <w:rsid w:val="00F94BCC"/>
    <w:pPr>
      <w:numPr>
        <w:numId w:val="29"/>
      </w:numPr>
    </w:pPr>
  </w:style>
  <w:style w:type="numbering" w:customStyle="1" w:styleId="mama1">
    <w:name w:val="mama1"/>
    <w:rsid w:val="00F94BCC"/>
    <w:pPr>
      <w:numPr>
        <w:numId w:val="47"/>
      </w:numPr>
    </w:pPr>
  </w:style>
  <w:style w:type="paragraph" w:customStyle="1" w:styleId="um-zakres2">
    <w:name w:val="um-zakres2"/>
    <w:basedOn w:val="Tekstpodstawowy"/>
    <w:autoRedefine/>
    <w:qFormat/>
    <w:rsid w:val="00F94BCC"/>
    <w:pPr>
      <w:numPr>
        <w:numId w:val="30"/>
      </w:numPr>
      <w:tabs>
        <w:tab w:val="num" w:pos="360"/>
      </w:tabs>
      <w:suppressAutoHyphens/>
      <w:overflowPunct w:val="0"/>
      <w:autoSpaceDE w:val="0"/>
      <w:ind w:left="0" w:firstLine="0"/>
    </w:pPr>
    <w:rPr>
      <w:rFonts w:ascii="Calibri" w:hAnsi="Calibri" w:cs="Arial"/>
      <w:b/>
      <w:i/>
      <w:sz w:val="22"/>
      <w:szCs w:val="24"/>
      <w:lang w:eastAsia="ar-SA"/>
    </w:rPr>
  </w:style>
  <w:style w:type="character" w:customStyle="1" w:styleId="trescformat">
    <w:name w:val="tresc_format"/>
    <w:basedOn w:val="Domylnaczcionkaakapitu"/>
    <w:rsid w:val="00F94BCC"/>
  </w:style>
  <w:style w:type="paragraph" w:customStyle="1" w:styleId="xl63">
    <w:name w:val="xl63"/>
    <w:basedOn w:val="Normalny"/>
    <w:rsid w:val="00F94BCC"/>
    <w:pPr>
      <w:spacing w:before="100" w:beforeAutospacing="1" w:after="100" w:afterAutospacing="1"/>
      <w:textAlignment w:val="center"/>
    </w:pPr>
  </w:style>
  <w:style w:type="paragraph" w:customStyle="1" w:styleId="xl64">
    <w:name w:val="xl64"/>
    <w:basedOn w:val="Normalny"/>
    <w:rsid w:val="00F94BCC"/>
    <w:pPr>
      <w:spacing w:before="100" w:beforeAutospacing="1" w:after="100" w:afterAutospacing="1"/>
      <w:jc w:val="center"/>
      <w:textAlignment w:val="center"/>
    </w:pPr>
  </w:style>
  <w:style w:type="paragraph" w:customStyle="1" w:styleId="xl65">
    <w:name w:val="xl65"/>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66">
    <w:name w:val="xl66"/>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67">
    <w:name w:val="xl6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68">
    <w:name w:val="xl68"/>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69">
    <w:name w:val="xl69"/>
    <w:basedOn w:val="Normalny"/>
    <w:rsid w:val="00F94BCC"/>
    <w:pPr>
      <w:spacing w:before="100" w:beforeAutospacing="1" w:after="100" w:afterAutospacing="1"/>
      <w:jc w:val="center"/>
      <w:textAlignment w:val="center"/>
    </w:pPr>
  </w:style>
  <w:style w:type="paragraph" w:customStyle="1" w:styleId="xl70">
    <w:name w:val="xl70"/>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71">
    <w:name w:val="xl71"/>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72">
    <w:name w:val="xl72"/>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73">
    <w:name w:val="xl73"/>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4">
    <w:name w:val="xl74"/>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75">
    <w:name w:val="xl75"/>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6"/>
      <w:szCs w:val="16"/>
    </w:rPr>
  </w:style>
  <w:style w:type="paragraph" w:customStyle="1" w:styleId="xl76">
    <w:name w:val="xl76"/>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font5">
    <w:name w:val="font5"/>
    <w:basedOn w:val="Normalny"/>
    <w:rsid w:val="00F94BCC"/>
    <w:pPr>
      <w:spacing w:before="100" w:beforeAutospacing="1" w:after="100" w:afterAutospacing="1"/>
    </w:pPr>
    <w:rPr>
      <w:rFonts w:ascii="Calibri" w:hAnsi="Calibri"/>
      <w:color w:val="000000"/>
    </w:rPr>
  </w:style>
  <w:style w:type="paragraph" w:customStyle="1" w:styleId="font6">
    <w:name w:val="font6"/>
    <w:basedOn w:val="Normalny"/>
    <w:rsid w:val="00F94BCC"/>
    <w:pPr>
      <w:spacing w:before="100" w:beforeAutospacing="1" w:after="100" w:afterAutospacing="1"/>
    </w:pPr>
    <w:rPr>
      <w:rFonts w:ascii="Calibri" w:hAnsi="Calibri"/>
      <w:b/>
      <w:bCs/>
      <w:color w:val="000000"/>
    </w:rPr>
  </w:style>
  <w:style w:type="paragraph" w:customStyle="1" w:styleId="font7">
    <w:name w:val="font7"/>
    <w:basedOn w:val="Normalny"/>
    <w:rsid w:val="00F94BCC"/>
    <w:pPr>
      <w:spacing w:before="100" w:beforeAutospacing="1" w:after="100" w:afterAutospacing="1"/>
    </w:pPr>
    <w:rPr>
      <w:color w:val="000000"/>
    </w:rPr>
  </w:style>
  <w:style w:type="paragraph" w:customStyle="1" w:styleId="font8">
    <w:name w:val="font8"/>
    <w:basedOn w:val="Normalny"/>
    <w:rsid w:val="00F94BCC"/>
    <w:pPr>
      <w:spacing w:before="100" w:beforeAutospacing="1" w:after="100" w:afterAutospacing="1"/>
    </w:pPr>
    <w:rPr>
      <w:b/>
      <w:bCs/>
      <w:color w:val="000000"/>
    </w:rPr>
  </w:style>
  <w:style w:type="paragraph" w:customStyle="1" w:styleId="xl77">
    <w:name w:val="xl7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78">
    <w:name w:val="xl78"/>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79">
    <w:name w:val="xl79"/>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80">
    <w:name w:val="xl80"/>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1">
    <w:name w:val="xl81"/>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82">
    <w:name w:val="xl82"/>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3">
    <w:name w:val="xl83"/>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4">
    <w:name w:val="xl84"/>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85">
    <w:name w:val="xl85"/>
    <w:basedOn w:val="Normalny"/>
    <w:rsid w:val="00F94BCC"/>
    <w:pPr>
      <w:spacing w:before="100" w:beforeAutospacing="1" w:after="100" w:afterAutospacing="1"/>
      <w:jc w:val="center"/>
      <w:textAlignment w:val="center"/>
    </w:pPr>
    <w:rPr>
      <w:rFonts w:ascii="Calibri" w:hAnsi="Calibri"/>
    </w:rPr>
  </w:style>
  <w:style w:type="paragraph" w:customStyle="1" w:styleId="xl86">
    <w:name w:val="xl86"/>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87">
    <w:name w:val="xl8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6"/>
      <w:szCs w:val="16"/>
    </w:rPr>
  </w:style>
  <w:style w:type="paragraph" w:customStyle="1" w:styleId="xl88">
    <w:name w:val="xl88"/>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9">
    <w:name w:val="xl89"/>
    <w:basedOn w:val="Normalny"/>
    <w:rsid w:val="00F94BCC"/>
    <w:pPr>
      <w:spacing w:before="100" w:beforeAutospacing="1" w:after="100" w:afterAutospacing="1"/>
      <w:textAlignment w:val="center"/>
    </w:pPr>
  </w:style>
  <w:style w:type="paragraph" w:customStyle="1" w:styleId="xl90">
    <w:name w:val="xl90"/>
    <w:basedOn w:val="Normalny"/>
    <w:rsid w:val="00F94BCC"/>
    <w:pPr>
      <w:spacing w:before="100" w:beforeAutospacing="1" w:after="100" w:afterAutospacing="1"/>
      <w:jc w:val="center"/>
      <w:textAlignment w:val="center"/>
    </w:pPr>
  </w:style>
  <w:style w:type="paragraph" w:customStyle="1" w:styleId="xl91">
    <w:name w:val="xl91"/>
    <w:basedOn w:val="Normalny"/>
    <w:rsid w:val="00F94BCC"/>
    <w:pPr>
      <w:spacing w:before="100" w:beforeAutospacing="1" w:after="100" w:afterAutospacing="1"/>
      <w:textAlignment w:val="center"/>
    </w:pPr>
  </w:style>
  <w:style w:type="paragraph" w:customStyle="1" w:styleId="xl92">
    <w:name w:val="xl92"/>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93">
    <w:name w:val="xl93"/>
    <w:basedOn w:val="Normalny"/>
    <w:rsid w:val="00F94BCC"/>
    <w:pPr>
      <w:pBdr>
        <w:top w:val="single" w:sz="4" w:space="0" w:color="auto"/>
        <w:left w:val="single" w:sz="4" w:space="0" w:color="auto"/>
        <w:bottom w:val="single" w:sz="4" w:space="0" w:color="auto"/>
      </w:pBdr>
      <w:spacing w:before="100" w:beforeAutospacing="1" w:after="100" w:afterAutospacing="1"/>
      <w:textAlignment w:val="center"/>
    </w:pPr>
    <w:rPr>
      <w:b/>
      <w:bCs/>
      <w:color w:val="000000"/>
    </w:rPr>
  </w:style>
  <w:style w:type="paragraph" w:customStyle="1" w:styleId="xl94">
    <w:name w:val="xl94"/>
    <w:basedOn w:val="Normalny"/>
    <w:rsid w:val="00F94BCC"/>
    <w:pPr>
      <w:pBdr>
        <w:top w:val="single" w:sz="4" w:space="0" w:color="auto"/>
        <w:bottom w:val="single" w:sz="4" w:space="0" w:color="auto"/>
      </w:pBdr>
      <w:spacing w:before="100" w:beforeAutospacing="1" w:after="100" w:afterAutospacing="1"/>
      <w:textAlignment w:val="center"/>
    </w:pPr>
    <w:rPr>
      <w:b/>
      <w:bCs/>
      <w:color w:val="000000"/>
    </w:rPr>
  </w:style>
  <w:style w:type="paragraph" w:customStyle="1" w:styleId="xl95">
    <w:name w:val="xl95"/>
    <w:basedOn w:val="Normalny"/>
    <w:rsid w:val="00F94BCC"/>
    <w:pPr>
      <w:pBdr>
        <w:top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96">
    <w:name w:val="xl96"/>
    <w:basedOn w:val="Normalny"/>
    <w:rsid w:val="00F94BCC"/>
    <w:pPr>
      <w:spacing w:before="100" w:beforeAutospacing="1" w:after="100" w:afterAutospacing="1"/>
      <w:jc w:val="right"/>
    </w:pPr>
  </w:style>
  <w:style w:type="paragraph" w:customStyle="1" w:styleId="xl97">
    <w:name w:val="xl9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8">
    <w:name w:val="xl98"/>
    <w:basedOn w:val="Normalny"/>
    <w:rsid w:val="00F94BCC"/>
    <w:pPr>
      <w:pBdr>
        <w:top w:val="single" w:sz="4" w:space="0" w:color="auto"/>
        <w:left w:val="single" w:sz="4" w:space="0" w:color="auto"/>
      </w:pBdr>
      <w:spacing w:before="100" w:beforeAutospacing="1" w:after="100" w:afterAutospacing="1"/>
      <w:textAlignment w:val="center"/>
    </w:pPr>
  </w:style>
  <w:style w:type="paragraph" w:customStyle="1" w:styleId="xl99">
    <w:name w:val="xl99"/>
    <w:basedOn w:val="Normalny"/>
    <w:rsid w:val="00F94BCC"/>
    <w:pPr>
      <w:pBdr>
        <w:top w:val="single" w:sz="4" w:space="0" w:color="auto"/>
      </w:pBdr>
      <w:spacing w:before="100" w:beforeAutospacing="1" w:after="100" w:afterAutospacing="1"/>
      <w:textAlignment w:val="center"/>
    </w:pPr>
  </w:style>
  <w:style w:type="paragraph" w:customStyle="1" w:styleId="xl100">
    <w:name w:val="xl100"/>
    <w:basedOn w:val="Normalny"/>
    <w:rsid w:val="00F94BCC"/>
    <w:pPr>
      <w:pBdr>
        <w:top w:val="single" w:sz="4" w:space="0" w:color="auto"/>
        <w:right w:val="single" w:sz="4" w:space="0" w:color="auto"/>
      </w:pBdr>
      <w:spacing w:before="100" w:beforeAutospacing="1" w:after="100" w:afterAutospacing="1"/>
      <w:textAlignment w:val="center"/>
    </w:pPr>
  </w:style>
  <w:style w:type="paragraph" w:customStyle="1" w:styleId="xl101">
    <w:name w:val="xl101"/>
    <w:basedOn w:val="Normalny"/>
    <w:rsid w:val="00F94BCC"/>
    <w:pPr>
      <w:pBdr>
        <w:left w:val="single" w:sz="4" w:space="0" w:color="auto"/>
      </w:pBdr>
      <w:spacing w:before="100" w:beforeAutospacing="1" w:after="100" w:afterAutospacing="1"/>
      <w:textAlignment w:val="center"/>
    </w:pPr>
  </w:style>
  <w:style w:type="paragraph" w:customStyle="1" w:styleId="xl102">
    <w:name w:val="xl102"/>
    <w:basedOn w:val="Normalny"/>
    <w:rsid w:val="00F94BCC"/>
    <w:pPr>
      <w:spacing w:before="100" w:beforeAutospacing="1" w:after="100" w:afterAutospacing="1"/>
      <w:textAlignment w:val="center"/>
    </w:pPr>
  </w:style>
  <w:style w:type="paragraph" w:customStyle="1" w:styleId="xl103">
    <w:name w:val="xl103"/>
    <w:basedOn w:val="Normalny"/>
    <w:rsid w:val="00F94BCC"/>
    <w:pPr>
      <w:pBdr>
        <w:right w:val="single" w:sz="4" w:space="0" w:color="auto"/>
      </w:pBdr>
      <w:spacing w:before="100" w:beforeAutospacing="1" w:after="100" w:afterAutospacing="1"/>
      <w:textAlignment w:val="center"/>
    </w:pPr>
  </w:style>
  <w:style w:type="paragraph" w:customStyle="1" w:styleId="xl104">
    <w:name w:val="xl104"/>
    <w:basedOn w:val="Normalny"/>
    <w:rsid w:val="00F94BCC"/>
    <w:pPr>
      <w:pBdr>
        <w:left w:val="single" w:sz="4" w:space="0" w:color="auto"/>
        <w:bottom w:val="single" w:sz="4" w:space="0" w:color="auto"/>
      </w:pBdr>
      <w:spacing w:before="100" w:beforeAutospacing="1" w:after="100" w:afterAutospacing="1"/>
      <w:textAlignment w:val="center"/>
    </w:pPr>
  </w:style>
  <w:style w:type="paragraph" w:customStyle="1" w:styleId="xl105">
    <w:name w:val="xl105"/>
    <w:basedOn w:val="Normalny"/>
    <w:rsid w:val="00F94BCC"/>
    <w:pPr>
      <w:pBdr>
        <w:bottom w:val="single" w:sz="4" w:space="0" w:color="auto"/>
      </w:pBdr>
      <w:spacing w:before="100" w:beforeAutospacing="1" w:after="100" w:afterAutospacing="1"/>
      <w:textAlignment w:val="center"/>
    </w:pPr>
  </w:style>
  <w:style w:type="paragraph" w:customStyle="1" w:styleId="xl106">
    <w:name w:val="xl106"/>
    <w:basedOn w:val="Normalny"/>
    <w:rsid w:val="00F94BCC"/>
    <w:pPr>
      <w:pBdr>
        <w:bottom w:val="single" w:sz="4" w:space="0" w:color="auto"/>
        <w:right w:val="single" w:sz="4" w:space="0" w:color="auto"/>
      </w:pBdr>
      <w:spacing w:before="100" w:beforeAutospacing="1" w:after="100" w:afterAutospacing="1"/>
      <w:textAlignment w:val="center"/>
    </w:pPr>
  </w:style>
  <w:style w:type="paragraph" w:customStyle="1" w:styleId="xl107">
    <w:name w:val="xl10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08">
    <w:name w:val="xl108"/>
    <w:basedOn w:val="Normalny"/>
    <w:rsid w:val="00F94BCC"/>
    <w:pPr>
      <w:pBdr>
        <w:bottom w:val="single" w:sz="4" w:space="0" w:color="auto"/>
        <w:right w:val="single" w:sz="4" w:space="0" w:color="auto"/>
      </w:pBdr>
      <w:spacing w:before="100" w:beforeAutospacing="1" w:after="100" w:afterAutospacing="1"/>
      <w:textAlignment w:val="center"/>
    </w:pPr>
  </w:style>
  <w:style w:type="paragraph" w:customStyle="1" w:styleId="xl109">
    <w:name w:val="xl109"/>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Tiret0">
    <w:name w:val="Tiret 0"/>
    <w:basedOn w:val="Normalny"/>
    <w:rsid w:val="00F94BCC"/>
    <w:pPr>
      <w:numPr>
        <w:numId w:val="31"/>
      </w:numPr>
      <w:spacing w:before="120" w:after="120"/>
      <w:jc w:val="both"/>
    </w:pPr>
    <w:rPr>
      <w:szCs w:val="22"/>
      <w:lang w:eastAsia="en-GB"/>
    </w:rPr>
  </w:style>
  <w:style w:type="numbering" w:customStyle="1" w:styleId="WWNum311">
    <w:name w:val="WWNum311"/>
    <w:rsid w:val="00F94BCC"/>
    <w:pPr>
      <w:numPr>
        <w:numId w:val="32"/>
      </w:numPr>
    </w:pPr>
  </w:style>
  <w:style w:type="paragraph" w:customStyle="1" w:styleId="Domynie">
    <w:name w:val="Domy徑nie"/>
    <w:rsid w:val="00F94BCC"/>
    <w:pPr>
      <w:widowControl w:val="0"/>
      <w:autoSpaceDE w:val="0"/>
      <w:autoSpaceDN w:val="0"/>
      <w:adjustRightInd w:val="0"/>
      <w:spacing w:after="0" w:line="240" w:lineRule="auto"/>
    </w:pPr>
    <w:rPr>
      <w:rFonts w:ascii="Times New Roman" w:eastAsia="Times New Roman" w:hAnsi="Mangal" w:cs="Times New Roman"/>
      <w:kern w:val="2"/>
      <w:sz w:val="24"/>
      <w:szCs w:val="24"/>
      <w:lang w:eastAsia="zh-CN" w:bidi="hi-IN"/>
    </w:rPr>
  </w:style>
  <w:style w:type="paragraph" w:customStyle="1" w:styleId="Style2">
    <w:name w:val="Style2"/>
    <w:basedOn w:val="Normalny"/>
    <w:uiPriority w:val="99"/>
    <w:rsid w:val="00F94BCC"/>
    <w:pPr>
      <w:widowControl w:val="0"/>
      <w:autoSpaceDE w:val="0"/>
      <w:autoSpaceDN w:val="0"/>
      <w:adjustRightInd w:val="0"/>
    </w:pPr>
    <w:rPr>
      <w:rFonts w:ascii="Arial" w:hAnsi="Arial" w:cs="Arial"/>
    </w:rPr>
  </w:style>
  <w:style w:type="character" w:customStyle="1" w:styleId="FontStyle38">
    <w:name w:val="Font Style38"/>
    <w:uiPriority w:val="99"/>
    <w:rsid w:val="00F94BCC"/>
    <w:rPr>
      <w:rFonts w:ascii="Arial" w:hAnsi="Arial" w:cs="Arial"/>
      <w:b/>
      <w:bCs/>
      <w:sz w:val="14"/>
      <w:szCs w:val="14"/>
    </w:rPr>
  </w:style>
  <w:style w:type="numbering" w:customStyle="1" w:styleId="WWNum3111">
    <w:name w:val="WWNum3111"/>
    <w:rsid w:val="00F94BCC"/>
  </w:style>
  <w:style w:type="paragraph" w:customStyle="1" w:styleId="Akapitzlist7">
    <w:name w:val="Akapit z listą7"/>
    <w:basedOn w:val="Normalny"/>
    <w:rsid w:val="00776128"/>
    <w:pPr>
      <w:suppressAutoHyphens/>
      <w:spacing w:after="200" w:line="276" w:lineRule="auto"/>
      <w:ind w:left="720"/>
    </w:pPr>
    <w:rPr>
      <w:rFonts w:ascii="Calibri" w:eastAsia="SimSun" w:hAnsi="Calibri" w:cs="font554"/>
      <w:sz w:val="22"/>
      <w:szCs w:val="22"/>
      <w:lang w:eastAsia="ar-SA"/>
    </w:rPr>
  </w:style>
  <w:style w:type="character" w:customStyle="1" w:styleId="WW8Num3z2">
    <w:name w:val="WW8Num3z2"/>
    <w:rsid w:val="009455E8"/>
    <w:rPr>
      <w:rFonts w:ascii="Symbol" w:hAnsi="Symbol" w:cs="Symbol"/>
    </w:rPr>
  </w:style>
  <w:style w:type="character" w:customStyle="1" w:styleId="WW8Num10z4">
    <w:name w:val="WW8Num10z4"/>
    <w:uiPriority w:val="99"/>
    <w:rsid w:val="009455E8"/>
  </w:style>
  <w:style w:type="character" w:customStyle="1" w:styleId="WW8Num10z5">
    <w:name w:val="WW8Num10z5"/>
    <w:uiPriority w:val="99"/>
    <w:rsid w:val="009455E8"/>
  </w:style>
  <w:style w:type="character" w:customStyle="1" w:styleId="WW8Num10z6">
    <w:name w:val="WW8Num10z6"/>
    <w:uiPriority w:val="99"/>
    <w:rsid w:val="009455E8"/>
  </w:style>
  <w:style w:type="character" w:customStyle="1" w:styleId="WW8Num10z7">
    <w:name w:val="WW8Num10z7"/>
    <w:uiPriority w:val="99"/>
    <w:rsid w:val="009455E8"/>
  </w:style>
  <w:style w:type="character" w:customStyle="1" w:styleId="WW8Num10z8">
    <w:name w:val="WW8Num10z8"/>
    <w:uiPriority w:val="99"/>
    <w:rsid w:val="009455E8"/>
  </w:style>
  <w:style w:type="character" w:customStyle="1" w:styleId="WW8Num12z4">
    <w:name w:val="WW8Num12z4"/>
    <w:rsid w:val="009455E8"/>
  </w:style>
  <w:style w:type="character" w:customStyle="1" w:styleId="WW8Num12z5">
    <w:name w:val="WW8Num12z5"/>
    <w:rsid w:val="009455E8"/>
  </w:style>
  <w:style w:type="character" w:customStyle="1" w:styleId="WW8Num12z6">
    <w:name w:val="WW8Num12z6"/>
    <w:rsid w:val="009455E8"/>
  </w:style>
  <w:style w:type="character" w:customStyle="1" w:styleId="WW8Num12z7">
    <w:name w:val="WW8Num12z7"/>
    <w:rsid w:val="009455E8"/>
  </w:style>
  <w:style w:type="character" w:customStyle="1" w:styleId="WW8Num12z8">
    <w:name w:val="WW8Num12z8"/>
    <w:rsid w:val="009455E8"/>
  </w:style>
  <w:style w:type="character" w:customStyle="1" w:styleId="WW8Num13z2">
    <w:name w:val="WW8Num13z2"/>
    <w:rsid w:val="009455E8"/>
  </w:style>
  <w:style w:type="character" w:customStyle="1" w:styleId="WW8Num13z4">
    <w:name w:val="WW8Num13z4"/>
    <w:uiPriority w:val="99"/>
    <w:rsid w:val="009455E8"/>
  </w:style>
  <w:style w:type="character" w:customStyle="1" w:styleId="WW8Num13z5">
    <w:name w:val="WW8Num13z5"/>
    <w:uiPriority w:val="99"/>
    <w:rsid w:val="009455E8"/>
  </w:style>
  <w:style w:type="character" w:customStyle="1" w:styleId="WW8Num13z6">
    <w:name w:val="WW8Num13z6"/>
    <w:uiPriority w:val="99"/>
    <w:rsid w:val="009455E8"/>
  </w:style>
  <w:style w:type="character" w:customStyle="1" w:styleId="WW8Num13z7">
    <w:name w:val="WW8Num13z7"/>
    <w:uiPriority w:val="99"/>
    <w:rsid w:val="009455E8"/>
  </w:style>
  <w:style w:type="character" w:customStyle="1" w:styleId="WW8Num13z8">
    <w:name w:val="WW8Num13z8"/>
    <w:uiPriority w:val="99"/>
    <w:rsid w:val="009455E8"/>
  </w:style>
  <w:style w:type="character" w:customStyle="1" w:styleId="WW8Num14z4">
    <w:name w:val="WW8Num14z4"/>
    <w:rsid w:val="009455E8"/>
  </w:style>
  <w:style w:type="character" w:customStyle="1" w:styleId="WW8Num16z1">
    <w:name w:val="WW8Num16z1"/>
    <w:uiPriority w:val="99"/>
    <w:rsid w:val="009455E8"/>
  </w:style>
  <w:style w:type="character" w:customStyle="1" w:styleId="WW8Num17z1">
    <w:name w:val="WW8Num17z1"/>
    <w:uiPriority w:val="99"/>
    <w:rsid w:val="009455E8"/>
  </w:style>
  <w:style w:type="character" w:customStyle="1" w:styleId="WW8Num19z1">
    <w:name w:val="WW8Num19z1"/>
    <w:rsid w:val="009455E8"/>
  </w:style>
  <w:style w:type="character" w:customStyle="1" w:styleId="WW8Num19z2">
    <w:name w:val="WW8Num19z2"/>
    <w:rsid w:val="009455E8"/>
  </w:style>
  <w:style w:type="character" w:customStyle="1" w:styleId="WW8Num19z3">
    <w:name w:val="WW8Num19z3"/>
    <w:rsid w:val="009455E8"/>
  </w:style>
  <w:style w:type="character" w:customStyle="1" w:styleId="WW8Num19z4">
    <w:name w:val="WW8Num19z4"/>
    <w:rsid w:val="009455E8"/>
  </w:style>
  <w:style w:type="character" w:customStyle="1" w:styleId="WW8Num19z5">
    <w:name w:val="WW8Num19z5"/>
    <w:rsid w:val="009455E8"/>
  </w:style>
  <w:style w:type="character" w:customStyle="1" w:styleId="WW8Num19z6">
    <w:name w:val="WW8Num19z6"/>
    <w:rsid w:val="009455E8"/>
  </w:style>
  <w:style w:type="character" w:customStyle="1" w:styleId="WW8Num19z7">
    <w:name w:val="WW8Num19z7"/>
    <w:rsid w:val="009455E8"/>
  </w:style>
  <w:style w:type="character" w:customStyle="1" w:styleId="WW8Num19z8">
    <w:name w:val="WW8Num19z8"/>
    <w:rsid w:val="009455E8"/>
  </w:style>
  <w:style w:type="character" w:customStyle="1" w:styleId="WW8Num23z1">
    <w:name w:val="WW8Num23z1"/>
    <w:rsid w:val="009455E8"/>
  </w:style>
  <w:style w:type="character" w:customStyle="1" w:styleId="WW8Num23z2">
    <w:name w:val="WW8Num23z2"/>
    <w:rsid w:val="009455E8"/>
  </w:style>
  <w:style w:type="character" w:customStyle="1" w:styleId="WW8Num23z3">
    <w:name w:val="WW8Num23z3"/>
    <w:rsid w:val="009455E8"/>
  </w:style>
  <w:style w:type="character" w:customStyle="1" w:styleId="WW8Num23z4">
    <w:name w:val="WW8Num23z4"/>
    <w:rsid w:val="009455E8"/>
  </w:style>
  <w:style w:type="character" w:customStyle="1" w:styleId="WW8Num23z5">
    <w:name w:val="WW8Num23z5"/>
    <w:rsid w:val="009455E8"/>
  </w:style>
  <w:style w:type="character" w:customStyle="1" w:styleId="WW8Num23z6">
    <w:name w:val="WW8Num23z6"/>
    <w:rsid w:val="009455E8"/>
  </w:style>
  <w:style w:type="character" w:customStyle="1" w:styleId="WW8Num23z7">
    <w:name w:val="WW8Num23z7"/>
    <w:rsid w:val="009455E8"/>
  </w:style>
  <w:style w:type="character" w:customStyle="1" w:styleId="WW8Num23z8">
    <w:name w:val="WW8Num23z8"/>
    <w:rsid w:val="009455E8"/>
  </w:style>
  <w:style w:type="character" w:customStyle="1" w:styleId="WW8Num7z4">
    <w:name w:val="WW8Num7z4"/>
    <w:uiPriority w:val="99"/>
    <w:rsid w:val="009455E8"/>
  </w:style>
  <w:style w:type="character" w:customStyle="1" w:styleId="WW8Num7z5">
    <w:name w:val="WW8Num7z5"/>
    <w:uiPriority w:val="99"/>
    <w:rsid w:val="009455E8"/>
  </w:style>
  <w:style w:type="character" w:customStyle="1" w:styleId="WW8Num7z6">
    <w:name w:val="WW8Num7z6"/>
    <w:uiPriority w:val="99"/>
    <w:rsid w:val="009455E8"/>
  </w:style>
  <w:style w:type="character" w:customStyle="1" w:styleId="WW8Num7z7">
    <w:name w:val="WW8Num7z7"/>
    <w:uiPriority w:val="99"/>
    <w:rsid w:val="009455E8"/>
  </w:style>
  <w:style w:type="character" w:customStyle="1" w:styleId="WW8Num7z8">
    <w:name w:val="WW8Num7z8"/>
    <w:uiPriority w:val="99"/>
    <w:rsid w:val="009455E8"/>
  </w:style>
  <w:style w:type="character" w:customStyle="1" w:styleId="WW8Num27z3">
    <w:name w:val="WW8Num27z3"/>
    <w:uiPriority w:val="99"/>
    <w:rsid w:val="009455E8"/>
  </w:style>
  <w:style w:type="character" w:customStyle="1" w:styleId="WW8Num27z4">
    <w:name w:val="WW8Num27z4"/>
    <w:rsid w:val="009455E8"/>
  </w:style>
  <w:style w:type="character" w:customStyle="1" w:styleId="WW8Num27z5">
    <w:name w:val="WW8Num27z5"/>
    <w:rsid w:val="009455E8"/>
  </w:style>
  <w:style w:type="character" w:customStyle="1" w:styleId="WW8Num27z6">
    <w:name w:val="WW8Num27z6"/>
    <w:rsid w:val="009455E8"/>
  </w:style>
  <w:style w:type="character" w:customStyle="1" w:styleId="WW8Num27z7">
    <w:name w:val="WW8Num27z7"/>
    <w:rsid w:val="009455E8"/>
  </w:style>
  <w:style w:type="character" w:customStyle="1" w:styleId="WW8Num27z8">
    <w:name w:val="WW8Num27z8"/>
    <w:rsid w:val="009455E8"/>
  </w:style>
  <w:style w:type="character" w:customStyle="1" w:styleId="Domylnaczcionkaakapitu10">
    <w:name w:val="Domyślna czcionka akapitu10"/>
    <w:rsid w:val="009455E8"/>
  </w:style>
  <w:style w:type="character" w:customStyle="1" w:styleId="ListLabel1">
    <w:name w:val="ListLabel 1"/>
    <w:rsid w:val="009455E8"/>
    <w:rPr>
      <w:rFonts w:cs="Symbol"/>
    </w:rPr>
  </w:style>
  <w:style w:type="character" w:customStyle="1" w:styleId="ListLabel2">
    <w:name w:val="ListLabel 2"/>
    <w:rsid w:val="009455E8"/>
    <w:rPr>
      <w:rFonts w:eastAsia="Calibri" w:cs="Open Sans"/>
      <w:b/>
      <w:bCs/>
      <w:sz w:val="22"/>
      <w:szCs w:val="22"/>
    </w:rPr>
  </w:style>
  <w:style w:type="character" w:customStyle="1" w:styleId="ListLabel3">
    <w:name w:val="ListLabel 3"/>
    <w:rsid w:val="009455E8"/>
    <w:rPr>
      <w:rFonts w:eastAsia="Times New Roman" w:cs="Arial"/>
      <w:b w:val="0"/>
      <w:bCs/>
      <w:i w:val="0"/>
      <w:color w:val="000000"/>
      <w:spacing w:val="20"/>
      <w:position w:val="0"/>
      <w:sz w:val="24"/>
      <w:vertAlign w:val="baseline"/>
    </w:rPr>
  </w:style>
  <w:style w:type="character" w:customStyle="1" w:styleId="ListLabel4">
    <w:name w:val="ListLabel 4"/>
    <w:rsid w:val="009455E8"/>
    <w:rPr>
      <w:rFonts w:cs="Times New Roman"/>
      <w:b/>
      <w:sz w:val="24"/>
      <w:szCs w:val="24"/>
    </w:rPr>
  </w:style>
  <w:style w:type="character" w:customStyle="1" w:styleId="ListLabel5">
    <w:name w:val="ListLabel 5"/>
    <w:rsid w:val="009455E8"/>
    <w:rPr>
      <w:rFonts w:cs="Open Sans"/>
    </w:rPr>
  </w:style>
  <w:style w:type="character" w:customStyle="1" w:styleId="ListLabel6">
    <w:name w:val="ListLabel 6"/>
    <w:rsid w:val="009455E8"/>
    <w:rPr>
      <w:rFonts w:cs="Arial"/>
    </w:rPr>
  </w:style>
  <w:style w:type="character" w:customStyle="1" w:styleId="ListLabel7">
    <w:name w:val="ListLabel 7"/>
    <w:rsid w:val="009455E8"/>
    <w:rPr>
      <w:b/>
    </w:rPr>
  </w:style>
  <w:style w:type="character" w:customStyle="1" w:styleId="ListLabel8">
    <w:name w:val="ListLabel 8"/>
    <w:rsid w:val="009455E8"/>
    <w:rPr>
      <w:rFonts w:cs="Open Sans"/>
      <w:sz w:val="20"/>
    </w:rPr>
  </w:style>
  <w:style w:type="character" w:customStyle="1" w:styleId="ListLabel9">
    <w:name w:val="ListLabel 9"/>
    <w:rsid w:val="009455E8"/>
    <w:rPr>
      <w:b/>
      <w:sz w:val="24"/>
      <w:szCs w:val="24"/>
    </w:rPr>
  </w:style>
  <w:style w:type="character" w:customStyle="1" w:styleId="ListLabel10">
    <w:name w:val="ListLabel 10"/>
    <w:rsid w:val="009455E8"/>
    <w:rPr>
      <w:rFonts w:eastAsia="Times New Roman" w:cs="Open Sans"/>
      <w:color w:val="000000"/>
      <w:sz w:val="22"/>
      <w:szCs w:val="22"/>
    </w:rPr>
  </w:style>
  <w:style w:type="character" w:customStyle="1" w:styleId="ListLabel11">
    <w:name w:val="ListLabel 11"/>
    <w:rsid w:val="009455E8"/>
    <w:rPr>
      <w:rFonts w:cs="Times New Roman"/>
    </w:rPr>
  </w:style>
  <w:style w:type="character" w:customStyle="1" w:styleId="ListLabel12">
    <w:name w:val="ListLabel 12"/>
    <w:rsid w:val="009455E8"/>
    <w:rPr>
      <w:rFonts w:cs="Times New Roman"/>
      <w:b w:val="0"/>
      <w:color w:val="00000A"/>
    </w:rPr>
  </w:style>
  <w:style w:type="character" w:customStyle="1" w:styleId="ListLabel13">
    <w:name w:val="ListLabel 13"/>
    <w:rsid w:val="009455E8"/>
    <w:rPr>
      <w:rFonts w:cs="Times New Roman"/>
      <w:lang w:val="pl-PL"/>
    </w:rPr>
  </w:style>
  <w:style w:type="character" w:customStyle="1" w:styleId="ListLabel14">
    <w:name w:val="ListLabel 14"/>
    <w:rsid w:val="009455E8"/>
    <w:rPr>
      <w:rFonts w:cs="Open Sans"/>
      <w:b w:val="0"/>
    </w:rPr>
  </w:style>
  <w:style w:type="character" w:customStyle="1" w:styleId="ListLabel15">
    <w:name w:val="ListLabel 15"/>
    <w:rsid w:val="009455E8"/>
    <w:rPr>
      <w:color w:val="FF0000"/>
    </w:rPr>
  </w:style>
  <w:style w:type="character" w:customStyle="1" w:styleId="ListLabel16">
    <w:name w:val="ListLabel 16"/>
    <w:rsid w:val="009455E8"/>
    <w:rPr>
      <w:rFonts w:eastAsia="Calibri" w:cs="Open Sans"/>
      <w:lang w:val="pl-PL"/>
    </w:rPr>
  </w:style>
  <w:style w:type="character" w:customStyle="1" w:styleId="ListLabel17">
    <w:name w:val="ListLabel 17"/>
    <w:rsid w:val="009455E8"/>
    <w:rPr>
      <w:rFonts w:cs="Open Sans"/>
      <w:color w:val="000000"/>
    </w:rPr>
  </w:style>
  <w:style w:type="character" w:customStyle="1" w:styleId="ListLabel18">
    <w:name w:val="ListLabel 18"/>
    <w:rsid w:val="009455E8"/>
    <w:rPr>
      <w:rFonts w:eastAsia="Times New Roman" w:cs="Open Sans"/>
      <w:b w:val="0"/>
      <w:bCs/>
      <w:color w:val="000000"/>
      <w:sz w:val="22"/>
      <w:szCs w:val="22"/>
    </w:rPr>
  </w:style>
  <w:style w:type="character" w:customStyle="1" w:styleId="ListLabel19">
    <w:name w:val="ListLabel 19"/>
    <w:rsid w:val="009455E8"/>
    <w:rPr>
      <w:rFonts w:cs="Open Sans"/>
      <w:lang w:val="pl-PL"/>
    </w:rPr>
  </w:style>
  <w:style w:type="character" w:customStyle="1" w:styleId="ListLabel20">
    <w:name w:val="ListLabel 20"/>
    <w:rsid w:val="009455E8"/>
    <w:rPr>
      <w:rFonts w:eastAsia="Calibri" w:cs="Arial"/>
      <w:b/>
      <w:color w:val="000000"/>
      <w:sz w:val="22"/>
      <w:szCs w:val="22"/>
    </w:rPr>
  </w:style>
  <w:style w:type="character" w:customStyle="1" w:styleId="ListLabel21">
    <w:name w:val="ListLabel 21"/>
    <w:rsid w:val="009455E8"/>
    <w:rPr>
      <w:lang w:val="pl-PL"/>
    </w:rPr>
  </w:style>
  <w:style w:type="character" w:customStyle="1" w:styleId="WW8Num50z2">
    <w:name w:val="WW8Num50z2"/>
    <w:rsid w:val="009455E8"/>
  </w:style>
  <w:style w:type="character" w:customStyle="1" w:styleId="WW8Num50z3">
    <w:name w:val="WW8Num50z3"/>
    <w:rsid w:val="009455E8"/>
  </w:style>
  <w:style w:type="character" w:customStyle="1" w:styleId="WW8Num50z4">
    <w:name w:val="WW8Num50z4"/>
    <w:rsid w:val="009455E8"/>
  </w:style>
  <w:style w:type="character" w:customStyle="1" w:styleId="WW8Num50z5">
    <w:name w:val="WW8Num50z5"/>
    <w:rsid w:val="009455E8"/>
  </w:style>
  <w:style w:type="character" w:customStyle="1" w:styleId="WW8Num50z6">
    <w:name w:val="WW8Num50z6"/>
    <w:rsid w:val="009455E8"/>
  </w:style>
  <w:style w:type="character" w:customStyle="1" w:styleId="WW8Num50z7">
    <w:name w:val="WW8Num50z7"/>
    <w:rsid w:val="009455E8"/>
  </w:style>
  <w:style w:type="character" w:customStyle="1" w:styleId="WW8Num50z8">
    <w:name w:val="WW8Num50z8"/>
    <w:rsid w:val="009455E8"/>
  </w:style>
  <w:style w:type="paragraph" w:customStyle="1" w:styleId="Bezodstpw4">
    <w:name w:val="Bez odstępów4"/>
    <w:rsid w:val="009455E8"/>
    <w:pPr>
      <w:suppressAutoHyphens/>
      <w:spacing w:after="0" w:line="100" w:lineRule="atLeast"/>
    </w:pPr>
    <w:rPr>
      <w:rFonts w:ascii="Calibri" w:eastAsia="SimSun" w:hAnsi="Calibri" w:cs="font311"/>
      <w:lang w:eastAsia="ar-SA"/>
    </w:rPr>
  </w:style>
  <w:style w:type="paragraph" w:customStyle="1" w:styleId="Domylne">
    <w:name w:val="Domyślne"/>
    <w:rsid w:val="00DC17C5"/>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bdr w:val="nil"/>
      <w:lang w:eastAsia="pl-PL"/>
      <w14:textOutline w14:w="0" w14:cap="flat" w14:cmpd="sng" w14:algn="ctr">
        <w14:noFill/>
        <w14:prstDash w14:val="solid"/>
        <w14:bevel/>
      </w14:textOutline>
    </w:rPr>
  </w:style>
  <w:style w:type="numbering" w:customStyle="1" w:styleId="Zaimportowanystyl25">
    <w:name w:val="Zaimportowany styl 25"/>
    <w:rsid w:val="00BF4EDC"/>
    <w:pPr>
      <w:numPr>
        <w:numId w:val="33"/>
      </w:numPr>
    </w:pPr>
  </w:style>
  <w:style w:type="numbering" w:customStyle="1" w:styleId="mama2">
    <w:name w:val="mama2"/>
    <w:rsid w:val="004534A8"/>
    <w:pPr>
      <w:numPr>
        <w:numId w:val="34"/>
      </w:numPr>
    </w:pPr>
  </w:style>
  <w:style w:type="character" w:customStyle="1" w:styleId="marksqw5zr3zw">
    <w:name w:val="marksqw5zr3zw"/>
    <w:basedOn w:val="Domylnaczcionkaakapitu"/>
    <w:rsid w:val="00DE430F"/>
  </w:style>
  <w:style w:type="character" w:customStyle="1" w:styleId="markmfc5tjkl1">
    <w:name w:val="markmfc5tjkl1"/>
    <w:basedOn w:val="Domylnaczcionkaakapitu"/>
    <w:rsid w:val="00DE430F"/>
  </w:style>
  <w:style w:type="character" w:customStyle="1" w:styleId="Heading2Char">
    <w:name w:val="Heading 2 Char"/>
    <w:semiHidden/>
    <w:locked/>
    <w:rsid w:val="000368E6"/>
    <w:rPr>
      <w:rFonts w:ascii="Cambria" w:hAnsi="Cambria" w:cs="Times New Roman"/>
      <w:b/>
      <w:bCs/>
      <w:i/>
      <w:iCs/>
      <w:sz w:val="28"/>
      <w:szCs w:val="28"/>
    </w:rPr>
  </w:style>
  <w:style w:type="paragraph" w:customStyle="1" w:styleId="NormalBold">
    <w:name w:val="NormalBold"/>
    <w:basedOn w:val="Normalny"/>
    <w:link w:val="NormalBoldChar"/>
    <w:rsid w:val="000368E6"/>
    <w:pPr>
      <w:widowControl w:val="0"/>
    </w:pPr>
    <w:rPr>
      <w:b/>
      <w:szCs w:val="20"/>
      <w:lang w:eastAsia="en-GB"/>
    </w:rPr>
  </w:style>
  <w:style w:type="character" w:customStyle="1" w:styleId="NormalBoldChar">
    <w:name w:val="NormalBold Char"/>
    <w:link w:val="NormalBold"/>
    <w:locked/>
    <w:rsid w:val="000368E6"/>
    <w:rPr>
      <w:rFonts w:ascii="Times New Roman" w:eastAsia="Times New Roman" w:hAnsi="Times New Roman" w:cs="Times New Roman"/>
      <w:b/>
      <w:sz w:val="24"/>
      <w:szCs w:val="20"/>
      <w:lang w:eastAsia="en-GB"/>
    </w:rPr>
  </w:style>
  <w:style w:type="character" w:customStyle="1" w:styleId="DeltaViewInsertion">
    <w:name w:val="DeltaView Insertion"/>
    <w:rsid w:val="000368E6"/>
    <w:rPr>
      <w:b/>
      <w:i/>
      <w:spacing w:val="0"/>
    </w:rPr>
  </w:style>
  <w:style w:type="paragraph" w:customStyle="1" w:styleId="Text1">
    <w:name w:val="Text 1"/>
    <w:basedOn w:val="Normalny"/>
    <w:rsid w:val="000368E6"/>
    <w:pPr>
      <w:spacing w:before="120" w:after="120"/>
      <w:ind w:left="850"/>
      <w:jc w:val="both"/>
    </w:pPr>
    <w:rPr>
      <w:szCs w:val="22"/>
      <w:lang w:eastAsia="en-GB"/>
    </w:rPr>
  </w:style>
  <w:style w:type="paragraph" w:customStyle="1" w:styleId="NormalLeft">
    <w:name w:val="Normal Left"/>
    <w:basedOn w:val="Normalny"/>
    <w:rsid w:val="000368E6"/>
    <w:pPr>
      <w:spacing w:before="120" w:after="120"/>
    </w:pPr>
    <w:rPr>
      <w:szCs w:val="22"/>
      <w:lang w:eastAsia="en-GB"/>
    </w:rPr>
  </w:style>
  <w:style w:type="paragraph" w:customStyle="1" w:styleId="Tiret1">
    <w:name w:val="Tiret 1"/>
    <w:basedOn w:val="Normalny"/>
    <w:rsid w:val="000368E6"/>
    <w:pPr>
      <w:numPr>
        <w:numId w:val="39"/>
      </w:numPr>
      <w:spacing w:before="120" w:after="120"/>
      <w:jc w:val="both"/>
    </w:pPr>
    <w:rPr>
      <w:szCs w:val="22"/>
      <w:lang w:eastAsia="en-GB"/>
    </w:rPr>
  </w:style>
  <w:style w:type="paragraph" w:customStyle="1" w:styleId="NumPar1">
    <w:name w:val="NumPar 1"/>
    <w:basedOn w:val="Normalny"/>
    <w:next w:val="Text1"/>
    <w:rsid w:val="000368E6"/>
    <w:pPr>
      <w:numPr>
        <w:numId w:val="40"/>
      </w:numPr>
      <w:spacing w:before="120" w:after="120"/>
      <w:jc w:val="both"/>
    </w:pPr>
    <w:rPr>
      <w:szCs w:val="22"/>
      <w:lang w:eastAsia="en-GB"/>
    </w:rPr>
  </w:style>
  <w:style w:type="paragraph" w:customStyle="1" w:styleId="NumPar2">
    <w:name w:val="NumPar 2"/>
    <w:basedOn w:val="Normalny"/>
    <w:next w:val="Text1"/>
    <w:rsid w:val="000368E6"/>
    <w:pPr>
      <w:numPr>
        <w:ilvl w:val="1"/>
        <w:numId w:val="40"/>
      </w:numPr>
      <w:spacing w:before="120" w:after="120"/>
      <w:jc w:val="both"/>
    </w:pPr>
    <w:rPr>
      <w:szCs w:val="22"/>
      <w:lang w:eastAsia="en-GB"/>
    </w:rPr>
  </w:style>
  <w:style w:type="paragraph" w:customStyle="1" w:styleId="NumPar3">
    <w:name w:val="NumPar 3"/>
    <w:basedOn w:val="Normalny"/>
    <w:next w:val="Text1"/>
    <w:rsid w:val="000368E6"/>
    <w:pPr>
      <w:numPr>
        <w:ilvl w:val="2"/>
        <w:numId w:val="40"/>
      </w:numPr>
      <w:spacing w:before="120" w:after="120"/>
      <w:jc w:val="both"/>
    </w:pPr>
    <w:rPr>
      <w:szCs w:val="22"/>
      <w:lang w:eastAsia="en-GB"/>
    </w:rPr>
  </w:style>
  <w:style w:type="paragraph" w:customStyle="1" w:styleId="NumPar4">
    <w:name w:val="NumPar 4"/>
    <w:basedOn w:val="Normalny"/>
    <w:next w:val="Text1"/>
    <w:rsid w:val="000368E6"/>
    <w:pPr>
      <w:numPr>
        <w:ilvl w:val="3"/>
        <w:numId w:val="40"/>
      </w:numPr>
      <w:spacing w:before="120" w:after="120"/>
      <w:jc w:val="both"/>
    </w:pPr>
    <w:rPr>
      <w:szCs w:val="22"/>
      <w:lang w:eastAsia="en-GB"/>
    </w:rPr>
  </w:style>
  <w:style w:type="paragraph" w:customStyle="1" w:styleId="ChapterTitle">
    <w:name w:val="ChapterTitle"/>
    <w:basedOn w:val="Normalny"/>
    <w:next w:val="Normalny"/>
    <w:rsid w:val="000368E6"/>
    <w:pPr>
      <w:keepNext/>
      <w:spacing w:before="120" w:after="360"/>
      <w:jc w:val="center"/>
    </w:pPr>
    <w:rPr>
      <w:b/>
      <w:sz w:val="32"/>
      <w:szCs w:val="22"/>
      <w:lang w:eastAsia="en-GB"/>
    </w:rPr>
  </w:style>
  <w:style w:type="paragraph" w:customStyle="1" w:styleId="SectionTitle">
    <w:name w:val="SectionTitle"/>
    <w:basedOn w:val="Normalny"/>
    <w:next w:val="Nagwek1"/>
    <w:rsid w:val="000368E6"/>
    <w:pPr>
      <w:keepNext/>
      <w:spacing w:before="120" w:after="360"/>
      <w:jc w:val="center"/>
    </w:pPr>
    <w:rPr>
      <w:b/>
      <w:smallCaps/>
      <w:sz w:val="28"/>
      <w:szCs w:val="22"/>
      <w:lang w:eastAsia="en-GB"/>
    </w:rPr>
  </w:style>
  <w:style w:type="paragraph" w:customStyle="1" w:styleId="Annexetitre">
    <w:name w:val="Annexe titre"/>
    <w:basedOn w:val="Normalny"/>
    <w:next w:val="Normalny"/>
    <w:rsid w:val="000368E6"/>
    <w:pPr>
      <w:spacing w:before="120" w:after="120"/>
      <w:jc w:val="center"/>
    </w:pPr>
    <w:rPr>
      <w:b/>
      <w:szCs w:val="22"/>
      <w:u w:val="single"/>
      <w:lang w:eastAsia="en-GB"/>
    </w:rPr>
  </w:style>
  <w:style w:type="character" w:customStyle="1" w:styleId="ListParagraphChar">
    <w:name w:val="List Paragraph Char"/>
    <w:link w:val="Akapitzlist2"/>
    <w:uiPriority w:val="99"/>
    <w:locked/>
    <w:rsid w:val="000368E6"/>
    <w:rPr>
      <w:rFonts w:ascii="Times New Roman" w:eastAsia="Times New Roman" w:hAnsi="Times New Roman" w:cs="Times New Roman"/>
      <w:sz w:val="24"/>
      <w:szCs w:val="24"/>
      <w:lang w:eastAsia="pl-PL"/>
    </w:rPr>
  </w:style>
  <w:style w:type="paragraph" w:styleId="Listanumerowana">
    <w:name w:val="List Number"/>
    <w:basedOn w:val="Normalny"/>
    <w:rsid w:val="000368E6"/>
    <w:pPr>
      <w:jc w:val="both"/>
    </w:pPr>
    <w:rPr>
      <w:rFonts w:ascii="Arial" w:hAnsi="Arial"/>
      <w:sz w:val="22"/>
    </w:rPr>
  </w:style>
  <w:style w:type="character" w:customStyle="1" w:styleId="h1">
    <w:name w:val="h1"/>
    <w:rsid w:val="000368E6"/>
    <w:rPr>
      <w:rFonts w:cs="Times New Roman"/>
    </w:rPr>
  </w:style>
  <w:style w:type="character" w:customStyle="1" w:styleId="timark">
    <w:name w:val="timark"/>
    <w:rsid w:val="000368E6"/>
    <w:rPr>
      <w:rFonts w:cs="Times New Roman"/>
    </w:rPr>
  </w:style>
  <w:style w:type="numbering" w:customStyle="1" w:styleId="WWNum1">
    <w:name w:val="WWNum1"/>
    <w:rsid w:val="000368E6"/>
  </w:style>
  <w:style w:type="table" w:customStyle="1" w:styleId="Tabela-Siatka2">
    <w:name w:val="Tabela - Siatka2"/>
    <w:basedOn w:val="Standardowy"/>
    <w:next w:val="Tabela-Siatka"/>
    <w:uiPriority w:val="59"/>
    <w:rsid w:val="000368E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1">
    <w:name w:val="Styl1"/>
    <w:uiPriority w:val="99"/>
    <w:rsid w:val="000368E6"/>
    <w:pPr>
      <w:numPr>
        <w:numId w:val="42"/>
      </w:numPr>
    </w:pPr>
  </w:style>
  <w:style w:type="numbering" w:customStyle="1" w:styleId="Styl2">
    <w:name w:val="Styl2"/>
    <w:uiPriority w:val="99"/>
    <w:rsid w:val="000368E6"/>
    <w:pPr>
      <w:numPr>
        <w:numId w:val="43"/>
      </w:numPr>
    </w:pPr>
  </w:style>
  <w:style w:type="character" w:customStyle="1" w:styleId="st">
    <w:name w:val="st"/>
    <w:rsid w:val="000368E6"/>
  </w:style>
  <w:style w:type="paragraph" w:customStyle="1" w:styleId="Tekstpodstawowy23">
    <w:name w:val="Tekst podstawowy 23"/>
    <w:basedOn w:val="Normalny"/>
    <w:rsid w:val="000368E6"/>
    <w:pPr>
      <w:overflowPunct w:val="0"/>
      <w:autoSpaceDE w:val="0"/>
      <w:autoSpaceDN w:val="0"/>
      <w:adjustRightInd w:val="0"/>
      <w:spacing w:before="120"/>
      <w:ind w:left="567" w:hanging="567"/>
      <w:textAlignment w:val="baseline"/>
    </w:pPr>
  </w:style>
  <w:style w:type="numbering" w:customStyle="1" w:styleId="WWNum11">
    <w:name w:val="WWNum11"/>
    <w:rsid w:val="000368E6"/>
  </w:style>
  <w:style w:type="numbering" w:customStyle="1" w:styleId="Bezlisty2">
    <w:name w:val="Bez listy2"/>
    <w:next w:val="Bezlisty"/>
    <w:uiPriority w:val="99"/>
    <w:semiHidden/>
    <w:unhideWhenUsed/>
    <w:rsid w:val="000368E6"/>
  </w:style>
  <w:style w:type="paragraph" w:customStyle="1" w:styleId="font9">
    <w:name w:val="font9"/>
    <w:basedOn w:val="Normalny"/>
    <w:rsid w:val="000368E6"/>
    <w:pPr>
      <w:spacing w:before="100" w:beforeAutospacing="1" w:after="100" w:afterAutospacing="1"/>
    </w:pPr>
    <w:rPr>
      <w:rFonts w:ascii="Arial" w:hAnsi="Arial" w:cs="Arial"/>
      <w:color w:val="000000"/>
      <w:sz w:val="16"/>
      <w:szCs w:val="16"/>
    </w:rPr>
  </w:style>
  <w:style w:type="paragraph" w:customStyle="1" w:styleId="font10">
    <w:name w:val="font10"/>
    <w:basedOn w:val="Normalny"/>
    <w:rsid w:val="000368E6"/>
    <w:pPr>
      <w:spacing w:before="100" w:beforeAutospacing="1" w:after="100" w:afterAutospacing="1"/>
    </w:pPr>
    <w:rPr>
      <w:rFonts w:ascii="Calibri" w:hAnsi="Calibri"/>
      <w:color w:val="000000"/>
      <w:sz w:val="22"/>
      <w:szCs w:val="22"/>
    </w:rPr>
  </w:style>
  <w:style w:type="paragraph" w:customStyle="1" w:styleId="xl110">
    <w:name w:val="xl110"/>
    <w:basedOn w:val="Normalny"/>
    <w:rsid w:val="000368E6"/>
    <w:pPr>
      <w:pBdr>
        <w:lef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1">
    <w:name w:val="xl111"/>
    <w:basedOn w:val="Normalny"/>
    <w:rsid w:val="000368E6"/>
    <w:pPr>
      <w:spacing w:before="100" w:beforeAutospacing="1" w:after="100" w:afterAutospacing="1"/>
      <w:jc w:val="center"/>
      <w:textAlignment w:val="center"/>
    </w:pPr>
    <w:rPr>
      <w:rFonts w:ascii="Arial" w:hAnsi="Arial" w:cs="Arial"/>
      <w:b/>
      <w:bCs/>
      <w:color w:val="E36C0A"/>
      <w:sz w:val="20"/>
      <w:szCs w:val="20"/>
    </w:rPr>
  </w:style>
  <w:style w:type="paragraph" w:customStyle="1" w:styleId="xl112">
    <w:name w:val="xl112"/>
    <w:basedOn w:val="Normalny"/>
    <w:rsid w:val="000368E6"/>
    <w:pPr>
      <w:pBdr>
        <w:righ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3">
    <w:name w:val="xl113"/>
    <w:basedOn w:val="Normalny"/>
    <w:rsid w:val="000368E6"/>
    <w:pPr>
      <w:pBdr>
        <w:top w:val="single" w:sz="8" w:space="0" w:color="auto"/>
        <w:lef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4">
    <w:name w:val="xl114"/>
    <w:basedOn w:val="Normalny"/>
    <w:rsid w:val="000368E6"/>
    <w:pPr>
      <w:pBdr>
        <w:top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5">
    <w:name w:val="xl115"/>
    <w:basedOn w:val="Normalny"/>
    <w:rsid w:val="000368E6"/>
    <w:pPr>
      <w:pBdr>
        <w:top w:val="single" w:sz="8" w:space="0" w:color="auto"/>
        <w:righ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6">
    <w:name w:val="xl116"/>
    <w:basedOn w:val="Normalny"/>
    <w:rsid w:val="000368E6"/>
    <w:pPr>
      <w:shd w:val="clear" w:color="000000" w:fill="FFFFFF"/>
      <w:spacing w:before="100" w:beforeAutospacing="1" w:after="100" w:afterAutospacing="1"/>
      <w:textAlignment w:val="center"/>
    </w:pPr>
    <w:rPr>
      <w:rFonts w:ascii="Arial" w:hAnsi="Arial" w:cs="Arial"/>
      <w:sz w:val="20"/>
      <w:szCs w:val="20"/>
      <w:u w:val="single"/>
    </w:rPr>
  </w:style>
  <w:style w:type="paragraph" w:customStyle="1" w:styleId="xl117">
    <w:name w:val="xl117"/>
    <w:basedOn w:val="Normalny"/>
    <w:rsid w:val="000368E6"/>
    <w:pPr>
      <w:pBdr>
        <w:top w:val="single" w:sz="12" w:space="0" w:color="auto"/>
      </w:pBdr>
      <w:shd w:val="clear" w:color="000000" w:fill="FFFFFF"/>
      <w:spacing w:before="100" w:beforeAutospacing="1" w:after="100" w:afterAutospacing="1"/>
      <w:textAlignment w:val="center"/>
    </w:pPr>
    <w:rPr>
      <w:rFonts w:ascii="Arial" w:hAnsi="Arial" w:cs="Arial"/>
      <w:sz w:val="20"/>
      <w:szCs w:val="20"/>
      <w:u w:val="single"/>
    </w:rPr>
  </w:style>
  <w:style w:type="paragraph" w:customStyle="1" w:styleId="xl118">
    <w:name w:val="xl118"/>
    <w:basedOn w:val="Normalny"/>
    <w:rsid w:val="000368E6"/>
    <w:pPr>
      <w:pBdr>
        <w:bottom w:val="single" w:sz="8" w:space="0" w:color="auto"/>
      </w:pBdr>
      <w:spacing w:before="100" w:beforeAutospacing="1" w:after="100" w:afterAutospacing="1"/>
      <w:jc w:val="center"/>
      <w:textAlignment w:val="center"/>
    </w:pPr>
    <w:rPr>
      <w:b/>
      <w:bCs/>
      <w:u w:val="single"/>
    </w:rPr>
  </w:style>
  <w:style w:type="paragraph" w:customStyle="1" w:styleId="xl119">
    <w:name w:val="xl119"/>
    <w:basedOn w:val="Normalny"/>
    <w:rsid w:val="000368E6"/>
    <w:pPr>
      <w:pBdr>
        <w:left w:val="single" w:sz="4" w:space="0" w:color="auto"/>
        <w:bottom w:val="single" w:sz="4"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0">
    <w:name w:val="xl120"/>
    <w:basedOn w:val="Normalny"/>
    <w:rsid w:val="000368E6"/>
    <w:pPr>
      <w:pBdr>
        <w:bottom w:val="single" w:sz="4"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1">
    <w:name w:val="xl121"/>
    <w:basedOn w:val="Normalny"/>
    <w:rsid w:val="000368E6"/>
    <w:pPr>
      <w:pBdr>
        <w:bottom w:val="single" w:sz="4" w:space="0" w:color="auto"/>
        <w:right w:val="single" w:sz="4"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2">
    <w:name w:val="xl122"/>
    <w:basedOn w:val="Normalny"/>
    <w:rsid w:val="000368E6"/>
    <w:pPr>
      <w:spacing w:before="100" w:beforeAutospacing="1" w:after="100" w:afterAutospacing="1"/>
      <w:textAlignment w:val="center"/>
    </w:pPr>
  </w:style>
  <w:style w:type="numbering" w:customStyle="1" w:styleId="Bezlisty3">
    <w:name w:val="Bez listy3"/>
    <w:next w:val="Bezlisty"/>
    <w:uiPriority w:val="99"/>
    <w:semiHidden/>
    <w:unhideWhenUsed/>
    <w:rsid w:val="000368E6"/>
  </w:style>
  <w:style w:type="numbering" w:customStyle="1" w:styleId="Bezlisty4">
    <w:name w:val="Bez listy4"/>
    <w:next w:val="Bezlisty"/>
    <w:uiPriority w:val="99"/>
    <w:semiHidden/>
    <w:unhideWhenUsed/>
    <w:rsid w:val="000368E6"/>
  </w:style>
  <w:style w:type="paragraph" w:customStyle="1" w:styleId="font11">
    <w:name w:val="font11"/>
    <w:basedOn w:val="Normalny"/>
    <w:rsid w:val="000368E6"/>
    <w:pPr>
      <w:spacing w:before="100" w:beforeAutospacing="1" w:after="100" w:afterAutospacing="1"/>
    </w:pPr>
    <w:rPr>
      <w:rFonts w:ascii="Calibri" w:hAnsi="Calibri"/>
      <w:b/>
      <w:bCs/>
      <w:color w:val="000000"/>
      <w:sz w:val="22"/>
      <w:szCs w:val="22"/>
    </w:rPr>
  </w:style>
  <w:style w:type="paragraph" w:customStyle="1" w:styleId="xl123">
    <w:name w:val="xl123"/>
    <w:basedOn w:val="Normalny"/>
    <w:rsid w:val="000368E6"/>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24">
    <w:name w:val="xl124"/>
    <w:basedOn w:val="Normalny"/>
    <w:rsid w:val="000368E6"/>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5">
    <w:name w:val="xl125"/>
    <w:basedOn w:val="Normalny"/>
    <w:rsid w:val="000368E6"/>
    <w:pPr>
      <w:pBdr>
        <w:top w:val="single" w:sz="8" w:space="0" w:color="auto"/>
        <w:bottom w:val="single" w:sz="8"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6">
    <w:name w:val="xl126"/>
    <w:basedOn w:val="Normalny"/>
    <w:rsid w:val="000368E6"/>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7">
    <w:name w:val="xl127"/>
    <w:basedOn w:val="Normalny"/>
    <w:rsid w:val="000368E6"/>
    <w:pPr>
      <w:pBdr>
        <w:top w:val="single" w:sz="8" w:space="0" w:color="auto"/>
        <w:left w:val="single" w:sz="12" w:space="0" w:color="auto"/>
      </w:pBdr>
      <w:spacing w:before="100" w:beforeAutospacing="1" w:after="100" w:afterAutospacing="1"/>
      <w:textAlignment w:val="center"/>
    </w:pPr>
    <w:rPr>
      <w:rFonts w:ascii="Arial" w:hAnsi="Arial" w:cs="Arial"/>
      <w:sz w:val="20"/>
      <w:szCs w:val="20"/>
    </w:rPr>
  </w:style>
  <w:style w:type="paragraph" w:customStyle="1" w:styleId="xl128">
    <w:name w:val="xl128"/>
    <w:basedOn w:val="Normalny"/>
    <w:rsid w:val="000368E6"/>
    <w:pPr>
      <w:pBdr>
        <w:top w:val="single" w:sz="8" w:space="0" w:color="auto"/>
      </w:pBdr>
      <w:spacing w:before="100" w:beforeAutospacing="1" w:after="100" w:afterAutospacing="1"/>
      <w:textAlignment w:val="center"/>
    </w:pPr>
    <w:rPr>
      <w:rFonts w:ascii="Arial" w:hAnsi="Arial" w:cs="Arial"/>
      <w:sz w:val="20"/>
      <w:szCs w:val="20"/>
    </w:rPr>
  </w:style>
  <w:style w:type="paragraph" w:customStyle="1" w:styleId="xl129">
    <w:name w:val="xl129"/>
    <w:basedOn w:val="Normalny"/>
    <w:rsid w:val="000368E6"/>
    <w:pPr>
      <w:pBdr>
        <w:top w:val="single" w:sz="8" w:space="0" w:color="auto"/>
      </w:pBdr>
      <w:shd w:val="clear" w:color="000000" w:fill="FFFFFF"/>
      <w:spacing w:before="100" w:beforeAutospacing="1" w:after="100" w:afterAutospacing="1"/>
      <w:textAlignment w:val="center"/>
    </w:pPr>
    <w:rPr>
      <w:rFonts w:ascii="Arial" w:hAnsi="Arial" w:cs="Arial"/>
      <w:sz w:val="20"/>
      <w:szCs w:val="20"/>
      <w:u w:val="single"/>
    </w:rPr>
  </w:style>
  <w:style w:type="paragraph" w:customStyle="1" w:styleId="xl130">
    <w:name w:val="xl130"/>
    <w:basedOn w:val="Normalny"/>
    <w:rsid w:val="000368E6"/>
    <w:pPr>
      <w:pBdr>
        <w:top w:val="single" w:sz="8" w:space="0" w:color="auto"/>
        <w:left w:val="single" w:sz="8" w:space="0" w:color="auto"/>
      </w:pBdr>
      <w:spacing w:before="100" w:beforeAutospacing="1" w:after="100" w:afterAutospacing="1"/>
      <w:jc w:val="center"/>
      <w:textAlignment w:val="center"/>
    </w:pPr>
    <w:rPr>
      <w:rFonts w:ascii="Arial" w:hAnsi="Arial" w:cs="Arial"/>
      <w:sz w:val="20"/>
      <w:szCs w:val="20"/>
    </w:rPr>
  </w:style>
  <w:style w:type="paragraph" w:customStyle="1" w:styleId="xl131">
    <w:name w:val="xl131"/>
    <w:basedOn w:val="Normalny"/>
    <w:rsid w:val="000368E6"/>
    <w:pPr>
      <w:pBdr>
        <w:top w:val="single" w:sz="4" w:space="0" w:color="auto"/>
        <w:left w:val="single" w:sz="8" w:space="0" w:color="auto"/>
      </w:pBdr>
      <w:spacing w:before="100" w:beforeAutospacing="1" w:after="100" w:afterAutospacing="1"/>
      <w:jc w:val="center"/>
      <w:textAlignment w:val="center"/>
    </w:pPr>
    <w:rPr>
      <w:rFonts w:ascii="Arial" w:hAnsi="Arial" w:cs="Arial"/>
      <w:sz w:val="20"/>
      <w:szCs w:val="20"/>
    </w:rPr>
  </w:style>
  <w:style w:type="paragraph" w:customStyle="1" w:styleId="xl132">
    <w:name w:val="xl132"/>
    <w:basedOn w:val="Normalny"/>
    <w:rsid w:val="000368E6"/>
    <w:pPr>
      <w:pBdr>
        <w:top w:val="single" w:sz="4" w:space="0" w:color="auto"/>
      </w:pBdr>
      <w:spacing w:before="100" w:beforeAutospacing="1" w:after="100" w:afterAutospacing="1"/>
      <w:jc w:val="center"/>
      <w:textAlignment w:val="center"/>
    </w:pPr>
    <w:rPr>
      <w:rFonts w:ascii="Arial" w:hAnsi="Arial" w:cs="Arial"/>
      <w:sz w:val="20"/>
      <w:szCs w:val="20"/>
    </w:rPr>
  </w:style>
  <w:style w:type="numbering" w:customStyle="1" w:styleId="Bezlisty5">
    <w:name w:val="Bez listy5"/>
    <w:next w:val="Bezlisty"/>
    <w:semiHidden/>
    <w:rsid w:val="000368E6"/>
  </w:style>
  <w:style w:type="paragraph" w:customStyle="1" w:styleId="Tekstpodstawowywcity22">
    <w:name w:val="Tekst podstawowy wcięty 22"/>
    <w:basedOn w:val="Normalny"/>
    <w:uiPriority w:val="99"/>
    <w:rsid w:val="000368E6"/>
    <w:pPr>
      <w:overflowPunct w:val="0"/>
      <w:autoSpaceDE w:val="0"/>
      <w:autoSpaceDN w:val="0"/>
      <w:adjustRightInd w:val="0"/>
      <w:ind w:left="426" w:hanging="426"/>
      <w:jc w:val="both"/>
      <w:textAlignment w:val="baseline"/>
    </w:pPr>
  </w:style>
  <w:style w:type="paragraph" w:styleId="Wcicienormalne">
    <w:name w:val="Normal Indent"/>
    <w:basedOn w:val="Normalny"/>
    <w:rsid w:val="000368E6"/>
    <w:pPr>
      <w:widowControl w:val="0"/>
      <w:spacing w:before="120"/>
      <w:ind w:left="708"/>
      <w:jc w:val="both"/>
    </w:pPr>
    <w:rPr>
      <w:rFonts w:ascii="PL Times New Roman" w:hAnsi="PL Times New Roman"/>
      <w:noProof/>
      <w:sz w:val="20"/>
      <w:szCs w:val="20"/>
    </w:rPr>
  </w:style>
  <w:style w:type="character" w:customStyle="1" w:styleId="Nagwek5Znak1">
    <w:name w:val="Nagłówek 5 Znak1"/>
    <w:uiPriority w:val="99"/>
    <w:rsid w:val="000368E6"/>
    <w:rPr>
      <w:b/>
      <w:szCs w:val="24"/>
      <w:lang w:val="pl-PL" w:eastAsia="pl-PL" w:bidi="ar-SA"/>
    </w:rPr>
  </w:style>
  <w:style w:type="paragraph" w:styleId="Mapadokumentu">
    <w:name w:val="Document Map"/>
    <w:basedOn w:val="Normalny"/>
    <w:link w:val="MapadokumentuZnak"/>
    <w:uiPriority w:val="99"/>
    <w:rsid w:val="000368E6"/>
    <w:pPr>
      <w:shd w:val="clear" w:color="auto" w:fill="000080"/>
      <w:overflowPunct w:val="0"/>
      <w:autoSpaceDE w:val="0"/>
      <w:autoSpaceDN w:val="0"/>
      <w:adjustRightInd w:val="0"/>
      <w:textAlignment w:val="baseline"/>
    </w:pPr>
    <w:rPr>
      <w:rFonts w:ascii="Tahoma" w:hAnsi="Tahoma" w:cs="Tahoma"/>
      <w:sz w:val="20"/>
      <w:szCs w:val="20"/>
    </w:rPr>
  </w:style>
  <w:style w:type="character" w:customStyle="1" w:styleId="MapadokumentuZnak">
    <w:name w:val="Mapa dokumentu Znak"/>
    <w:basedOn w:val="Domylnaczcionkaakapitu"/>
    <w:link w:val="Mapadokumentu"/>
    <w:uiPriority w:val="99"/>
    <w:rsid w:val="000368E6"/>
    <w:rPr>
      <w:rFonts w:ascii="Tahoma" w:eastAsia="Times New Roman" w:hAnsi="Tahoma" w:cs="Tahoma"/>
      <w:sz w:val="20"/>
      <w:szCs w:val="20"/>
      <w:shd w:val="clear" w:color="auto" w:fill="000080"/>
      <w:lang w:eastAsia="pl-PL"/>
    </w:rPr>
  </w:style>
  <w:style w:type="character" w:customStyle="1" w:styleId="TytuZnak1">
    <w:name w:val="Tytuł Znak1"/>
    <w:uiPriority w:val="99"/>
    <w:locked/>
    <w:rsid w:val="000368E6"/>
    <w:rPr>
      <w:b/>
      <w:sz w:val="24"/>
      <w:szCs w:val="24"/>
      <w:lang w:val="pl-PL" w:eastAsia="pl-PL" w:bidi="ar-SA"/>
    </w:rPr>
  </w:style>
  <w:style w:type="character" w:customStyle="1" w:styleId="ZnakZnak2">
    <w:name w:val="Znak Znak2"/>
    <w:uiPriority w:val="99"/>
    <w:rsid w:val="000368E6"/>
    <w:rPr>
      <w:b/>
      <w:szCs w:val="24"/>
      <w:lang w:val="pl-PL" w:eastAsia="pl-PL" w:bidi="ar-SA"/>
    </w:rPr>
  </w:style>
  <w:style w:type="character" w:customStyle="1" w:styleId="dane1">
    <w:name w:val="dane1"/>
    <w:uiPriority w:val="99"/>
    <w:rsid w:val="000368E6"/>
    <w:rPr>
      <w:color w:val="0000CD"/>
    </w:rPr>
  </w:style>
  <w:style w:type="paragraph" w:customStyle="1" w:styleId="Nagwektabeli">
    <w:name w:val="Nagłówek tabeli"/>
    <w:basedOn w:val="Zawartotabeli"/>
    <w:uiPriority w:val="99"/>
    <w:rsid w:val="000368E6"/>
    <w:pPr>
      <w:widowControl/>
      <w:suppressLineNumbers/>
      <w:suppressAutoHyphens/>
    </w:pPr>
    <w:rPr>
      <w:bCs/>
      <w:color w:val="auto"/>
      <w:kern w:val="1"/>
      <w:sz w:val="24"/>
      <w:szCs w:val="24"/>
      <w:lang w:eastAsia="ar-SA"/>
    </w:rPr>
  </w:style>
  <w:style w:type="numbering" w:customStyle="1" w:styleId="WWNum12">
    <w:name w:val="WWNum12"/>
    <w:rsid w:val="000368E6"/>
    <w:pPr>
      <w:numPr>
        <w:numId w:val="40"/>
      </w:numPr>
    </w:pPr>
  </w:style>
  <w:style w:type="numbering" w:customStyle="1" w:styleId="WWNum8">
    <w:name w:val="WWNum8"/>
    <w:rsid w:val="000368E6"/>
    <w:pPr>
      <w:numPr>
        <w:numId w:val="44"/>
      </w:numPr>
    </w:pPr>
  </w:style>
  <w:style w:type="character" w:customStyle="1" w:styleId="Nagwek2Znak1">
    <w:name w:val="Nagłówek 2 Znak1"/>
    <w:uiPriority w:val="99"/>
    <w:locked/>
    <w:rsid w:val="000368E6"/>
    <w:rPr>
      <w:rFonts w:ascii="Arial" w:hAnsi="Arial"/>
      <w:b/>
      <w:sz w:val="24"/>
      <w:szCs w:val="24"/>
      <w:u w:val="single"/>
      <w:lang w:val="pl-PL" w:eastAsia="pl-PL" w:bidi="ar-SA"/>
    </w:rPr>
  </w:style>
  <w:style w:type="character" w:customStyle="1" w:styleId="Nagwek3Znak1">
    <w:name w:val="Nagłówek 3 Znak1"/>
    <w:uiPriority w:val="99"/>
    <w:locked/>
    <w:rsid w:val="000368E6"/>
    <w:rPr>
      <w:b/>
      <w:sz w:val="28"/>
      <w:szCs w:val="24"/>
      <w:u w:val="single"/>
      <w:lang w:val="pl-PL" w:eastAsia="pl-PL" w:bidi="ar-SA"/>
    </w:rPr>
  </w:style>
  <w:style w:type="character" w:customStyle="1" w:styleId="Nagwek4Znak1">
    <w:name w:val="Nagłówek 4 Znak1"/>
    <w:uiPriority w:val="99"/>
    <w:locked/>
    <w:rsid w:val="000368E6"/>
    <w:rPr>
      <w:rFonts w:ascii="Times New Roman" w:eastAsia="Times New Roman" w:hAnsi="Times New Roman"/>
      <w:b/>
      <w:bCs/>
      <w:caps/>
      <w:sz w:val="24"/>
      <w:szCs w:val="24"/>
    </w:rPr>
  </w:style>
  <w:style w:type="character" w:customStyle="1" w:styleId="Nagwek6Znak1">
    <w:name w:val="Nagłówek 6 Znak1"/>
    <w:uiPriority w:val="99"/>
    <w:locked/>
    <w:rsid w:val="000368E6"/>
    <w:rPr>
      <w:rFonts w:ascii="Times New Roman" w:eastAsia="Times New Roman" w:hAnsi="Times New Roman"/>
      <w:b/>
      <w:bCs/>
      <w:i/>
      <w:iCs/>
      <w:sz w:val="16"/>
      <w:szCs w:val="24"/>
    </w:rPr>
  </w:style>
  <w:style w:type="character" w:customStyle="1" w:styleId="Nagwek7Znak1">
    <w:name w:val="Nagłówek 7 Znak1"/>
    <w:uiPriority w:val="99"/>
    <w:locked/>
    <w:rsid w:val="000368E6"/>
    <w:rPr>
      <w:rFonts w:ascii="Times New Roman" w:eastAsia="Times New Roman" w:hAnsi="Times New Roman"/>
      <w:b/>
      <w:bCs/>
      <w:sz w:val="36"/>
      <w:szCs w:val="24"/>
    </w:rPr>
  </w:style>
  <w:style w:type="character" w:customStyle="1" w:styleId="BodyTextChar">
    <w:name w:val="Body Text Char"/>
    <w:locked/>
    <w:rsid w:val="000368E6"/>
    <w:rPr>
      <w:rFonts w:ascii="Arial" w:hAnsi="Arial"/>
      <w:sz w:val="24"/>
      <w:lang w:val="x-none" w:eastAsia="pl-PL"/>
    </w:rPr>
  </w:style>
  <w:style w:type="character" w:customStyle="1" w:styleId="TekstpodstawowywcityZnak1">
    <w:name w:val="Tekst podstawowy wcięty Znak1"/>
    <w:uiPriority w:val="99"/>
    <w:locked/>
    <w:rsid w:val="000368E6"/>
    <w:rPr>
      <w:sz w:val="24"/>
      <w:szCs w:val="24"/>
      <w:lang w:val="pl-PL" w:eastAsia="pl-PL" w:bidi="ar-SA"/>
    </w:rPr>
  </w:style>
  <w:style w:type="character" w:customStyle="1" w:styleId="TekstdymkaZnak1">
    <w:name w:val="Tekst dymka Znak1"/>
    <w:uiPriority w:val="99"/>
    <w:locked/>
    <w:rsid w:val="000368E6"/>
    <w:rPr>
      <w:rFonts w:ascii="Tahoma" w:hAnsi="Tahoma" w:cs="Tahoma"/>
      <w:sz w:val="16"/>
      <w:szCs w:val="16"/>
      <w:lang w:val="pl-PL" w:eastAsia="pl-PL" w:bidi="ar-SA"/>
    </w:rPr>
  </w:style>
  <w:style w:type="character" w:customStyle="1" w:styleId="NumberingSymbols">
    <w:name w:val="Numbering Symbols"/>
    <w:uiPriority w:val="99"/>
    <w:rsid w:val="000368E6"/>
    <w:rPr>
      <w:b/>
    </w:rPr>
  </w:style>
  <w:style w:type="character" w:customStyle="1" w:styleId="BodyText2Char">
    <w:name w:val="Body Text 2 Char"/>
    <w:locked/>
    <w:rsid w:val="000368E6"/>
    <w:rPr>
      <w:rFonts w:ascii="Times New Roman" w:hAnsi="Times New Roman"/>
      <w:sz w:val="24"/>
    </w:rPr>
  </w:style>
  <w:style w:type="character" w:customStyle="1" w:styleId="CommentTextChar">
    <w:name w:val="Comment Text Char"/>
    <w:semiHidden/>
    <w:locked/>
    <w:rsid w:val="000368E6"/>
    <w:rPr>
      <w:rFonts w:ascii="Times New Roman" w:hAnsi="Times New Roman"/>
      <w:sz w:val="20"/>
    </w:rPr>
  </w:style>
  <w:style w:type="paragraph" w:customStyle="1" w:styleId="Poprawka1">
    <w:name w:val="Poprawka1"/>
    <w:hidden/>
    <w:uiPriority w:val="99"/>
    <w:rsid w:val="000368E6"/>
    <w:pPr>
      <w:spacing w:after="0" w:line="240" w:lineRule="auto"/>
    </w:pPr>
    <w:rPr>
      <w:rFonts w:ascii="Times New Roman" w:eastAsia="Times New Roman" w:hAnsi="Times New Roman" w:cs="Times New Roman"/>
      <w:sz w:val="24"/>
      <w:szCs w:val="24"/>
      <w:lang w:eastAsia="pl-PL"/>
    </w:rPr>
  </w:style>
  <w:style w:type="character" w:customStyle="1" w:styleId="oznaczenie">
    <w:name w:val="oznaczenie"/>
    <w:uiPriority w:val="99"/>
    <w:rsid w:val="000368E6"/>
    <w:rPr>
      <w:rFonts w:cs="Times New Roman"/>
    </w:rPr>
  </w:style>
  <w:style w:type="character" w:customStyle="1" w:styleId="TekstprzypisudolnegoZnak1">
    <w:name w:val="Tekst przypisu dolnego Znak1"/>
    <w:uiPriority w:val="99"/>
    <w:locked/>
    <w:rsid w:val="000368E6"/>
    <w:rPr>
      <w:lang w:val="pl-PL" w:eastAsia="pl-PL" w:bidi="ar-SA"/>
    </w:rPr>
  </w:style>
  <w:style w:type="numbering" w:customStyle="1" w:styleId="WWNum31">
    <w:name w:val="WWNum31"/>
    <w:rsid w:val="000368E6"/>
  </w:style>
  <w:style w:type="numbering" w:customStyle="1" w:styleId="WWNum27">
    <w:name w:val="WWNum27"/>
    <w:rsid w:val="000368E6"/>
  </w:style>
  <w:style w:type="numbering" w:customStyle="1" w:styleId="WWNum30">
    <w:name w:val="WWNum30"/>
    <w:rsid w:val="000368E6"/>
    <w:pPr>
      <w:numPr>
        <w:numId w:val="46"/>
      </w:numPr>
    </w:pPr>
  </w:style>
  <w:style w:type="paragraph" w:customStyle="1" w:styleId="Tekstprzypisudolnego1">
    <w:name w:val="Tekst przypisu dolnego1"/>
    <w:basedOn w:val="Normalny"/>
    <w:uiPriority w:val="99"/>
    <w:rsid w:val="000368E6"/>
    <w:pPr>
      <w:suppressAutoHyphens/>
      <w:spacing w:line="100" w:lineRule="atLeast"/>
    </w:pPr>
    <w:rPr>
      <w:kern w:val="1"/>
      <w:sz w:val="20"/>
      <w:szCs w:val="20"/>
      <w:lang w:eastAsia="ar-SA"/>
    </w:rPr>
  </w:style>
  <w:style w:type="character" w:customStyle="1" w:styleId="Znakiprzypiswdolnych">
    <w:name w:val="Znaki przypisów dolnych"/>
    <w:uiPriority w:val="99"/>
    <w:rsid w:val="000368E6"/>
  </w:style>
  <w:style w:type="character" w:customStyle="1" w:styleId="default1">
    <w:name w:val="default1"/>
    <w:uiPriority w:val="99"/>
    <w:rsid w:val="000368E6"/>
    <w:rPr>
      <w:rFonts w:ascii="Arial" w:hAnsi="Arial" w:cs="Arial"/>
      <w:sz w:val="20"/>
      <w:szCs w:val="20"/>
    </w:rPr>
  </w:style>
  <w:style w:type="character" w:customStyle="1" w:styleId="apple-style-span">
    <w:name w:val="apple-style-span"/>
    <w:uiPriority w:val="99"/>
    <w:rsid w:val="000368E6"/>
    <w:rPr>
      <w:rFonts w:ascii="Times New Roman" w:hAnsi="Times New Roman" w:cs="Times New Roman"/>
    </w:rPr>
  </w:style>
  <w:style w:type="character" w:customStyle="1" w:styleId="ZnakZnak7">
    <w:name w:val="Znak Znak7"/>
    <w:uiPriority w:val="99"/>
    <w:rsid w:val="000368E6"/>
    <w:rPr>
      <w:sz w:val="24"/>
      <w:szCs w:val="24"/>
      <w:lang w:val="pl-PL" w:eastAsia="ar-SA" w:bidi="ar-SA"/>
    </w:rPr>
  </w:style>
  <w:style w:type="paragraph" w:customStyle="1" w:styleId="Tekstpodstawowywcity32">
    <w:name w:val="Tekst podstawowy wcięty 32"/>
    <w:basedOn w:val="Normalny"/>
    <w:uiPriority w:val="99"/>
    <w:rsid w:val="000368E6"/>
    <w:pPr>
      <w:suppressAutoHyphens/>
      <w:spacing w:after="120"/>
      <w:ind w:left="283"/>
    </w:pPr>
    <w:rPr>
      <w:sz w:val="16"/>
      <w:szCs w:val="16"/>
      <w:lang w:eastAsia="ar-SA"/>
    </w:rPr>
  </w:style>
  <w:style w:type="paragraph" w:customStyle="1" w:styleId="Tekstblokowy2">
    <w:name w:val="Tekst blokowy2"/>
    <w:basedOn w:val="Normalny"/>
    <w:uiPriority w:val="99"/>
    <w:rsid w:val="000368E6"/>
    <w:pPr>
      <w:suppressAutoHyphens/>
      <w:ind w:left="142" w:right="-28" w:hanging="142"/>
      <w:jc w:val="both"/>
    </w:pPr>
    <w:rPr>
      <w:lang w:eastAsia="ar-SA"/>
    </w:rPr>
  </w:style>
  <w:style w:type="paragraph" w:customStyle="1" w:styleId="Mapadokumentu1">
    <w:name w:val="Mapa dokumentu1"/>
    <w:basedOn w:val="Normalny"/>
    <w:uiPriority w:val="99"/>
    <w:rsid w:val="000368E6"/>
    <w:pPr>
      <w:shd w:val="clear" w:color="auto" w:fill="000080"/>
      <w:suppressAutoHyphens/>
      <w:overflowPunct w:val="0"/>
      <w:autoSpaceDE w:val="0"/>
      <w:textAlignment w:val="baseline"/>
    </w:pPr>
    <w:rPr>
      <w:rFonts w:ascii="Tahoma" w:hAnsi="Tahoma" w:cs="Tahoma"/>
      <w:sz w:val="20"/>
      <w:szCs w:val="20"/>
      <w:lang w:eastAsia="ar-SA"/>
    </w:rPr>
  </w:style>
  <w:style w:type="paragraph" w:customStyle="1" w:styleId="Lista21">
    <w:name w:val="Lista 21"/>
    <w:basedOn w:val="Normalny"/>
    <w:uiPriority w:val="99"/>
    <w:rsid w:val="000368E6"/>
    <w:pPr>
      <w:suppressAutoHyphens/>
      <w:ind w:left="566" w:hanging="283"/>
    </w:pPr>
    <w:rPr>
      <w:lang w:eastAsia="ar-SA"/>
    </w:rPr>
  </w:style>
  <w:style w:type="paragraph" w:customStyle="1" w:styleId="Lista31">
    <w:name w:val="Lista 31"/>
    <w:basedOn w:val="Normalny"/>
    <w:uiPriority w:val="99"/>
    <w:rsid w:val="000368E6"/>
    <w:pPr>
      <w:suppressAutoHyphens/>
      <w:ind w:left="849" w:hanging="283"/>
    </w:pPr>
    <w:rPr>
      <w:lang w:eastAsia="ar-SA"/>
    </w:rPr>
  </w:style>
  <w:style w:type="paragraph" w:customStyle="1" w:styleId="Lista41">
    <w:name w:val="Lista 41"/>
    <w:basedOn w:val="Normalny"/>
    <w:uiPriority w:val="99"/>
    <w:rsid w:val="000368E6"/>
    <w:pPr>
      <w:suppressAutoHyphens/>
      <w:ind w:left="1132" w:hanging="283"/>
    </w:pPr>
    <w:rPr>
      <w:lang w:eastAsia="ar-SA"/>
    </w:rPr>
  </w:style>
  <w:style w:type="paragraph" w:customStyle="1" w:styleId="Lista51">
    <w:name w:val="Lista 51"/>
    <w:basedOn w:val="Normalny"/>
    <w:uiPriority w:val="99"/>
    <w:rsid w:val="000368E6"/>
    <w:pPr>
      <w:suppressAutoHyphens/>
      <w:ind w:left="1415" w:hanging="283"/>
    </w:pPr>
    <w:rPr>
      <w:lang w:eastAsia="ar-SA"/>
    </w:rPr>
  </w:style>
  <w:style w:type="paragraph" w:customStyle="1" w:styleId="Listapunktowana41">
    <w:name w:val="Lista punktowana 41"/>
    <w:basedOn w:val="Normalny"/>
    <w:uiPriority w:val="99"/>
    <w:rsid w:val="000368E6"/>
    <w:pPr>
      <w:numPr>
        <w:numId w:val="35"/>
      </w:numPr>
      <w:suppressAutoHyphens/>
    </w:pPr>
    <w:rPr>
      <w:lang w:eastAsia="ar-SA"/>
    </w:rPr>
  </w:style>
  <w:style w:type="paragraph" w:customStyle="1" w:styleId="Lista-kontynuacja1">
    <w:name w:val="Lista - kontynuacja1"/>
    <w:basedOn w:val="Normalny"/>
    <w:uiPriority w:val="99"/>
    <w:rsid w:val="000368E6"/>
    <w:pPr>
      <w:suppressAutoHyphens/>
      <w:spacing w:after="120"/>
      <w:ind w:left="283"/>
    </w:pPr>
    <w:rPr>
      <w:lang w:eastAsia="ar-SA"/>
    </w:rPr>
  </w:style>
  <w:style w:type="paragraph" w:customStyle="1" w:styleId="Lista-kontynuacja31">
    <w:name w:val="Lista - kontynuacja 31"/>
    <w:basedOn w:val="Normalny"/>
    <w:uiPriority w:val="99"/>
    <w:rsid w:val="000368E6"/>
    <w:pPr>
      <w:suppressAutoHyphens/>
      <w:spacing w:after="120"/>
      <w:ind w:left="849"/>
    </w:pPr>
    <w:rPr>
      <w:lang w:eastAsia="ar-SA"/>
    </w:rPr>
  </w:style>
  <w:style w:type="paragraph" w:customStyle="1" w:styleId="Tekstpodstawowyzwciciem1">
    <w:name w:val="Tekst podstawowy z wcięciem1"/>
    <w:basedOn w:val="Tekstpodstawowy"/>
    <w:uiPriority w:val="99"/>
    <w:rsid w:val="000368E6"/>
    <w:pPr>
      <w:suppressAutoHyphens/>
      <w:spacing w:after="120"/>
      <w:ind w:firstLine="210"/>
      <w:jc w:val="left"/>
    </w:pPr>
    <w:rPr>
      <w:szCs w:val="24"/>
      <w:lang w:eastAsia="ar-SA"/>
    </w:rPr>
  </w:style>
  <w:style w:type="character" w:customStyle="1" w:styleId="Tekstpodstawowy2Znak1">
    <w:name w:val="Tekst podstawowy 2 Znak1"/>
    <w:uiPriority w:val="99"/>
    <w:rsid w:val="000368E6"/>
    <w:rPr>
      <w:sz w:val="24"/>
      <w:szCs w:val="24"/>
      <w:lang w:eastAsia="ar-SA"/>
    </w:rPr>
  </w:style>
  <w:style w:type="character" w:customStyle="1" w:styleId="Tekstpodstawowywcity3Znak1">
    <w:name w:val="Tekst podstawowy wcięty 3 Znak1"/>
    <w:uiPriority w:val="99"/>
    <w:rsid w:val="000368E6"/>
    <w:rPr>
      <w:sz w:val="16"/>
      <w:szCs w:val="16"/>
      <w:lang w:eastAsia="ar-SA"/>
    </w:rPr>
  </w:style>
  <w:style w:type="character" w:customStyle="1" w:styleId="Tekstpodstawowywcity2Znak1">
    <w:name w:val="Tekst podstawowy wcięty 2 Znak1"/>
    <w:uiPriority w:val="99"/>
    <w:rsid w:val="000368E6"/>
    <w:rPr>
      <w:sz w:val="24"/>
      <w:szCs w:val="24"/>
      <w:lang w:eastAsia="ar-SA"/>
    </w:rPr>
  </w:style>
  <w:style w:type="character" w:customStyle="1" w:styleId="Tekstpodstawowy3Znak1">
    <w:name w:val="Tekst podstawowy 3 Znak1"/>
    <w:uiPriority w:val="99"/>
    <w:rsid w:val="000368E6"/>
    <w:rPr>
      <w:sz w:val="16"/>
      <w:szCs w:val="16"/>
      <w:lang w:eastAsia="ar-SA"/>
    </w:rPr>
  </w:style>
  <w:style w:type="character" w:customStyle="1" w:styleId="ZwykytekstZnak1">
    <w:name w:val="Zwykły tekst Znak1"/>
    <w:uiPriority w:val="99"/>
    <w:rsid w:val="000368E6"/>
    <w:rPr>
      <w:rFonts w:ascii="Courier New" w:hAnsi="Courier New" w:cs="Courier New"/>
      <w:lang w:eastAsia="ar-SA"/>
    </w:rPr>
  </w:style>
  <w:style w:type="paragraph" w:styleId="Lista2">
    <w:name w:val="List 2"/>
    <w:basedOn w:val="Normalny"/>
    <w:rsid w:val="000368E6"/>
    <w:pPr>
      <w:ind w:left="566" w:hanging="283"/>
    </w:pPr>
  </w:style>
  <w:style w:type="paragraph" w:styleId="Lista3">
    <w:name w:val="List 3"/>
    <w:basedOn w:val="Normalny"/>
    <w:uiPriority w:val="99"/>
    <w:rsid w:val="000368E6"/>
    <w:pPr>
      <w:ind w:left="849" w:hanging="283"/>
    </w:pPr>
  </w:style>
  <w:style w:type="paragraph" w:styleId="Lista4">
    <w:name w:val="List 4"/>
    <w:basedOn w:val="Normalny"/>
    <w:uiPriority w:val="99"/>
    <w:rsid w:val="000368E6"/>
    <w:pPr>
      <w:ind w:left="1132" w:hanging="283"/>
    </w:pPr>
  </w:style>
  <w:style w:type="paragraph" w:styleId="Lista5">
    <w:name w:val="List 5"/>
    <w:basedOn w:val="Normalny"/>
    <w:uiPriority w:val="99"/>
    <w:rsid w:val="000368E6"/>
    <w:pPr>
      <w:ind w:left="1415" w:hanging="283"/>
    </w:pPr>
  </w:style>
  <w:style w:type="paragraph" w:styleId="Listapunktowana2">
    <w:name w:val="List Bullet 2"/>
    <w:basedOn w:val="Normalny"/>
    <w:uiPriority w:val="99"/>
    <w:rsid w:val="000368E6"/>
    <w:pPr>
      <w:numPr>
        <w:numId w:val="48"/>
      </w:numPr>
    </w:pPr>
  </w:style>
  <w:style w:type="paragraph" w:styleId="Listapunktowana3">
    <w:name w:val="List Bullet 3"/>
    <w:basedOn w:val="Normalny"/>
    <w:uiPriority w:val="99"/>
    <w:rsid w:val="000368E6"/>
    <w:pPr>
      <w:numPr>
        <w:numId w:val="49"/>
      </w:numPr>
    </w:pPr>
  </w:style>
  <w:style w:type="paragraph" w:styleId="Listapunktowana4">
    <w:name w:val="List Bullet 4"/>
    <w:basedOn w:val="Normalny"/>
    <w:uiPriority w:val="99"/>
    <w:rsid w:val="000368E6"/>
    <w:pPr>
      <w:numPr>
        <w:numId w:val="50"/>
      </w:numPr>
    </w:pPr>
  </w:style>
  <w:style w:type="paragraph" w:styleId="Lista-kontynuacja">
    <w:name w:val="List Continue"/>
    <w:basedOn w:val="Normalny"/>
    <w:uiPriority w:val="99"/>
    <w:rsid w:val="000368E6"/>
    <w:pPr>
      <w:spacing w:after="120"/>
      <w:ind w:left="283"/>
    </w:pPr>
  </w:style>
  <w:style w:type="paragraph" w:styleId="Lista-kontynuacja3">
    <w:name w:val="List Continue 3"/>
    <w:basedOn w:val="Normalny"/>
    <w:uiPriority w:val="99"/>
    <w:rsid w:val="000368E6"/>
    <w:pPr>
      <w:spacing w:after="120"/>
      <w:ind w:left="849"/>
    </w:pPr>
  </w:style>
  <w:style w:type="paragraph" w:styleId="Tekstpodstawowyzwciciem">
    <w:name w:val="Body Text First Indent"/>
    <w:basedOn w:val="Tekstpodstawowy"/>
    <w:link w:val="TekstpodstawowyzwciciemZnak"/>
    <w:uiPriority w:val="99"/>
    <w:rsid w:val="000368E6"/>
    <w:pPr>
      <w:spacing w:after="120"/>
      <w:ind w:firstLine="210"/>
      <w:jc w:val="left"/>
    </w:pPr>
    <w:rPr>
      <w:szCs w:val="24"/>
      <w:lang w:eastAsia="ar-SA"/>
    </w:rPr>
  </w:style>
  <w:style w:type="character" w:customStyle="1" w:styleId="TekstpodstawowyzwciciemZnak">
    <w:name w:val="Tekst podstawowy z wcięciem Znak"/>
    <w:basedOn w:val="TekstpodstawowyZnak"/>
    <w:link w:val="Tekstpodstawowyzwciciem"/>
    <w:uiPriority w:val="99"/>
    <w:rsid w:val="000368E6"/>
    <w:rPr>
      <w:rFonts w:ascii="Times New Roman" w:eastAsia="Times New Roman" w:hAnsi="Times New Roman" w:cs="Times New Roman"/>
      <w:sz w:val="24"/>
      <w:szCs w:val="24"/>
      <w:lang w:eastAsia="ar-SA"/>
    </w:rPr>
  </w:style>
  <w:style w:type="character" w:customStyle="1" w:styleId="ZnakZnak9">
    <w:name w:val="Znak Znak9"/>
    <w:uiPriority w:val="99"/>
    <w:rsid w:val="000368E6"/>
    <w:rPr>
      <w:b/>
      <w:caps/>
      <w:sz w:val="28"/>
      <w:lang w:eastAsia="ar-SA"/>
    </w:rPr>
  </w:style>
  <w:style w:type="character" w:customStyle="1" w:styleId="TekstpodstawowyzwciciemZnak1">
    <w:name w:val="Tekst podstawowy z wcięciem Znak1"/>
    <w:uiPriority w:val="99"/>
    <w:rsid w:val="000368E6"/>
    <w:rPr>
      <w:b w:val="0"/>
      <w:caps w:val="0"/>
      <w:sz w:val="24"/>
      <w:szCs w:val="24"/>
      <w:lang w:eastAsia="ar-SA"/>
    </w:rPr>
  </w:style>
  <w:style w:type="paragraph" w:styleId="Tekstpodstawowyzwciciem2">
    <w:name w:val="Body Text First Indent 2"/>
    <w:basedOn w:val="Tekstpodstawowywcity"/>
    <w:link w:val="Tekstpodstawowyzwciciem2Znak"/>
    <w:rsid w:val="000368E6"/>
    <w:pPr>
      <w:spacing w:after="120"/>
      <w:ind w:left="283" w:firstLine="210"/>
    </w:pPr>
    <w:rPr>
      <w:sz w:val="24"/>
      <w:szCs w:val="24"/>
      <w:lang w:eastAsia="ar-SA"/>
    </w:rPr>
  </w:style>
  <w:style w:type="character" w:customStyle="1" w:styleId="Tekstpodstawowyzwciciem2Znak">
    <w:name w:val="Tekst podstawowy z wcięciem 2 Znak"/>
    <w:basedOn w:val="TekstpodstawowywcityZnak"/>
    <w:link w:val="Tekstpodstawowyzwciciem2"/>
    <w:rsid w:val="000368E6"/>
    <w:rPr>
      <w:rFonts w:ascii="Times New Roman" w:eastAsia="Times New Roman" w:hAnsi="Times New Roman" w:cs="Times New Roman"/>
      <w:sz w:val="24"/>
      <w:szCs w:val="24"/>
      <w:lang w:eastAsia="ar-SA"/>
    </w:rPr>
  </w:style>
  <w:style w:type="character" w:customStyle="1" w:styleId="ZnakZnak8">
    <w:name w:val="Znak Znak8"/>
    <w:uiPriority w:val="99"/>
    <w:rsid w:val="000368E6"/>
    <w:rPr>
      <w:sz w:val="24"/>
      <w:szCs w:val="24"/>
      <w:lang w:eastAsia="ar-SA"/>
    </w:rPr>
  </w:style>
  <w:style w:type="character" w:customStyle="1" w:styleId="Tekstpodstawowyzwciciem2Znak1">
    <w:name w:val="Tekst podstawowy z wcięciem 2 Znak1"/>
    <w:uiPriority w:val="99"/>
    <w:rsid w:val="000368E6"/>
  </w:style>
  <w:style w:type="numbering" w:customStyle="1" w:styleId="Bezlisty111">
    <w:name w:val="Bez listy111"/>
    <w:next w:val="Bezlisty"/>
    <w:semiHidden/>
    <w:unhideWhenUsed/>
    <w:rsid w:val="000368E6"/>
  </w:style>
  <w:style w:type="character" w:customStyle="1" w:styleId="BodyText2Char1">
    <w:name w:val="Body Text 2 Char1"/>
    <w:uiPriority w:val="99"/>
    <w:rsid w:val="000368E6"/>
    <w:rPr>
      <w:rFonts w:ascii="Times New Roman" w:hAnsi="Times New Roman" w:cs="Times New Roman"/>
      <w:b/>
      <w:bCs/>
      <w:sz w:val="24"/>
      <w:szCs w:val="24"/>
      <w:lang w:eastAsia="pl-PL"/>
    </w:rPr>
  </w:style>
  <w:style w:type="character" w:customStyle="1" w:styleId="CommentTextChar1">
    <w:name w:val="Comment Text Char1"/>
    <w:uiPriority w:val="99"/>
    <w:rsid w:val="000368E6"/>
    <w:rPr>
      <w:rFonts w:ascii="Times New Roman" w:hAnsi="Times New Roman" w:cs="Times New Roman"/>
      <w:sz w:val="24"/>
      <w:szCs w:val="24"/>
      <w:lang w:eastAsia="pl-PL"/>
    </w:rPr>
  </w:style>
  <w:style w:type="paragraph" w:customStyle="1" w:styleId="Tekstpodstawowy211">
    <w:name w:val="Tekst podstawowy 211"/>
    <w:basedOn w:val="Normalny"/>
    <w:uiPriority w:val="99"/>
    <w:rsid w:val="000368E6"/>
    <w:pPr>
      <w:overflowPunct w:val="0"/>
      <w:autoSpaceDE w:val="0"/>
      <w:autoSpaceDN w:val="0"/>
      <w:adjustRightInd w:val="0"/>
      <w:spacing w:before="120"/>
      <w:ind w:left="567" w:hanging="567"/>
      <w:textAlignment w:val="baseline"/>
    </w:pPr>
  </w:style>
  <w:style w:type="character" w:customStyle="1" w:styleId="BodyTextChar1">
    <w:name w:val="Body Text Char1"/>
    <w:uiPriority w:val="99"/>
    <w:rsid w:val="000368E6"/>
    <w:rPr>
      <w:rFonts w:ascii="Arial" w:hAnsi="Arial" w:cs="Arial"/>
      <w:sz w:val="24"/>
      <w:szCs w:val="24"/>
      <w:lang w:eastAsia="pl-PL"/>
    </w:rPr>
  </w:style>
  <w:style w:type="paragraph" w:customStyle="1" w:styleId="Tekstpodstawowywcity211">
    <w:name w:val="Tekst podstawowy wcięty 211"/>
    <w:basedOn w:val="Normalny"/>
    <w:uiPriority w:val="99"/>
    <w:rsid w:val="000368E6"/>
    <w:pPr>
      <w:suppressAutoHyphens/>
      <w:overflowPunct w:val="0"/>
      <w:autoSpaceDE w:val="0"/>
      <w:ind w:left="426" w:hanging="426"/>
      <w:jc w:val="both"/>
      <w:textAlignment w:val="baseline"/>
    </w:pPr>
    <w:rPr>
      <w:lang w:eastAsia="ar-SA"/>
    </w:rPr>
  </w:style>
  <w:style w:type="paragraph" w:customStyle="1" w:styleId="Tekstpodstawowywcity311">
    <w:name w:val="Tekst podstawowy wcięty 311"/>
    <w:basedOn w:val="Normalny"/>
    <w:uiPriority w:val="99"/>
    <w:rsid w:val="000368E6"/>
    <w:pPr>
      <w:suppressAutoHyphens/>
      <w:overflowPunct w:val="0"/>
      <w:autoSpaceDE w:val="0"/>
      <w:ind w:left="567" w:hanging="567"/>
      <w:jc w:val="both"/>
      <w:textAlignment w:val="baseline"/>
    </w:pPr>
    <w:rPr>
      <w:lang w:eastAsia="ar-SA"/>
    </w:rPr>
  </w:style>
  <w:style w:type="paragraph" w:customStyle="1" w:styleId="Tekstblokowy11">
    <w:name w:val="Tekst blokowy11"/>
    <w:basedOn w:val="Normalny"/>
    <w:uiPriority w:val="99"/>
    <w:rsid w:val="000368E6"/>
    <w:pPr>
      <w:suppressAutoHyphens/>
      <w:overflowPunct w:val="0"/>
      <w:autoSpaceDE w:val="0"/>
      <w:ind w:left="6096" w:right="283"/>
      <w:textAlignment w:val="baseline"/>
    </w:pPr>
    <w:rPr>
      <w:rFonts w:ascii="Arial" w:hAnsi="Arial" w:cs="Arial"/>
      <w:sz w:val="16"/>
      <w:szCs w:val="16"/>
      <w:lang w:eastAsia="ar-SA"/>
    </w:rPr>
  </w:style>
  <w:style w:type="numbering" w:customStyle="1" w:styleId="Bezlisty6">
    <w:name w:val="Bez listy6"/>
    <w:next w:val="Bezlisty"/>
    <w:uiPriority w:val="99"/>
    <w:semiHidden/>
    <w:unhideWhenUsed/>
    <w:rsid w:val="000368E6"/>
  </w:style>
  <w:style w:type="numbering" w:customStyle="1" w:styleId="Bezlisty12">
    <w:name w:val="Bez listy12"/>
    <w:next w:val="Bezlisty"/>
    <w:uiPriority w:val="99"/>
    <w:semiHidden/>
    <w:unhideWhenUsed/>
    <w:rsid w:val="000368E6"/>
  </w:style>
  <w:style w:type="table" w:customStyle="1" w:styleId="Tabela-Siatka3">
    <w:name w:val="Tabela - Siatka3"/>
    <w:basedOn w:val="Standardowy"/>
    <w:next w:val="Tabela-Siatka"/>
    <w:rsid w:val="000368E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13">
    <w:name w:val="WWNum13"/>
    <w:rsid w:val="000368E6"/>
    <w:pPr>
      <w:numPr>
        <w:numId w:val="54"/>
      </w:numPr>
    </w:pPr>
  </w:style>
  <w:style w:type="table" w:customStyle="1" w:styleId="Tabela-Siatka11">
    <w:name w:val="Tabela - Siatka11"/>
    <w:basedOn w:val="Standardowy"/>
    <w:next w:val="Tabela-Siatka"/>
    <w:uiPriority w:val="59"/>
    <w:rsid w:val="000368E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1">
    <w:name w:val="Tabela - Siatka21"/>
    <w:basedOn w:val="Standardowy"/>
    <w:next w:val="Tabela-Siatka"/>
    <w:uiPriority w:val="59"/>
    <w:rsid w:val="000368E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21">
    <w:name w:val="Styl21"/>
    <w:uiPriority w:val="99"/>
    <w:rsid w:val="000368E6"/>
    <w:pPr>
      <w:numPr>
        <w:numId w:val="36"/>
      </w:numPr>
    </w:pPr>
  </w:style>
  <w:style w:type="numbering" w:customStyle="1" w:styleId="Bezlisty112">
    <w:name w:val="Bez listy112"/>
    <w:next w:val="Bezlisty"/>
    <w:uiPriority w:val="99"/>
    <w:semiHidden/>
    <w:unhideWhenUsed/>
    <w:rsid w:val="000368E6"/>
  </w:style>
  <w:style w:type="numbering" w:customStyle="1" w:styleId="WWNum111">
    <w:name w:val="WWNum111"/>
    <w:rsid w:val="000368E6"/>
  </w:style>
  <w:style w:type="numbering" w:customStyle="1" w:styleId="Bezlisty21">
    <w:name w:val="Bez listy21"/>
    <w:next w:val="Bezlisty"/>
    <w:uiPriority w:val="99"/>
    <w:semiHidden/>
    <w:unhideWhenUsed/>
    <w:rsid w:val="000368E6"/>
  </w:style>
  <w:style w:type="numbering" w:customStyle="1" w:styleId="Bezlisty31">
    <w:name w:val="Bez listy31"/>
    <w:next w:val="Bezlisty"/>
    <w:uiPriority w:val="99"/>
    <w:semiHidden/>
    <w:unhideWhenUsed/>
    <w:rsid w:val="000368E6"/>
  </w:style>
  <w:style w:type="numbering" w:customStyle="1" w:styleId="Bezlisty41">
    <w:name w:val="Bez listy41"/>
    <w:next w:val="Bezlisty"/>
    <w:uiPriority w:val="99"/>
    <w:semiHidden/>
    <w:unhideWhenUsed/>
    <w:rsid w:val="000368E6"/>
  </w:style>
  <w:style w:type="numbering" w:customStyle="1" w:styleId="Bezlisty51">
    <w:name w:val="Bez listy51"/>
    <w:next w:val="Bezlisty"/>
    <w:semiHidden/>
    <w:rsid w:val="000368E6"/>
  </w:style>
  <w:style w:type="numbering" w:customStyle="1" w:styleId="WWNum81">
    <w:name w:val="WWNum81"/>
    <w:rsid w:val="000368E6"/>
    <w:pPr>
      <w:numPr>
        <w:numId w:val="37"/>
      </w:numPr>
    </w:pPr>
  </w:style>
  <w:style w:type="numbering" w:customStyle="1" w:styleId="WWNum271">
    <w:name w:val="WWNum271"/>
    <w:rsid w:val="000368E6"/>
    <w:pPr>
      <w:numPr>
        <w:numId w:val="38"/>
      </w:numPr>
    </w:pPr>
  </w:style>
  <w:style w:type="numbering" w:customStyle="1" w:styleId="Bezlisty1111">
    <w:name w:val="Bez listy1111"/>
    <w:next w:val="Bezlisty"/>
    <w:semiHidden/>
    <w:rsid w:val="000368E6"/>
  </w:style>
  <w:style w:type="numbering" w:customStyle="1" w:styleId="Bezlisty11111">
    <w:name w:val="Bez listy11111"/>
    <w:next w:val="Bezlisty"/>
    <w:semiHidden/>
    <w:unhideWhenUsed/>
    <w:rsid w:val="000368E6"/>
  </w:style>
  <w:style w:type="numbering" w:customStyle="1" w:styleId="Bezlisty7">
    <w:name w:val="Bez listy7"/>
    <w:next w:val="Bezlisty"/>
    <w:uiPriority w:val="99"/>
    <w:semiHidden/>
    <w:rsid w:val="000368E6"/>
  </w:style>
  <w:style w:type="paragraph" w:customStyle="1" w:styleId="Nagwek410">
    <w:name w:val="Nagłówek 41"/>
    <w:basedOn w:val="Normalny"/>
    <w:next w:val="Normalny"/>
    <w:rsid w:val="000368E6"/>
    <w:pPr>
      <w:widowControl w:val="0"/>
      <w:autoSpaceDE w:val="0"/>
      <w:autoSpaceDN w:val="0"/>
      <w:adjustRightInd w:val="0"/>
      <w:spacing w:before="440" w:after="60"/>
      <w:jc w:val="center"/>
    </w:pPr>
    <w:rPr>
      <w:b/>
      <w:bCs/>
    </w:rPr>
  </w:style>
  <w:style w:type="table" w:customStyle="1" w:styleId="Tabela-Siatka4">
    <w:name w:val="Tabela - Siatka4"/>
    <w:basedOn w:val="Standardowy"/>
    <w:next w:val="Tabela-Siatka"/>
    <w:rsid w:val="000368E6"/>
    <w:pPr>
      <w:overflowPunct w:val="0"/>
      <w:autoSpaceDE w:val="0"/>
      <w:autoSpaceDN w:val="0"/>
      <w:adjustRightInd w:val="0"/>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Bezlisty"/>
    <w:unhideWhenUsed/>
    <w:rsid w:val="000368E6"/>
    <w:pPr>
      <w:numPr>
        <w:numId w:val="51"/>
      </w:numPr>
    </w:pPr>
  </w:style>
  <w:style w:type="table" w:customStyle="1" w:styleId="Tabela-Siatka5">
    <w:name w:val="Tabela - Siatka5"/>
    <w:basedOn w:val="Standardowy"/>
    <w:next w:val="Tabela-Siatka"/>
    <w:uiPriority w:val="59"/>
    <w:rsid w:val="000368E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6">
    <w:name w:val="Tabela - Siatka6"/>
    <w:basedOn w:val="Standardowy"/>
    <w:next w:val="Tabela-Siatka"/>
    <w:uiPriority w:val="59"/>
    <w:rsid w:val="000368E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7">
    <w:name w:val="Tabela - Siatka7"/>
    <w:basedOn w:val="Standardowy"/>
    <w:next w:val="Tabela-Siatka"/>
    <w:rsid w:val="000368E6"/>
    <w:pPr>
      <w:tabs>
        <w:tab w:val="left" w:pos="284"/>
      </w:tabs>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8">
    <w:name w:val="Bez listy8"/>
    <w:next w:val="Bezlisty"/>
    <w:semiHidden/>
    <w:rsid w:val="000368E6"/>
  </w:style>
  <w:style w:type="numbering" w:customStyle="1" w:styleId="WWNum3011">
    <w:name w:val="WWNum3011"/>
    <w:rsid w:val="000368E6"/>
    <w:pPr>
      <w:numPr>
        <w:numId w:val="45"/>
      </w:numPr>
    </w:pPr>
  </w:style>
  <w:style w:type="paragraph" w:customStyle="1" w:styleId="Heading1">
    <w:name w:val="Heading1"/>
    <w:basedOn w:val="Nagwek1"/>
    <w:qFormat/>
    <w:rsid w:val="000368E6"/>
    <w:pPr>
      <w:keepLines/>
      <w:numPr>
        <w:numId w:val="52"/>
      </w:numPr>
      <w:tabs>
        <w:tab w:val="num" w:pos="360"/>
        <w:tab w:val="num" w:pos="420"/>
      </w:tabs>
      <w:spacing w:before="480" w:after="120" w:line="276" w:lineRule="auto"/>
      <w:ind w:left="0" w:hanging="360"/>
      <w:contextualSpacing/>
    </w:pPr>
    <w:rPr>
      <w:rFonts w:ascii="Calibri" w:eastAsia="Calibri" w:hAnsi="Calibri"/>
      <w:color w:val="000000"/>
      <w:sz w:val="32"/>
      <w:szCs w:val="32"/>
      <w:lang w:val="en-US" w:eastAsia="en-US"/>
    </w:rPr>
  </w:style>
  <w:style w:type="paragraph" w:customStyle="1" w:styleId="heading2">
    <w:name w:val="heading2"/>
    <w:basedOn w:val="Nagwek2"/>
    <w:qFormat/>
    <w:rsid w:val="000368E6"/>
    <w:pPr>
      <w:keepLines/>
      <w:numPr>
        <w:ilvl w:val="1"/>
        <w:numId w:val="52"/>
      </w:numPr>
      <w:tabs>
        <w:tab w:val="num" w:pos="360"/>
        <w:tab w:val="num" w:pos="1140"/>
      </w:tabs>
      <w:spacing w:before="360" w:after="240" w:line="276" w:lineRule="auto"/>
      <w:ind w:left="0" w:hanging="360"/>
      <w:jc w:val="left"/>
    </w:pPr>
    <w:rPr>
      <w:rFonts w:ascii="Calibri" w:eastAsia="Calibri" w:hAnsi="Calibri" w:cs="Times New Roman"/>
      <w:b w:val="0"/>
      <w:bCs w:val="0"/>
      <w:i w:val="0"/>
      <w:iCs w:val="0"/>
      <w:color w:val="000000"/>
      <w:lang w:val="en-US" w:eastAsia="en-US"/>
    </w:rPr>
  </w:style>
  <w:style w:type="character" w:customStyle="1" w:styleId="tekstL3Znak">
    <w:name w:val="tekst_L3 Znak"/>
    <w:link w:val="tekstL3"/>
    <w:locked/>
    <w:rsid w:val="000368E6"/>
    <w:rPr>
      <w:rFonts w:ascii="Times New Roman" w:hAnsi="Times New Roman"/>
      <w:color w:val="000000"/>
      <w:lang w:val="en-US"/>
    </w:rPr>
  </w:style>
  <w:style w:type="paragraph" w:customStyle="1" w:styleId="tekstL3">
    <w:name w:val="tekst_L3"/>
    <w:basedOn w:val="Normalny"/>
    <w:link w:val="tekstL3Znak"/>
    <w:qFormat/>
    <w:rsid w:val="000368E6"/>
    <w:pPr>
      <w:numPr>
        <w:ilvl w:val="2"/>
        <w:numId w:val="52"/>
      </w:numPr>
      <w:spacing w:after="240" w:line="276" w:lineRule="auto"/>
      <w:ind w:left="1702"/>
      <w:jc w:val="both"/>
    </w:pPr>
    <w:rPr>
      <w:rFonts w:eastAsiaTheme="minorHAnsi" w:cstheme="minorBidi"/>
      <w:color w:val="000000"/>
      <w:sz w:val="22"/>
      <w:szCs w:val="22"/>
      <w:lang w:val="en-US" w:eastAsia="en-US"/>
    </w:rPr>
  </w:style>
  <w:style w:type="paragraph" w:styleId="Listapunktowana">
    <w:name w:val="List Bullet"/>
    <w:basedOn w:val="Normalny"/>
    <w:uiPriority w:val="99"/>
    <w:unhideWhenUsed/>
    <w:rsid w:val="000368E6"/>
    <w:pPr>
      <w:numPr>
        <w:numId w:val="53"/>
      </w:numPr>
      <w:tabs>
        <w:tab w:val="clear" w:pos="360"/>
      </w:tabs>
      <w:spacing w:after="160" w:line="259" w:lineRule="auto"/>
      <w:ind w:left="1440"/>
      <w:contextualSpacing/>
    </w:pPr>
    <w:rPr>
      <w:rFonts w:ascii="Calibri" w:eastAsia="Calibri" w:hAnsi="Calibri"/>
      <w:sz w:val="22"/>
      <w:szCs w:val="22"/>
      <w:lang w:eastAsia="en-US"/>
    </w:rPr>
  </w:style>
  <w:style w:type="character" w:styleId="Nierozpoznanawzmianka">
    <w:name w:val="Unresolved Mention"/>
    <w:basedOn w:val="Domylnaczcionkaakapitu"/>
    <w:uiPriority w:val="99"/>
    <w:semiHidden/>
    <w:unhideWhenUsed/>
    <w:rsid w:val="00C25ED6"/>
    <w:rPr>
      <w:color w:val="605E5C"/>
      <w:shd w:val="clear" w:color="auto" w:fill="E1DFDD"/>
    </w:rPr>
  </w:style>
  <w:style w:type="character" w:customStyle="1" w:styleId="hgkelc">
    <w:name w:val="hgkelc"/>
    <w:basedOn w:val="Domylnaczcionkaakapitu"/>
    <w:rsid w:val="00126AB7"/>
  </w:style>
  <w:style w:type="character" w:customStyle="1" w:styleId="Styl2Znak">
    <w:name w:val="Styl2 Znak"/>
    <w:basedOn w:val="Domylnaczcionkaakapitu"/>
    <w:rsid w:val="00A919F8"/>
    <w:rPr>
      <w:rFonts w:ascii="Calibri" w:hAnsi="Calibri" w:cs="Calibri"/>
    </w:rPr>
  </w:style>
  <w:style w:type="paragraph" w:customStyle="1" w:styleId="Styl6">
    <w:name w:val="Styl6"/>
    <w:basedOn w:val="Nagwek2"/>
    <w:qFormat/>
    <w:rsid w:val="00A919F8"/>
    <w:pPr>
      <w:keepLines/>
      <w:spacing w:before="40" w:after="0"/>
      <w:ind w:left="1134" w:hanging="283"/>
    </w:pPr>
    <w:rPr>
      <w:rFonts w:ascii="Calibri" w:eastAsiaTheme="majorEastAsia" w:hAnsi="Calibri" w:cs="Calibri"/>
      <w:b w:val="0"/>
      <w:bCs w:val="0"/>
      <w:i w:val="0"/>
      <w:iCs w:val="0"/>
      <w:noProof/>
      <w:sz w:val="22"/>
      <w:szCs w:val="22"/>
      <w:lang w:eastAsia="en-US"/>
    </w:rPr>
  </w:style>
  <w:style w:type="character" w:customStyle="1" w:styleId="Styl1Znak">
    <w:name w:val="Styl1 Znak"/>
    <w:basedOn w:val="Domylnaczcionkaakapitu"/>
    <w:rsid w:val="00A919F8"/>
    <w:rPr>
      <w:rFonts w:ascii="Open Sans" w:hAnsi="Open Sans" w:cs="Open Sans"/>
      <w:sz w:val="20"/>
      <w:szCs w:val="20"/>
    </w:rPr>
  </w:style>
  <w:style w:type="paragraph" w:customStyle="1" w:styleId="Styl4">
    <w:name w:val="Styl4"/>
    <w:link w:val="Styl4Znak"/>
    <w:qFormat/>
    <w:rsid w:val="00A919F8"/>
    <w:pPr>
      <w:ind w:left="284" w:hanging="284"/>
      <w:contextualSpacing/>
      <w:jc w:val="both"/>
    </w:pPr>
    <w:rPr>
      <w:rFonts w:ascii="Calibri" w:hAnsi="Calibri" w:cs="Calibri"/>
    </w:rPr>
  </w:style>
  <w:style w:type="character" w:customStyle="1" w:styleId="Styl4Znak">
    <w:name w:val="Styl4 Znak"/>
    <w:basedOn w:val="Styl1Znak"/>
    <w:link w:val="Styl4"/>
    <w:rsid w:val="00A919F8"/>
    <w:rPr>
      <w:rFonts w:ascii="Calibri" w:hAnsi="Calibri" w:cs="Calibri"/>
      <w:sz w:val="20"/>
      <w:szCs w:val="20"/>
    </w:rPr>
  </w:style>
  <w:style w:type="numbering" w:customStyle="1" w:styleId="Bezlisty9">
    <w:name w:val="Bez listy9"/>
    <w:next w:val="Bezlisty"/>
    <w:uiPriority w:val="99"/>
    <w:semiHidden/>
    <w:unhideWhenUsed/>
    <w:rsid w:val="004F6FEF"/>
  </w:style>
  <w:style w:type="numbering" w:customStyle="1" w:styleId="mama21">
    <w:name w:val="mama21"/>
    <w:rsid w:val="004F6FEF"/>
    <w:pPr>
      <w:numPr>
        <w:numId w:val="41"/>
      </w:numPr>
    </w:pPr>
  </w:style>
  <w:style w:type="character" w:customStyle="1" w:styleId="Nierozpoznanawzmianka2">
    <w:name w:val="Nierozpoznana wzmianka2"/>
    <w:basedOn w:val="Domylnaczcionkaakapitu"/>
    <w:uiPriority w:val="99"/>
    <w:semiHidden/>
    <w:unhideWhenUsed/>
    <w:rsid w:val="004F6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967900">
      <w:bodyDiv w:val="1"/>
      <w:marLeft w:val="0"/>
      <w:marRight w:val="0"/>
      <w:marTop w:val="0"/>
      <w:marBottom w:val="0"/>
      <w:divBdr>
        <w:top w:val="none" w:sz="0" w:space="0" w:color="auto"/>
        <w:left w:val="none" w:sz="0" w:space="0" w:color="auto"/>
        <w:bottom w:val="none" w:sz="0" w:space="0" w:color="auto"/>
        <w:right w:val="none" w:sz="0" w:space="0" w:color="auto"/>
      </w:divBdr>
    </w:div>
    <w:div w:id="134153376">
      <w:bodyDiv w:val="1"/>
      <w:marLeft w:val="0"/>
      <w:marRight w:val="0"/>
      <w:marTop w:val="0"/>
      <w:marBottom w:val="0"/>
      <w:divBdr>
        <w:top w:val="none" w:sz="0" w:space="0" w:color="auto"/>
        <w:left w:val="none" w:sz="0" w:space="0" w:color="auto"/>
        <w:bottom w:val="none" w:sz="0" w:space="0" w:color="auto"/>
        <w:right w:val="none" w:sz="0" w:space="0" w:color="auto"/>
      </w:divBdr>
    </w:div>
    <w:div w:id="141191407">
      <w:bodyDiv w:val="1"/>
      <w:marLeft w:val="0"/>
      <w:marRight w:val="0"/>
      <w:marTop w:val="0"/>
      <w:marBottom w:val="0"/>
      <w:divBdr>
        <w:top w:val="none" w:sz="0" w:space="0" w:color="auto"/>
        <w:left w:val="none" w:sz="0" w:space="0" w:color="auto"/>
        <w:bottom w:val="none" w:sz="0" w:space="0" w:color="auto"/>
        <w:right w:val="none" w:sz="0" w:space="0" w:color="auto"/>
      </w:divBdr>
    </w:div>
    <w:div w:id="359671283">
      <w:bodyDiv w:val="1"/>
      <w:marLeft w:val="0"/>
      <w:marRight w:val="0"/>
      <w:marTop w:val="0"/>
      <w:marBottom w:val="0"/>
      <w:divBdr>
        <w:top w:val="none" w:sz="0" w:space="0" w:color="auto"/>
        <w:left w:val="none" w:sz="0" w:space="0" w:color="auto"/>
        <w:bottom w:val="none" w:sz="0" w:space="0" w:color="auto"/>
        <w:right w:val="none" w:sz="0" w:space="0" w:color="auto"/>
      </w:divBdr>
    </w:div>
    <w:div w:id="468862865">
      <w:bodyDiv w:val="1"/>
      <w:marLeft w:val="0"/>
      <w:marRight w:val="0"/>
      <w:marTop w:val="0"/>
      <w:marBottom w:val="0"/>
      <w:divBdr>
        <w:top w:val="none" w:sz="0" w:space="0" w:color="auto"/>
        <w:left w:val="none" w:sz="0" w:space="0" w:color="auto"/>
        <w:bottom w:val="none" w:sz="0" w:space="0" w:color="auto"/>
        <w:right w:val="none" w:sz="0" w:space="0" w:color="auto"/>
      </w:divBdr>
      <w:divsChild>
        <w:div w:id="1159233399">
          <w:marLeft w:val="0"/>
          <w:marRight w:val="0"/>
          <w:marTop w:val="0"/>
          <w:marBottom w:val="0"/>
          <w:divBdr>
            <w:top w:val="none" w:sz="0" w:space="0" w:color="auto"/>
            <w:left w:val="none" w:sz="0" w:space="0" w:color="auto"/>
            <w:bottom w:val="none" w:sz="0" w:space="0" w:color="auto"/>
            <w:right w:val="none" w:sz="0" w:space="0" w:color="auto"/>
          </w:divBdr>
          <w:divsChild>
            <w:div w:id="86306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734057">
      <w:bodyDiv w:val="1"/>
      <w:marLeft w:val="0"/>
      <w:marRight w:val="0"/>
      <w:marTop w:val="0"/>
      <w:marBottom w:val="0"/>
      <w:divBdr>
        <w:top w:val="none" w:sz="0" w:space="0" w:color="auto"/>
        <w:left w:val="none" w:sz="0" w:space="0" w:color="auto"/>
        <w:bottom w:val="none" w:sz="0" w:space="0" w:color="auto"/>
        <w:right w:val="none" w:sz="0" w:space="0" w:color="auto"/>
      </w:divBdr>
      <w:divsChild>
        <w:div w:id="1309751830">
          <w:marLeft w:val="0"/>
          <w:marRight w:val="0"/>
          <w:marTop w:val="0"/>
          <w:marBottom w:val="0"/>
          <w:divBdr>
            <w:top w:val="none" w:sz="0" w:space="0" w:color="auto"/>
            <w:left w:val="none" w:sz="0" w:space="0" w:color="auto"/>
            <w:bottom w:val="none" w:sz="0" w:space="0" w:color="auto"/>
            <w:right w:val="none" w:sz="0" w:space="0" w:color="auto"/>
          </w:divBdr>
        </w:div>
        <w:div w:id="47921553">
          <w:marLeft w:val="0"/>
          <w:marRight w:val="0"/>
          <w:marTop w:val="0"/>
          <w:marBottom w:val="0"/>
          <w:divBdr>
            <w:top w:val="none" w:sz="0" w:space="0" w:color="auto"/>
            <w:left w:val="none" w:sz="0" w:space="0" w:color="auto"/>
            <w:bottom w:val="none" w:sz="0" w:space="0" w:color="auto"/>
            <w:right w:val="none" w:sz="0" w:space="0" w:color="auto"/>
          </w:divBdr>
        </w:div>
        <w:div w:id="2028208901">
          <w:marLeft w:val="0"/>
          <w:marRight w:val="0"/>
          <w:marTop w:val="0"/>
          <w:marBottom w:val="0"/>
          <w:divBdr>
            <w:top w:val="none" w:sz="0" w:space="0" w:color="auto"/>
            <w:left w:val="none" w:sz="0" w:space="0" w:color="auto"/>
            <w:bottom w:val="none" w:sz="0" w:space="0" w:color="auto"/>
            <w:right w:val="none" w:sz="0" w:space="0" w:color="auto"/>
          </w:divBdr>
        </w:div>
        <w:div w:id="670789783">
          <w:marLeft w:val="0"/>
          <w:marRight w:val="0"/>
          <w:marTop w:val="0"/>
          <w:marBottom w:val="0"/>
          <w:divBdr>
            <w:top w:val="none" w:sz="0" w:space="0" w:color="auto"/>
            <w:left w:val="none" w:sz="0" w:space="0" w:color="auto"/>
            <w:bottom w:val="none" w:sz="0" w:space="0" w:color="auto"/>
            <w:right w:val="none" w:sz="0" w:space="0" w:color="auto"/>
          </w:divBdr>
        </w:div>
        <w:div w:id="2078626621">
          <w:marLeft w:val="0"/>
          <w:marRight w:val="0"/>
          <w:marTop w:val="0"/>
          <w:marBottom w:val="0"/>
          <w:divBdr>
            <w:top w:val="none" w:sz="0" w:space="0" w:color="auto"/>
            <w:left w:val="none" w:sz="0" w:space="0" w:color="auto"/>
            <w:bottom w:val="none" w:sz="0" w:space="0" w:color="auto"/>
            <w:right w:val="none" w:sz="0" w:space="0" w:color="auto"/>
          </w:divBdr>
        </w:div>
        <w:div w:id="2064133681">
          <w:marLeft w:val="0"/>
          <w:marRight w:val="0"/>
          <w:marTop w:val="0"/>
          <w:marBottom w:val="0"/>
          <w:divBdr>
            <w:top w:val="none" w:sz="0" w:space="0" w:color="auto"/>
            <w:left w:val="none" w:sz="0" w:space="0" w:color="auto"/>
            <w:bottom w:val="none" w:sz="0" w:space="0" w:color="auto"/>
            <w:right w:val="none" w:sz="0" w:space="0" w:color="auto"/>
          </w:divBdr>
        </w:div>
        <w:div w:id="529150540">
          <w:marLeft w:val="0"/>
          <w:marRight w:val="0"/>
          <w:marTop w:val="0"/>
          <w:marBottom w:val="0"/>
          <w:divBdr>
            <w:top w:val="none" w:sz="0" w:space="0" w:color="auto"/>
            <w:left w:val="none" w:sz="0" w:space="0" w:color="auto"/>
            <w:bottom w:val="none" w:sz="0" w:space="0" w:color="auto"/>
            <w:right w:val="none" w:sz="0" w:space="0" w:color="auto"/>
          </w:divBdr>
        </w:div>
        <w:div w:id="717707359">
          <w:marLeft w:val="0"/>
          <w:marRight w:val="0"/>
          <w:marTop w:val="0"/>
          <w:marBottom w:val="0"/>
          <w:divBdr>
            <w:top w:val="none" w:sz="0" w:space="0" w:color="auto"/>
            <w:left w:val="none" w:sz="0" w:space="0" w:color="auto"/>
            <w:bottom w:val="none" w:sz="0" w:space="0" w:color="auto"/>
            <w:right w:val="none" w:sz="0" w:space="0" w:color="auto"/>
          </w:divBdr>
        </w:div>
        <w:div w:id="517472424">
          <w:marLeft w:val="0"/>
          <w:marRight w:val="0"/>
          <w:marTop w:val="0"/>
          <w:marBottom w:val="0"/>
          <w:divBdr>
            <w:top w:val="none" w:sz="0" w:space="0" w:color="auto"/>
            <w:left w:val="none" w:sz="0" w:space="0" w:color="auto"/>
            <w:bottom w:val="none" w:sz="0" w:space="0" w:color="auto"/>
            <w:right w:val="none" w:sz="0" w:space="0" w:color="auto"/>
          </w:divBdr>
        </w:div>
        <w:div w:id="549463961">
          <w:marLeft w:val="0"/>
          <w:marRight w:val="0"/>
          <w:marTop w:val="0"/>
          <w:marBottom w:val="0"/>
          <w:divBdr>
            <w:top w:val="none" w:sz="0" w:space="0" w:color="auto"/>
            <w:left w:val="none" w:sz="0" w:space="0" w:color="auto"/>
            <w:bottom w:val="none" w:sz="0" w:space="0" w:color="auto"/>
            <w:right w:val="none" w:sz="0" w:space="0" w:color="auto"/>
          </w:divBdr>
        </w:div>
        <w:div w:id="1089889326">
          <w:marLeft w:val="0"/>
          <w:marRight w:val="0"/>
          <w:marTop w:val="0"/>
          <w:marBottom w:val="0"/>
          <w:divBdr>
            <w:top w:val="none" w:sz="0" w:space="0" w:color="auto"/>
            <w:left w:val="none" w:sz="0" w:space="0" w:color="auto"/>
            <w:bottom w:val="none" w:sz="0" w:space="0" w:color="auto"/>
            <w:right w:val="none" w:sz="0" w:space="0" w:color="auto"/>
          </w:divBdr>
        </w:div>
        <w:div w:id="1462528805">
          <w:marLeft w:val="0"/>
          <w:marRight w:val="0"/>
          <w:marTop w:val="0"/>
          <w:marBottom w:val="0"/>
          <w:divBdr>
            <w:top w:val="none" w:sz="0" w:space="0" w:color="auto"/>
            <w:left w:val="none" w:sz="0" w:space="0" w:color="auto"/>
            <w:bottom w:val="none" w:sz="0" w:space="0" w:color="auto"/>
            <w:right w:val="none" w:sz="0" w:space="0" w:color="auto"/>
          </w:divBdr>
        </w:div>
        <w:div w:id="259024634">
          <w:marLeft w:val="0"/>
          <w:marRight w:val="0"/>
          <w:marTop w:val="0"/>
          <w:marBottom w:val="0"/>
          <w:divBdr>
            <w:top w:val="none" w:sz="0" w:space="0" w:color="auto"/>
            <w:left w:val="none" w:sz="0" w:space="0" w:color="auto"/>
            <w:bottom w:val="none" w:sz="0" w:space="0" w:color="auto"/>
            <w:right w:val="none" w:sz="0" w:space="0" w:color="auto"/>
          </w:divBdr>
        </w:div>
      </w:divsChild>
    </w:div>
    <w:div w:id="576209532">
      <w:bodyDiv w:val="1"/>
      <w:marLeft w:val="0"/>
      <w:marRight w:val="0"/>
      <w:marTop w:val="0"/>
      <w:marBottom w:val="0"/>
      <w:divBdr>
        <w:top w:val="none" w:sz="0" w:space="0" w:color="auto"/>
        <w:left w:val="none" w:sz="0" w:space="0" w:color="auto"/>
        <w:bottom w:val="none" w:sz="0" w:space="0" w:color="auto"/>
        <w:right w:val="none" w:sz="0" w:space="0" w:color="auto"/>
      </w:divBdr>
    </w:div>
    <w:div w:id="663825401">
      <w:bodyDiv w:val="1"/>
      <w:marLeft w:val="0"/>
      <w:marRight w:val="0"/>
      <w:marTop w:val="0"/>
      <w:marBottom w:val="0"/>
      <w:divBdr>
        <w:top w:val="none" w:sz="0" w:space="0" w:color="auto"/>
        <w:left w:val="none" w:sz="0" w:space="0" w:color="auto"/>
        <w:bottom w:val="none" w:sz="0" w:space="0" w:color="auto"/>
        <w:right w:val="none" w:sz="0" w:space="0" w:color="auto"/>
      </w:divBdr>
      <w:divsChild>
        <w:div w:id="1493175678">
          <w:marLeft w:val="0"/>
          <w:marRight w:val="0"/>
          <w:marTop w:val="0"/>
          <w:marBottom w:val="0"/>
          <w:divBdr>
            <w:top w:val="none" w:sz="0" w:space="0" w:color="auto"/>
            <w:left w:val="none" w:sz="0" w:space="0" w:color="auto"/>
            <w:bottom w:val="none" w:sz="0" w:space="0" w:color="auto"/>
            <w:right w:val="none" w:sz="0" w:space="0" w:color="auto"/>
          </w:divBdr>
        </w:div>
        <w:div w:id="375815655">
          <w:marLeft w:val="0"/>
          <w:marRight w:val="0"/>
          <w:marTop w:val="0"/>
          <w:marBottom w:val="0"/>
          <w:divBdr>
            <w:top w:val="none" w:sz="0" w:space="0" w:color="auto"/>
            <w:left w:val="none" w:sz="0" w:space="0" w:color="auto"/>
            <w:bottom w:val="none" w:sz="0" w:space="0" w:color="auto"/>
            <w:right w:val="none" w:sz="0" w:space="0" w:color="auto"/>
          </w:divBdr>
        </w:div>
        <w:div w:id="895896576">
          <w:marLeft w:val="0"/>
          <w:marRight w:val="0"/>
          <w:marTop w:val="0"/>
          <w:marBottom w:val="0"/>
          <w:divBdr>
            <w:top w:val="none" w:sz="0" w:space="0" w:color="auto"/>
            <w:left w:val="none" w:sz="0" w:space="0" w:color="auto"/>
            <w:bottom w:val="none" w:sz="0" w:space="0" w:color="auto"/>
            <w:right w:val="none" w:sz="0" w:space="0" w:color="auto"/>
          </w:divBdr>
        </w:div>
        <w:div w:id="1771925960">
          <w:marLeft w:val="0"/>
          <w:marRight w:val="0"/>
          <w:marTop w:val="0"/>
          <w:marBottom w:val="0"/>
          <w:divBdr>
            <w:top w:val="none" w:sz="0" w:space="0" w:color="auto"/>
            <w:left w:val="none" w:sz="0" w:space="0" w:color="auto"/>
            <w:bottom w:val="none" w:sz="0" w:space="0" w:color="auto"/>
            <w:right w:val="none" w:sz="0" w:space="0" w:color="auto"/>
          </w:divBdr>
        </w:div>
        <w:div w:id="1963419004">
          <w:marLeft w:val="0"/>
          <w:marRight w:val="0"/>
          <w:marTop w:val="0"/>
          <w:marBottom w:val="0"/>
          <w:divBdr>
            <w:top w:val="none" w:sz="0" w:space="0" w:color="auto"/>
            <w:left w:val="none" w:sz="0" w:space="0" w:color="auto"/>
            <w:bottom w:val="none" w:sz="0" w:space="0" w:color="auto"/>
            <w:right w:val="none" w:sz="0" w:space="0" w:color="auto"/>
          </w:divBdr>
        </w:div>
        <w:div w:id="2033333041">
          <w:marLeft w:val="0"/>
          <w:marRight w:val="0"/>
          <w:marTop w:val="0"/>
          <w:marBottom w:val="0"/>
          <w:divBdr>
            <w:top w:val="none" w:sz="0" w:space="0" w:color="auto"/>
            <w:left w:val="none" w:sz="0" w:space="0" w:color="auto"/>
            <w:bottom w:val="none" w:sz="0" w:space="0" w:color="auto"/>
            <w:right w:val="none" w:sz="0" w:space="0" w:color="auto"/>
          </w:divBdr>
        </w:div>
        <w:div w:id="1662461743">
          <w:marLeft w:val="0"/>
          <w:marRight w:val="0"/>
          <w:marTop w:val="0"/>
          <w:marBottom w:val="0"/>
          <w:divBdr>
            <w:top w:val="none" w:sz="0" w:space="0" w:color="auto"/>
            <w:left w:val="none" w:sz="0" w:space="0" w:color="auto"/>
            <w:bottom w:val="none" w:sz="0" w:space="0" w:color="auto"/>
            <w:right w:val="none" w:sz="0" w:space="0" w:color="auto"/>
          </w:divBdr>
        </w:div>
        <w:div w:id="1339117281">
          <w:marLeft w:val="0"/>
          <w:marRight w:val="0"/>
          <w:marTop w:val="0"/>
          <w:marBottom w:val="0"/>
          <w:divBdr>
            <w:top w:val="none" w:sz="0" w:space="0" w:color="auto"/>
            <w:left w:val="none" w:sz="0" w:space="0" w:color="auto"/>
            <w:bottom w:val="none" w:sz="0" w:space="0" w:color="auto"/>
            <w:right w:val="none" w:sz="0" w:space="0" w:color="auto"/>
          </w:divBdr>
        </w:div>
        <w:div w:id="1939676816">
          <w:marLeft w:val="0"/>
          <w:marRight w:val="0"/>
          <w:marTop w:val="0"/>
          <w:marBottom w:val="0"/>
          <w:divBdr>
            <w:top w:val="none" w:sz="0" w:space="0" w:color="auto"/>
            <w:left w:val="none" w:sz="0" w:space="0" w:color="auto"/>
            <w:bottom w:val="none" w:sz="0" w:space="0" w:color="auto"/>
            <w:right w:val="none" w:sz="0" w:space="0" w:color="auto"/>
          </w:divBdr>
        </w:div>
        <w:div w:id="737750199">
          <w:marLeft w:val="0"/>
          <w:marRight w:val="0"/>
          <w:marTop w:val="0"/>
          <w:marBottom w:val="0"/>
          <w:divBdr>
            <w:top w:val="none" w:sz="0" w:space="0" w:color="auto"/>
            <w:left w:val="none" w:sz="0" w:space="0" w:color="auto"/>
            <w:bottom w:val="none" w:sz="0" w:space="0" w:color="auto"/>
            <w:right w:val="none" w:sz="0" w:space="0" w:color="auto"/>
          </w:divBdr>
        </w:div>
        <w:div w:id="1881281025">
          <w:marLeft w:val="0"/>
          <w:marRight w:val="0"/>
          <w:marTop w:val="0"/>
          <w:marBottom w:val="0"/>
          <w:divBdr>
            <w:top w:val="none" w:sz="0" w:space="0" w:color="auto"/>
            <w:left w:val="none" w:sz="0" w:space="0" w:color="auto"/>
            <w:bottom w:val="none" w:sz="0" w:space="0" w:color="auto"/>
            <w:right w:val="none" w:sz="0" w:space="0" w:color="auto"/>
          </w:divBdr>
        </w:div>
        <w:div w:id="1226136694">
          <w:marLeft w:val="0"/>
          <w:marRight w:val="0"/>
          <w:marTop w:val="0"/>
          <w:marBottom w:val="0"/>
          <w:divBdr>
            <w:top w:val="none" w:sz="0" w:space="0" w:color="auto"/>
            <w:left w:val="none" w:sz="0" w:space="0" w:color="auto"/>
            <w:bottom w:val="none" w:sz="0" w:space="0" w:color="auto"/>
            <w:right w:val="none" w:sz="0" w:space="0" w:color="auto"/>
          </w:divBdr>
        </w:div>
        <w:div w:id="1230919453">
          <w:marLeft w:val="0"/>
          <w:marRight w:val="0"/>
          <w:marTop w:val="0"/>
          <w:marBottom w:val="0"/>
          <w:divBdr>
            <w:top w:val="none" w:sz="0" w:space="0" w:color="auto"/>
            <w:left w:val="none" w:sz="0" w:space="0" w:color="auto"/>
            <w:bottom w:val="none" w:sz="0" w:space="0" w:color="auto"/>
            <w:right w:val="none" w:sz="0" w:space="0" w:color="auto"/>
          </w:divBdr>
        </w:div>
      </w:divsChild>
    </w:div>
    <w:div w:id="690451065">
      <w:bodyDiv w:val="1"/>
      <w:marLeft w:val="0"/>
      <w:marRight w:val="0"/>
      <w:marTop w:val="0"/>
      <w:marBottom w:val="0"/>
      <w:divBdr>
        <w:top w:val="none" w:sz="0" w:space="0" w:color="auto"/>
        <w:left w:val="none" w:sz="0" w:space="0" w:color="auto"/>
        <w:bottom w:val="none" w:sz="0" w:space="0" w:color="auto"/>
        <w:right w:val="none" w:sz="0" w:space="0" w:color="auto"/>
      </w:divBdr>
    </w:div>
    <w:div w:id="788358590">
      <w:bodyDiv w:val="1"/>
      <w:marLeft w:val="0"/>
      <w:marRight w:val="0"/>
      <w:marTop w:val="0"/>
      <w:marBottom w:val="0"/>
      <w:divBdr>
        <w:top w:val="none" w:sz="0" w:space="0" w:color="auto"/>
        <w:left w:val="none" w:sz="0" w:space="0" w:color="auto"/>
        <w:bottom w:val="none" w:sz="0" w:space="0" w:color="auto"/>
        <w:right w:val="none" w:sz="0" w:space="0" w:color="auto"/>
      </w:divBdr>
    </w:div>
    <w:div w:id="922103082">
      <w:bodyDiv w:val="1"/>
      <w:marLeft w:val="0"/>
      <w:marRight w:val="0"/>
      <w:marTop w:val="0"/>
      <w:marBottom w:val="0"/>
      <w:divBdr>
        <w:top w:val="none" w:sz="0" w:space="0" w:color="auto"/>
        <w:left w:val="none" w:sz="0" w:space="0" w:color="auto"/>
        <w:bottom w:val="none" w:sz="0" w:space="0" w:color="auto"/>
        <w:right w:val="none" w:sz="0" w:space="0" w:color="auto"/>
      </w:divBdr>
      <w:divsChild>
        <w:div w:id="753208299">
          <w:marLeft w:val="0"/>
          <w:marRight w:val="0"/>
          <w:marTop w:val="0"/>
          <w:marBottom w:val="0"/>
          <w:divBdr>
            <w:top w:val="none" w:sz="0" w:space="0" w:color="auto"/>
            <w:left w:val="none" w:sz="0" w:space="0" w:color="auto"/>
            <w:bottom w:val="none" w:sz="0" w:space="0" w:color="auto"/>
            <w:right w:val="none" w:sz="0" w:space="0" w:color="auto"/>
          </w:divBdr>
          <w:divsChild>
            <w:div w:id="39984845">
              <w:marLeft w:val="0"/>
              <w:marRight w:val="0"/>
              <w:marTop w:val="0"/>
              <w:marBottom w:val="0"/>
              <w:divBdr>
                <w:top w:val="none" w:sz="0" w:space="0" w:color="auto"/>
                <w:left w:val="none" w:sz="0" w:space="0" w:color="auto"/>
                <w:bottom w:val="none" w:sz="0" w:space="0" w:color="auto"/>
                <w:right w:val="none" w:sz="0" w:space="0" w:color="auto"/>
              </w:divBdr>
            </w:div>
            <w:div w:id="2099864063">
              <w:marLeft w:val="0"/>
              <w:marRight w:val="0"/>
              <w:marTop w:val="0"/>
              <w:marBottom w:val="0"/>
              <w:divBdr>
                <w:top w:val="none" w:sz="0" w:space="0" w:color="auto"/>
                <w:left w:val="none" w:sz="0" w:space="0" w:color="auto"/>
                <w:bottom w:val="none" w:sz="0" w:space="0" w:color="auto"/>
                <w:right w:val="none" w:sz="0" w:space="0" w:color="auto"/>
              </w:divBdr>
            </w:div>
            <w:div w:id="904333954">
              <w:marLeft w:val="0"/>
              <w:marRight w:val="0"/>
              <w:marTop w:val="0"/>
              <w:marBottom w:val="0"/>
              <w:divBdr>
                <w:top w:val="none" w:sz="0" w:space="0" w:color="auto"/>
                <w:left w:val="none" w:sz="0" w:space="0" w:color="auto"/>
                <w:bottom w:val="none" w:sz="0" w:space="0" w:color="auto"/>
                <w:right w:val="none" w:sz="0" w:space="0" w:color="auto"/>
              </w:divBdr>
            </w:div>
            <w:div w:id="1642736367">
              <w:marLeft w:val="0"/>
              <w:marRight w:val="0"/>
              <w:marTop w:val="0"/>
              <w:marBottom w:val="0"/>
              <w:divBdr>
                <w:top w:val="none" w:sz="0" w:space="0" w:color="auto"/>
                <w:left w:val="none" w:sz="0" w:space="0" w:color="auto"/>
                <w:bottom w:val="none" w:sz="0" w:space="0" w:color="auto"/>
                <w:right w:val="none" w:sz="0" w:space="0" w:color="auto"/>
              </w:divBdr>
            </w:div>
            <w:div w:id="823551301">
              <w:marLeft w:val="0"/>
              <w:marRight w:val="0"/>
              <w:marTop w:val="0"/>
              <w:marBottom w:val="0"/>
              <w:divBdr>
                <w:top w:val="none" w:sz="0" w:space="0" w:color="auto"/>
                <w:left w:val="none" w:sz="0" w:space="0" w:color="auto"/>
                <w:bottom w:val="none" w:sz="0" w:space="0" w:color="auto"/>
                <w:right w:val="none" w:sz="0" w:space="0" w:color="auto"/>
              </w:divBdr>
            </w:div>
          </w:divsChild>
        </w:div>
        <w:div w:id="1016542863">
          <w:marLeft w:val="0"/>
          <w:marRight w:val="0"/>
          <w:marTop w:val="0"/>
          <w:marBottom w:val="0"/>
          <w:divBdr>
            <w:top w:val="none" w:sz="0" w:space="0" w:color="auto"/>
            <w:left w:val="none" w:sz="0" w:space="0" w:color="auto"/>
            <w:bottom w:val="none" w:sz="0" w:space="0" w:color="auto"/>
            <w:right w:val="none" w:sz="0" w:space="0" w:color="auto"/>
          </w:divBdr>
          <w:divsChild>
            <w:div w:id="861822114">
              <w:marLeft w:val="0"/>
              <w:marRight w:val="0"/>
              <w:marTop w:val="0"/>
              <w:marBottom w:val="0"/>
              <w:divBdr>
                <w:top w:val="none" w:sz="0" w:space="0" w:color="auto"/>
                <w:left w:val="none" w:sz="0" w:space="0" w:color="auto"/>
                <w:bottom w:val="none" w:sz="0" w:space="0" w:color="auto"/>
                <w:right w:val="none" w:sz="0" w:space="0" w:color="auto"/>
              </w:divBdr>
            </w:div>
            <w:div w:id="295768804">
              <w:marLeft w:val="0"/>
              <w:marRight w:val="0"/>
              <w:marTop w:val="0"/>
              <w:marBottom w:val="0"/>
              <w:divBdr>
                <w:top w:val="none" w:sz="0" w:space="0" w:color="auto"/>
                <w:left w:val="none" w:sz="0" w:space="0" w:color="auto"/>
                <w:bottom w:val="none" w:sz="0" w:space="0" w:color="auto"/>
                <w:right w:val="none" w:sz="0" w:space="0" w:color="auto"/>
              </w:divBdr>
            </w:div>
            <w:div w:id="874735800">
              <w:marLeft w:val="0"/>
              <w:marRight w:val="0"/>
              <w:marTop w:val="0"/>
              <w:marBottom w:val="0"/>
              <w:divBdr>
                <w:top w:val="none" w:sz="0" w:space="0" w:color="auto"/>
                <w:left w:val="none" w:sz="0" w:space="0" w:color="auto"/>
                <w:bottom w:val="none" w:sz="0" w:space="0" w:color="auto"/>
                <w:right w:val="none" w:sz="0" w:space="0" w:color="auto"/>
              </w:divBdr>
            </w:div>
            <w:div w:id="1864705160">
              <w:marLeft w:val="0"/>
              <w:marRight w:val="0"/>
              <w:marTop w:val="0"/>
              <w:marBottom w:val="0"/>
              <w:divBdr>
                <w:top w:val="none" w:sz="0" w:space="0" w:color="auto"/>
                <w:left w:val="none" w:sz="0" w:space="0" w:color="auto"/>
                <w:bottom w:val="none" w:sz="0" w:space="0" w:color="auto"/>
                <w:right w:val="none" w:sz="0" w:space="0" w:color="auto"/>
              </w:divBdr>
            </w:div>
            <w:div w:id="322048610">
              <w:marLeft w:val="0"/>
              <w:marRight w:val="0"/>
              <w:marTop w:val="0"/>
              <w:marBottom w:val="0"/>
              <w:divBdr>
                <w:top w:val="none" w:sz="0" w:space="0" w:color="auto"/>
                <w:left w:val="none" w:sz="0" w:space="0" w:color="auto"/>
                <w:bottom w:val="none" w:sz="0" w:space="0" w:color="auto"/>
                <w:right w:val="none" w:sz="0" w:space="0" w:color="auto"/>
              </w:divBdr>
            </w:div>
          </w:divsChild>
        </w:div>
        <w:div w:id="586772472">
          <w:marLeft w:val="0"/>
          <w:marRight w:val="0"/>
          <w:marTop w:val="0"/>
          <w:marBottom w:val="0"/>
          <w:divBdr>
            <w:top w:val="none" w:sz="0" w:space="0" w:color="auto"/>
            <w:left w:val="none" w:sz="0" w:space="0" w:color="auto"/>
            <w:bottom w:val="none" w:sz="0" w:space="0" w:color="auto"/>
            <w:right w:val="none" w:sz="0" w:space="0" w:color="auto"/>
          </w:divBdr>
        </w:div>
        <w:div w:id="536158522">
          <w:marLeft w:val="0"/>
          <w:marRight w:val="0"/>
          <w:marTop w:val="0"/>
          <w:marBottom w:val="0"/>
          <w:divBdr>
            <w:top w:val="none" w:sz="0" w:space="0" w:color="auto"/>
            <w:left w:val="none" w:sz="0" w:space="0" w:color="auto"/>
            <w:bottom w:val="none" w:sz="0" w:space="0" w:color="auto"/>
            <w:right w:val="none" w:sz="0" w:space="0" w:color="auto"/>
          </w:divBdr>
        </w:div>
        <w:div w:id="1114057072">
          <w:marLeft w:val="0"/>
          <w:marRight w:val="0"/>
          <w:marTop w:val="0"/>
          <w:marBottom w:val="0"/>
          <w:divBdr>
            <w:top w:val="none" w:sz="0" w:space="0" w:color="auto"/>
            <w:left w:val="none" w:sz="0" w:space="0" w:color="auto"/>
            <w:bottom w:val="none" w:sz="0" w:space="0" w:color="auto"/>
            <w:right w:val="none" w:sz="0" w:space="0" w:color="auto"/>
          </w:divBdr>
        </w:div>
      </w:divsChild>
    </w:div>
    <w:div w:id="978849552">
      <w:bodyDiv w:val="1"/>
      <w:marLeft w:val="0"/>
      <w:marRight w:val="0"/>
      <w:marTop w:val="0"/>
      <w:marBottom w:val="0"/>
      <w:divBdr>
        <w:top w:val="none" w:sz="0" w:space="0" w:color="auto"/>
        <w:left w:val="none" w:sz="0" w:space="0" w:color="auto"/>
        <w:bottom w:val="none" w:sz="0" w:space="0" w:color="auto"/>
        <w:right w:val="none" w:sz="0" w:space="0" w:color="auto"/>
      </w:divBdr>
    </w:div>
    <w:div w:id="1128164025">
      <w:bodyDiv w:val="1"/>
      <w:marLeft w:val="0"/>
      <w:marRight w:val="0"/>
      <w:marTop w:val="0"/>
      <w:marBottom w:val="0"/>
      <w:divBdr>
        <w:top w:val="none" w:sz="0" w:space="0" w:color="auto"/>
        <w:left w:val="none" w:sz="0" w:space="0" w:color="auto"/>
        <w:bottom w:val="none" w:sz="0" w:space="0" w:color="auto"/>
        <w:right w:val="none" w:sz="0" w:space="0" w:color="auto"/>
      </w:divBdr>
    </w:div>
    <w:div w:id="1273785073">
      <w:bodyDiv w:val="1"/>
      <w:marLeft w:val="0"/>
      <w:marRight w:val="0"/>
      <w:marTop w:val="0"/>
      <w:marBottom w:val="0"/>
      <w:divBdr>
        <w:top w:val="none" w:sz="0" w:space="0" w:color="auto"/>
        <w:left w:val="none" w:sz="0" w:space="0" w:color="auto"/>
        <w:bottom w:val="none" w:sz="0" w:space="0" w:color="auto"/>
        <w:right w:val="none" w:sz="0" w:space="0" w:color="auto"/>
      </w:divBdr>
    </w:div>
    <w:div w:id="1275559298">
      <w:bodyDiv w:val="1"/>
      <w:marLeft w:val="0"/>
      <w:marRight w:val="0"/>
      <w:marTop w:val="0"/>
      <w:marBottom w:val="0"/>
      <w:divBdr>
        <w:top w:val="none" w:sz="0" w:space="0" w:color="auto"/>
        <w:left w:val="none" w:sz="0" w:space="0" w:color="auto"/>
        <w:bottom w:val="none" w:sz="0" w:space="0" w:color="auto"/>
        <w:right w:val="none" w:sz="0" w:space="0" w:color="auto"/>
      </w:divBdr>
      <w:divsChild>
        <w:div w:id="2094812346">
          <w:marLeft w:val="0"/>
          <w:marRight w:val="0"/>
          <w:marTop w:val="0"/>
          <w:marBottom w:val="0"/>
          <w:divBdr>
            <w:top w:val="none" w:sz="0" w:space="0" w:color="auto"/>
            <w:left w:val="none" w:sz="0" w:space="0" w:color="auto"/>
            <w:bottom w:val="none" w:sz="0" w:space="0" w:color="auto"/>
            <w:right w:val="none" w:sz="0" w:space="0" w:color="auto"/>
          </w:divBdr>
        </w:div>
        <w:div w:id="1076244738">
          <w:marLeft w:val="0"/>
          <w:marRight w:val="0"/>
          <w:marTop w:val="0"/>
          <w:marBottom w:val="0"/>
          <w:divBdr>
            <w:top w:val="none" w:sz="0" w:space="0" w:color="auto"/>
            <w:left w:val="none" w:sz="0" w:space="0" w:color="auto"/>
            <w:bottom w:val="none" w:sz="0" w:space="0" w:color="auto"/>
            <w:right w:val="none" w:sz="0" w:space="0" w:color="auto"/>
          </w:divBdr>
        </w:div>
        <w:div w:id="1259604559">
          <w:marLeft w:val="0"/>
          <w:marRight w:val="0"/>
          <w:marTop w:val="0"/>
          <w:marBottom w:val="0"/>
          <w:divBdr>
            <w:top w:val="none" w:sz="0" w:space="0" w:color="auto"/>
            <w:left w:val="none" w:sz="0" w:space="0" w:color="auto"/>
            <w:bottom w:val="none" w:sz="0" w:space="0" w:color="auto"/>
            <w:right w:val="none" w:sz="0" w:space="0" w:color="auto"/>
          </w:divBdr>
        </w:div>
        <w:div w:id="2000233445">
          <w:marLeft w:val="0"/>
          <w:marRight w:val="0"/>
          <w:marTop w:val="0"/>
          <w:marBottom w:val="0"/>
          <w:divBdr>
            <w:top w:val="none" w:sz="0" w:space="0" w:color="auto"/>
            <w:left w:val="none" w:sz="0" w:space="0" w:color="auto"/>
            <w:bottom w:val="none" w:sz="0" w:space="0" w:color="auto"/>
            <w:right w:val="none" w:sz="0" w:space="0" w:color="auto"/>
          </w:divBdr>
        </w:div>
        <w:div w:id="211231870">
          <w:marLeft w:val="0"/>
          <w:marRight w:val="0"/>
          <w:marTop w:val="0"/>
          <w:marBottom w:val="0"/>
          <w:divBdr>
            <w:top w:val="none" w:sz="0" w:space="0" w:color="auto"/>
            <w:left w:val="none" w:sz="0" w:space="0" w:color="auto"/>
            <w:bottom w:val="none" w:sz="0" w:space="0" w:color="auto"/>
            <w:right w:val="none" w:sz="0" w:space="0" w:color="auto"/>
          </w:divBdr>
        </w:div>
        <w:div w:id="435751271">
          <w:marLeft w:val="0"/>
          <w:marRight w:val="0"/>
          <w:marTop w:val="0"/>
          <w:marBottom w:val="0"/>
          <w:divBdr>
            <w:top w:val="none" w:sz="0" w:space="0" w:color="auto"/>
            <w:left w:val="none" w:sz="0" w:space="0" w:color="auto"/>
            <w:bottom w:val="none" w:sz="0" w:space="0" w:color="auto"/>
            <w:right w:val="none" w:sz="0" w:space="0" w:color="auto"/>
          </w:divBdr>
        </w:div>
        <w:div w:id="1150488002">
          <w:marLeft w:val="0"/>
          <w:marRight w:val="0"/>
          <w:marTop w:val="0"/>
          <w:marBottom w:val="0"/>
          <w:divBdr>
            <w:top w:val="none" w:sz="0" w:space="0" w:color="auto"/>
            <w:left w:val="none" w:sz="0" w:space="0" w:color="auto"/>
            <w:bottom w:val="none" w:sz="0" w:space="0" w:color="auto"/>
            <w:right w:val="none" w:sz="0" w:space="0" w:color="auto"/>
          </w:divBdr>
        </w:div>
        <w:div w:id="549852702">
          <w:marLeft w:val="0"/>
          <w:marRight w:val="0"/>
          <w:marTop w:val="0"/>
          <w:marBottom w:val="0"/>
          <w:divBdr>
            <w:top w:val="none" w:sz="0" w:space="0" w:color="auto"/>
            <w:left w:val="none" w:sz="0" w:space="0" w:color="auto"/>
            <w:bottom w:val="none" w:sz="0" w:space="0" w:color="auto"/>
            <w:right w:val="none" w:sz="0" w:space="0" w:color="auto"/>
          </w:divBdr>
        </w:div>
        <w:div w:id="1095327914">
          <w:marLeft w:val="0"/>
          <w:marRight w:val="0"/>
          <w:marTop w:val="0"/>
          <w:marBottom w:val="0"/>
          <w:divBdr>
            <w:top w:val="none" w:sz="0" w:space="0" w:color="auto"/>
            <w:left w:val="none" w:sz="0" w:space="0" w:color="auto"/>
            <w:bottom w:val="none" w:sz="0" w:space="0" w:color="auto"/>
            <w:right w:val="none" w:sz="0" w:space="0" w:color="auto"/>
          </w:divBdr>
        </w:div>
        <w:div w:id="2144349086">
          <w:marLeft w:val="0"/>
          <w:marRight w:val="0"/>
          <w:marTop w:val="0"/>
          <w:marBottom w:val="0"/>
          <w:divBdr>
            <w:top w:val="none" w:sz="0" w:space="0" w:color="auto"/>
            <w:left w:val="none" w:sz="0" w:space="0" w:color="auto"/>
            <w:bottom w:val="none" w:sz="0" w:space="0" w:color="auto"/>
            <w:right w:val="none" w:sz="0" w:space="0" w:color="auto"/>
          </w:divBdr>
        </w:div>
        <w:div w:id="588736710">
          <w:marLeft w:val="0"/>
          <w:marRight w:val="0"/>
          <w:marTop w:val="0"/>
          <w:marBottom w:val="0"/>
          <w:divBdr>
            <w:top w:val="none" w:sz="0" w:space="0" w:color="auto"/>
            <w:left w:val="none" w:sz="0" w:space="0" w:color="auto"/>
            <w:bottom w:val="none" w:sz="0" w:space="0" w:color="auto"/>
            <w:right w:val="none" w:sz="0" w:space="0" w:color="auto"/>
          </w:divBdr>
        </w:div>
        <w:div w:id="234052552">
          <w:marLeft w:val="0"/>
          <w:marRight w:val="0"/>
          <w:marTop w:val="0"/>
          <w:marBottom w:val="0"/>
          <w:divBdr>
            <w:top w:val="none" w:sz="0" w:space="0" w:color="auto"/>
            <w:left w:val="none" w:sz="0" w:space="0" w:color="auto"/>
            <w:bottom w:val="none" w:sz="0" w:space="0" w:color="auto"/>
            <w:right w:val="none" w:sz="0" w:space="0" w:color="auto"/>
          </w:divBdr>
        </w:div>
        <w:div w:id="711273310">
          <w:marLeft w:val="0"/>
          <w:marRight w:val="0"/>
          <w:marTop w:val="0"/>
          <w:marBottom w:val="0"/>
          <w:divBdr>
            <w:top w:val="none" w:sz="0" w:space="0" w:color="auto"/>
            <w:left w:val="none" w:sz="0" w:space="0" w:color="auto"/>
            <w:bottom w:val="none" w:sz="0" w:space="0" w:color="auto"/>
            <w:right w:val="none" w:sz="0" w:space="0" w:color="auto"/>
          </w:divBdr>
        </w:div>
      </w:divsChild>
    </w:div>
    <w:div w:id="1286739508">
      <w:bodyDiv w:val="1"/>
      <w:marLeft w:val="0"/>
      <w:marRight w:val="0"/>
      <w:marTop w:val="0"/>
      <w:marBottom w:val="0"/>
      <w:divBdr>
        <w:top w:val="none" w:sz="0" w:space="0" w:color="auto"/>
        <w:left w:val="none" w:sz="0" w:space="0" w:color="auto"/>
        <w:bottom w:val="none" w:sz="0" w:space="0" w:color="auto"/>
        <w:right w:val="none" w:sz="0" w:space="0" w:color="auto"/>
      </w:divBdr>
      <w:divsChild>
        <w:div w:id="573053792">
          <w:marLeft w:val="0"/>
          <w:marRight w:val="0"/>
          <w:marTop w:val="0"/>
          <w:marBottom w:val="0"/>
          <w:divBdr>
            <w:top w:val="none" w:sz="0" w:space="0" w:color="auto"/>
            <w:left w:val="none" w:sz="0" w:space="0" w:color="auto"/>
            <w:bottom w:val="none" w:sz="0" w:space="0" w:color="auto"/>
            <w:right w:val="none" w:sz="0" w:space="0" w:color="auto"/>
          </w:divBdr>
        </w:div>
        <w:div w:id="508374730">
          <w:marLeft w:val="0"/>
          <w:marRight w:val="0"/>
          <w:marTop w:val="0"/>
          <w:marBottom w:val="0"/>
          <w:divBdr>
            <w:top w:val="none" w:sz="0" w:space="0" w:color="auto"/>
            <w:left w:val="none" w:sz="0" w:space="0" w:color="auto"/>
            <w:bottom w:val="none" w:sz="0" w:space="0" w:color="auto"/>
            <w:right w:val="none" w:sz="0" w:space="0" w:color="auto"/>
          </w:divBdr>
        </w:div>
        <w:div w:id="293565827">
          <w:marLeft w:val="0"/>
          <w:marRight w:val="0"/>
          <w:marTop w:val="0"/>
          <w:marBottom w:val="0"/>
          <w:divBdr>
            <w:top w:val="none" w:sz="0" w:space="0" w:color="auto"/>
            <w:left w:val="none" w:sz="0" w:space="0" w:color="auto"/>
            <w:bottom w:val="none" w:sz="0" w:space="0" w:color="auto"/>
            <w:right w:val="none" w:sz="0" w:space="0" w:color="auto"/>
          </w:divBdr>
        </w:div>
        <w:div w:id="60642116">
          <w:marLeft w:val="0"/>
          <w:marRight w:val="0"/>
          <w:marTop w:val="0"/>
          <w:marBottom w:val="0"/>
          <w:divBdr>
            <w:top w:val="none" w:sz="0" w:space="0" w:color="auto"/>
            <w:left w:val="none" w:sz="0" w:space="0" w:color="auto"/>
            <w:bottom w:val="none" w:sz="0" w:space="0" w:color="auto"/>
            <w:right w:val="none" w:sz="0" w:space="0" w:color="auto"/>
          </w:divBdr>
        </w:div>
        <w:div w:id="1262684156">
          <w:marLeft w:val="0"/>
          <w:marRight w:val="0"/>
          <w:marTop w:val="0"/>
          <w:marBottom w:val="0"/>
          <w:divBdr>
            <w:top w:val="none" w:sz="0" w:space="0" w:color="auto"/>
            <w:left w:val="none" w:sz="0" w:space="0" w:color="auto"/>
            <w:bottom w:val="none" w:sz="0" w:space="0" w:color="auto"/>
            <w:right w:val="none" w:sz="0" w:space="0" w:color="auto"/>
          </w:divBdr>
        </w:div>
        <w:div w:id="1450466054">
          <w:marLeft w:val="0"/>
          <w:marRight w:val="0"/>
          <w:marTop w:val="0"/>
          <w:marBottom w:val="0"/>
          <w:divBdr>
            <w:top w:val="none" w:sz="0" w:space="0" w:color="auto"/>
            <w:left w:val="none" w:sz="0" w:space="0" w:color="auto"/>
            <w:bottom w:val="none" w:sz="0" w:space="0" w:color="auto"/>
            <w:right w:val="none" w:sz="0" w:space="0" w:color="auto"/>
          </w:divBdr>
        </w:div>
        <w:div w:id="2057701812">
          <w:marLeft w:val="0"/>
          <w:marRight w:val="0"/>
          <w:marTop w:val="0"/>
          <w:marBottom w:val="0"/>
          <w:divBdr>
            <w:top w:val="none" w:sz="0" w:space="0" w:color="auto"/>
            <w:left w:val="none" w:sz="0" w:space="0" w:color="auto"/>
            <w:bottom w:val="none" w:sz="0" w:space="0" w:color="auto"/>
            <w:right w:val="none" w:sz="0" w:space="0" w:color="auto"/>
          </w:divBdr>
        </w:div>
        <w:div w:id="979456728">
          <w:marLeft w:val="0"/>
          <w:marRight w:val="0"/>
          <w:marTop w:val="0"/>
          <w:marBottom w:val="0"/>
          <w:divBdr>
            <w:top w:val="none" w:sz="0" w:space="0" w:color="auto"/>
            <w:left w:val="none" w:sz="0" w:space="0" w:color="auto"/>
            <w:bottom w:val="none" w:sz="0" w:space="0" w:color="auto"/>
            <w:right w:val="none" w:sz="0" w:space="0" w:color="auto"/>
          </w:divBdr>
        </w:div>
        <w:div w:id="1979068416">
          <w:marLeft w:val="0"/>
          <w:marRight w:val="0"/>
          <w:marTop w:val="0"/>
          <w:marBottom w:val="0"/>
          <w:divBdr>
            <w:top w:val="none" w:sz="0" w:space="0" w:color="auto"/>
            <w:left w:val="none" w:sz="0" w:space="0" w:color="auto"/>
            <w:bottom w:val="none" w:sz="0" w:space="0" w:color="auto"/>
            <w:right w:val="none" w:sz="0" w:space="0" w:color="auto"/>
          </w:divBdr>
        </w:div>
        <w:div w:id="212280065">
          <w:marLeft w:val="0"/>
          <w:marRight w:val="0"/>
          <w:marTop w:val="0"/>
          <w:marBottom w:val="0"/>
          <w:divBdr>
            <w:top w:val="none" w:sz="0" w:space="0" w:color="auto"/>
            <w:left w:val="none" w:sz="0" w:space="0" w:color="auto"/>
            <w:bottom w:val="none" w:sz="0" w:space="0" w:color="auto"/>
            <w:right w:val="none" w:sz="0" w:space="0" w:color="auto"/>
          </w:divBdr>
        </w:div>
        <w:div w:id="1364137302">
          <w:marLeft w:val="0"/>
          <w:marRight w:val="0"/>
          <w:marTop w:val="0"/>
          <w:marBottom w:val="0"/>
          <w:divBdr>
            <w:top w:val="none" w:sz="0" w:space="0" w:color="auto"/>
            <w:left w:val="none" w:sz="0" w:space="0" w:color="auto"/>
            <w:bottom w:val="none" w:sz="0" w:space="0" w:color="auto"/>
            <w:right w:val="none" w:sz="0" w:space="0" w:color="auto"/>
          </w:divBdr>
        </w:div>
        <w:div w:id="150147374">
          <w:marLeft w:val="0"/>
          <w:marRight w:val="0"/>
          <w:marTop w:val="0"/>
          <w:marBottom w:val="0"/>
          <w:divBdr>
            <w:top w:val="none" w:sz="0" w:space="0" w:color="auto"/>
            <w:left w:val="none" w:sz="0" w:space="0" w:color="auto"/>
            <w:bottom w:val="none" w:sz="0" w:space="0" w:color="auto"/>
            <w:right w:val="none" w:sz="0" w:space="0" w:color="auto"/>
          </w:divBdr>
        </w:div>
        <w:div w:id="231701892">
          <w:marLeft w:val="0"/>
          <w:marRight w:val="0"/>
          <w:marTop w:val="0"/>
          <w:marBottom w:val="0"/>
          <w:divBdr>
            <w:top w:val="none" w:sz="0" w:space="0" w:color="auto"/>
            <w:left w:val="none" w:sz="0" w:space="0" w:color="auto"/>
            <w:bottom w:val="none" w:sz="0" w:space="0" w:color="auto"/>
            <w:right w:val="none" w:sz="0" w:space="0" w:color="auto"/>
          </w:divBdr>
        </w:div>
      </w:divsChild>
    </w:div>
    <w:div w:id="1306936592">
      <w:bodyDiv w:val="1"/>
      <w:marLeft w:val="0"/>
      <w:marRight w:val="0"/>
      <w:marTop w:val="0"/>
      <w:marBottom w:val="0"/>
      <w:divBdr>
        <w:top w:val="none" w:sz="0" w:space="0" w:color="auto"/>
        <w:left w:val="none" w:sz="0" w:space="0" w:color="auto"/>
        <w:bottom w:val="none" w:sz="0" w:space="0" w:color="auto"/>
        <w:right w:val="none" w:sz="0" w:space="0" w:color="auto"/>
      </w:divBdr>
    </w:div>
    <w:div w:id="1314523534">
      <w:bodyDiv w:val="1"/>
      <w:marLeft w:val="0"/>
      <w:marRight w:val="0"/>
      <w:marTop w:val="0"/>
      <w:marBottom w:val="0"/>
      <w:divBdr>
        <w:top w:val="none" w:sz="0" w:space="0" w:color="auto"/>
        <w:left w:val="none" w:sz="0" w:space="0" w:color="auto"/>
        <w:bottom w:val="none" w:sz="0" w:space="0" w:color="auto"/>
        <w:right w:val="none" w:sz="0" w:space="0" w:color="auto"/>
      </w:divBdr>
    </w:div>
    <w:div w:id="1432579958">
      <w:bodyDiv w:val="1"/>
      <w:marLeft w:val="0"/>
      <w:marRight w:val="0"/>
      <w:marTop w:val="0"/>
      <w:marBottom w:val="0"/>
      <w:divBdr>
        <w:top w:val="none" w:sz="0" w:space="0" w:color="auto"/>
        <w:left w:val="none" w:sz="0" w:space="0" w:color="auto"/>
        <w:bottom w:val="none" w:sz="0" w:space="0" w:color="auto"/>
        <w:right w:val="none" w:sz="0" w:space="0" w:color="auto"/>
      </w:divBdr>
    </w:div>
    <w:div w:id="1462767819">
      <w:bodyDiv w:val="1"/>
      <w:marLeft w:val="0"/>
      <w:marRight w:val="0"/>
      <w:marTop w:val="0"/>
      <w:marBottom w:val="0"/>
      <w:divBdr>
        <w:top w:val="none" w:sz="0" w:space="0" w:color="auto"/>
        <w:left w:val="none" w:sz="0" w:space="0" w:color="auto"/>
        <w:bottom w:val="none" w:sz="0" w:space="0" w:color="auto"/>
        <w:right w:val="none" w:sz="0" w:space="0" w:color="auto"/>
      </w:divBdr>
    </w:div>
    <w:div w:id="1887372333">
      <w:bodyDiv w:val="1"/>
      <w:marLeft w:val="0"/>
      <w:marRight w:val="0"/>
      <w:marTop w:val="0"/>
      <w:marBottom w:val="0"/>
      <w:divBdr>
        <w:top w:val="none" w:sz="0" w:space="0" w:color="auto"/>
        <w:left w:val="none" w:sz="0" w:space="0" w:color="auto"/>
        <w:bottom w:val="none" w:sz="0" w:space="0" w:color="auto"/>
        <w:right w:val="none" w:sz="0" w:space="0" w:color="auto"/>
      </w:divBdr>
    </w:div>
    <w:div w:id="2144497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gzdiz-przetargi@gdansk.gda.pl" TargetMode="External"/><Relationship Id="rId18" Type="http://schemas.openxmlformats.org/officeDocument/2006/relationships/hyperlink" Target="mailto:gzdiz@gdansk.gda.pl" TargetMode="External"/><Relationship Id="rId26" Type="http://schemas.openxmlformats.org/officeDocument/2006/relationships/image" Target="media/image9.png"/><Relationship Id="rId21" Type="http://schemas.openxmlformats.org/officeDocument/2006/relationships/image" Target="media/image4.png"/><Relationship Id="rId34"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about:blank" TargetMode="External"/><Relationship Id="rId25" Type="http://schemas.openxmlformats.org/officeDocument/2006/relationships/image" Target="media/image8.png"/><Relationship Id="rId33"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image" Target="media/image3.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7.png"/><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ezamowienia.gov.pl/pl/" TargetMode="External"/><Relationship Id="rId23" Type="http://schemas.openxmlformats.org/officeDocument/2006/relationships/image" Target="media/image6.jpeg"/><Relationship Id="rId28" Type="http://schemas.openxmlformats.org/officeDocument/2006/relationships/image" Target="media/image11.png"/><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2.png"/><Relationship Id="rId31" Type="http://schemas.openxmlformats.org/officeDocument/2006/relationships/hyperlink" Target="http://www.gzdiz.gda.pl/"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bip.gdansk.pl/gzdiz/zamowienia-publiczne"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footer" Target="footer2.xml"/><Relationship Id="rId8" Type="http://schemas.openxmlformats.org/officeDocument/2006/relationships/settings" Target="settings.xml"/><Relationship Id="rId3" Type="http://schemas.openxmlformats.org/officeDocument/2006/relationships/customXml" Target="../customXml/item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
</file>

<file path=customXml/item2.xml><?xml version="1.0" encoding="utf-8"?>
<ct:contentTypeSchema xmlns:ct="http://schemas.microsoft.com/office/2006/metadata/contentType" xmlns:ma="http://schemas.microsoft.com/office/2006/metadata/properties/metaAttributes" ct:_="" ma:_="" ma:contentTypeName="Dokument" ma:contentTypeID="0x0101005B0FF952C46E83408F130E77BD3005D2" ma:contentTypeVersion="16" ma:contentTypeDescription="Utwórz nowy dokument." ma:contentTypeScope="" ma:versionID="4829aa69653f2cd11d4ce3808a475288">
  <xsd:schema xmlns:xsd="http://www.w3.org/2001/XMLSchema" xmlns:xs="http://www.w3.org/2001/XMLSchema" xmlns:p="http://schemas.microsoft.com/office/2006/metadata/properties" xmlns:ns3="3fd85284-706d-49ee-8652-586ff4e6fe62" xmlns:ns4="e180b0e7-1c43-47a2-a4d7-caeeddd121e1" targetNamespace="http://schemas.microsoft.com/office/2006/metadata/properties" ma:root="true" ma:fieldsID="9c1aa20647160868572a920f373635fb" ns3:_="" ns4:_="">
    <xsd:import namespace="3fd85284-706d-49ee-8652-586ff4e6fe62"/>
    <xsd:import namespace="e180b0e7-1c43-47a2-a4d7-caeeddd121e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element ref="ns3:MediaServiceObjectDetectorVersions" minOccurs="0"/>
                <xsd:element ref="ns3:MediaLengthInSeconds" minOccurs="0"/>
                <xsd:element ref="ns3:MediaServiceSystemTags" minOccurs="0"/>
                <xsd:element ref="ns3:_activity"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85284-706d-49ee-8652-586ff4e6fe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ystemTags" ma:index="21" nillable="true" ma:displayName="MediaServiceSystemTags" ma:hidden="true" ma:internalName="MediaServiceSystemTag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180b0e7-1c43-47a2-a4d7-caeeddd121e1" elementFormDefault="qualified">
    <xsd:import namespace="http://schemas.microsoft.com/office/2006/documentManagement/types"/>
    <xsd:import namespace="http://schemas.microsoft.com/office/infopath/2007/PartnerControls"/>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element name="SharingHintHash" ma:index="18"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3fd85284-706d-49ee-8652-586ff4e6fe62"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E30F01-90CA-49E7-B8AE-157D8D94867A}">
  <ds:schemaRefs>
    <ds:schemaRef ds:uri="http://www.w3.org/2001/XMLSchema"/>
  </ds:schemaRefs>
</ds:datastoreItem>
</file>

<file path=customXml/itemProps2.xml><?xml version="1.0" encoding="utf-8"?>
<ds:datastoreItem xmlns:ds="http://schemas.openxmlformats.org/officeDocument/2006/customXml" ds:itemID="{0A0EB909-16CF-479C-9F9B-659A642D7D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85284-706d-49ee-8652-586ff4e6fe62"/>
    <ds:schemaRef ds:uri="e180b0e7-1c43-47a2-a4d7-caeeddd121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9987D2-E5B0-49A4-94C1-DEA256603AC0}">
  <ds:schemaRefs>
    <ds:schemaRef ds:uri="http://schemas.microsoft.com/sharepoint/v3/contenttype/forms"/>
  </ds:schemaRefs>
</ds:datastoreItem>
</file>

<file path=customXml/itemProps4.xml><?xml version="1.0" encoding="utf-8"?>
<ds:datastoreItem xmlns:ds="http://schemas.openxmlformats.org/officeDocument/2006/customXml" ds:itemID="{C0DD5086-91D2-4255-AEE2-B5460168506A}">
  <ds:schemaRefs>
    <ds:schemaRef ds:uri="http://purl.org/dc/elements/1.1/"/>
    <ds:schemaRef ds:uri="http://schemas.microsoft.com/office/infopath/2007/PartnerControls"/>
    <ds:schemaRef ds:uri="e180b0e7-1c43-47a2-a4d7-caeeddd121e1"/>
    <ds:schemaRef ds:uri="http://www.w3.org/XML/1998/namespace"/>
    <ds:schemaRef ds:uri="http://schemas.openxmlformats.org/package/2006/metadata/core-properties"/>
    <ds:schemaRef ds:uri="http://schemas.microsoft.com/office/2006/documentManagement/types"/>
    <ds:schemaRef ds:uri="http://purl.org/dc/terms/"/>
    <ds:schemaRef ds:uri="http://purl.org/dc/dcmitype/"/>
    <ds:schemaRef ds:uri="3fd85284-706d-49ee-8652-586ff4e6fe62"/>
    <ds:schemaRef ds:uri="http://schemas.microsoft.com/office/2006/metadata/properties"/>
  </ds:schemaRefs>
</ds:datastoreItem>
</file>

<file path=customXml/itemProps5.xml><?xml version="1.0" encoding="utf-8"?>
<ds:datastoreItem xmlns:ds="http://schemas.openxmlformats.org/officeDocument/2006/customXml" ds:itemID="{0A62EB1C-6076-4310-97A8-865357422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35</Pages>
  <Words>11796</Words>
  <Characters>70780</Characters>
  <Application>Microsoft Office Word</Application>
  <DocSecurity>0</DocSecurity>
  <Lines>589</Lines>
  <Paragraphs>164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Piotrowski Sławomir</dc:creator>
  <cp:lastModifiedBy>Piotrowski Sławomir</cp:lastModifiedBy>
  <cp:revision>5</cp:revision>
  <cp:lastPrinted>2025-10-27T08:17:00Z</cp:lastPrinted>
  <dcterms:created xsi:type="dcterms:W3CDTF">2025-10-24T12:23:00Z</dcterms:created>
  <dcterms:modified xsi:type="dcterms:W3CDTF">2025-10-27T14:40:00Z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0x0101005B0FF952C46E83408F130E77BD3005D2</vt:lpwstr>
  </property>
  <property fmtid="{D5CDD505-2E9C-101B-9397-08002B2CF9AE}" pid="3" name="MediaServiceImageTags">
    <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