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Pr="000656FE" w:rsidRDefault="00FB33C1" w:rsidP="00B30260">
      <w:pPr>
        <w:pStyle w:val="Nagwek3"/>
        <w:jc w:val="both"/>
        <w:rPr>
          <w:rFonts w:ascii="Open Sans" w:hAnsi="Open Sans" w:cs="Open Sans"/>
          <w:b w:val="0"/>
          <w:sz w:val="24"/>
          <w:szCs w:val="24"/>
        </w:rPr>
      </w:pPr>
      <w:r w:rsidRPr="000656FE">
        <w:rPr>
          <w:rFonts w:ascii="Open Sans" w:hAnsi="Open Sans" w:cs="Open Sans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8AFE8DE" wp14:editId="2D07BADA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0656FE" w:rsidRDefault="00FB33C1" w:rsidP="00B30260">
      <w:pPr>
        <w:pStyle w:val="Nagwek3"/>
        <w:jc w:val="both"/>
        <w:rPr>
          <w:rFonts w:ascii="Open Sans" w:hAnsi="Open Sans" w:cs="Open Sans"/>
          <w:b w:val="0"/>
          <w:sz w:val="24"/>
          <w:szCs w:val="24"/>
        </w:rPr>
      </w:pPr>
    </w:p>
    <w:p w14:paraId="4D6F46EE" w14:textId="2F242EEA" w:rsidR="00FB33C1" w:rsidRPr="000656FE" w:rsidRDefault="00FB33C1" w:rsidP="00FB33C1">
      <w:pPr>
        <w:pStyle w:val="Nagwek3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 xml:space="preserve">Sygn. akt </w:t>
      </w:r>
      <w:r w:rsidR="00E02531" w:rsidRPr="000656FE">
        <w:rPr>
          <w:rFonts w:ascii="Open Sans" w:hAnsi="Open Sans" w:cs="Open Sans"/>
          <w:sz w:val="24"/>
          <w:szCs w:val="24"/>
        </w:rPr>
        <w:t>81</w:t>
      </w:r>
      <w:r w:rsidRPr="000656FE">
        <w:rPr>
          <w:rFonts w:ascii="Open Sans" w:hAnsi="Open Sans" w:cs="Open Sans"/>
          <w:sz w:val="24"/>
          <w:szCs w:val="24"/>
        </w:rPr>
        <w:t>/B/</w:t>
      </w:r>
      <w:r w:rsidR="00E02531" w:rsidRPr="000656FE">
        <w:rPr>
          <w:rFonts w:ascii="Open Sans" w:hAnsi="Open Sans" w:cs="Open Sans"/>
          <w:sz w:val="24"/>
          <w:szCs w:val="24"/>
        </w:rPr>
        <w:t>PZ</w:t>
      </w:r>
      <w:r w:rsidRPr="000656FE">
        <w:rPr>
          <w:rFonts w:ascii="Open Sans" w:hAnsi="Open Sans" w:cs="Open Sans"/>
          <w:sz w:val="24"/>
          <w:szCs w:val="24"/>
        </w:rPr>
        <w:t>/202</w:t>
      </w:r>
      <w:r w:rsidR="00E02531" w:rsidRPr="000656FE">
        <w:rPr>
          <w:rFonts w:ascii="Open Sans" w:hAnsi="Open Sans" w:cs="Open Sans"/>
          <w:sz w:val="24"/>
          <w:szCs w:val="24"/>
        </w:rPr>
        <w:t>5</w:t>
      </w:r>
      <w:r w:rsidRPr="000656FE">
        <w:rPr>
          <w:rFonts w:ascii="Open Sans" w:hAnsi="Open Sans" w:cs="Open Sans"/>
          <w:sz w:val="24"/>
          <w:szCs w:val="24"/>
        </w:rPr>
        <w:t xml:space="preserve"> </w:t>
      </w:r>
      <w:r w:rsidRPr="000656FE">
        <w:rPr>
          <w:rFonts w:ascii="Open Sans" w:hAnsi="Open Sans" w:cs="Open Sans"/>
          <w:sz w:val="24"/>
          <w:szCs w:val="24"/>
        </w:rPr>
        <w:tab/>
      </w:r>
      <w:r w:rsidRPr="000656FE">
        <w:rPr>
          <w:rFonts w:ascii="Open Sans" w:hAnsi="Open Sans" w:cs="Open Sans"/>
          <w:sz w:val="24"/>
          <w:szCs w:val="24"/>
        </w:rPr>
        <w:tab/>
      </w:r>
      <w:r w:rsidRPr="000656FE">
        <w:rPr>
          <w:rFonts w:ascii="Open Sans" w:hAnsi="Open Sans" w:cs="Open Sans"/>
          <w:sz w:val="24"/>
          <w:szCs w:val="24"/>
        </w:rPr>
        <w:tab/>
      </w:r>
      <w:r w:rsidRPr="000656FE">
        <w:rPr>
          <w:rFonts w:ascii="Open Sans" w:hAnsi="Open Sans" w:cs="Open Sans"/>
          <w:sz w:val="24"/>
          <w:szCs w:val="24"/>
        </w:rPr>
        <w:tab/>
      </w:r>
      <w:r w:rsidRPr="000656FE">
        <w:rPr>
          <w:rFonts w:ascii="Open Sans" w:hAnsi="Open Sans" w:cs="Open Sans"/>
          <w:sz w:val="24"/>
          <w:szCs w:val="24"/>
        </w:rPr>
        <w:tab/>
        <w:t xml:space="preserve">          Gdańsk, dnia </w:t>
      </w:r>
      <w:r w:rsidR="00E02531" w:rsidRPr="000656FE">
        <w:rPr>
          <w:rFonts w:ascii="Open Sans" w:hAnsi="Open Sans" w:cs="Open Sans"/>
          <w:sz w:val="24"/>
          <w:szCs w:val="24"/>
        </w:rPr>
        <w:t>4</w:t>
      </w:r>
      <w:r w:rsidRPr="000656FE">
        <w:rPr>
          <w:rFonts w:ascii="Open Sans" w:hAnsi="Open Sans" w:cs="Open Sans"/>
          <w:sz w:val="24"/>
          <w:szCs w:val="24"/>
        </w:rPr>
        <w:t>.</w:t>
      </w:r>
      <w:r w:rsidR="00E02531" w:rsidRPr="000656FE">
        <w:rPr>
          <w:rFonts w:ascii="Open Sans" w:hAnsi="Open Sans" w:cs="Open Sans"/>
          <w:sz w:val="24"/>
          <w:szCs w:val="24"/>
        </w:rPr>
        <w:t>11</w:t>
      </w:r>
      <w:r w:rsidRPr="000656FE">
        <w:rPr>
          <w:rFonts w:ascii="Open Sans" w:hAnsi="Open Sans" w:cs="Open Sans"/>
          <w:sz w:val="24"/>
          <w:szCs w:val="24"/>
        </w:rPr>
        <w:t>.202</w:t>
      </w:r>
      <w:r w:rsidR="00E02531" w:rsidRPr="000656FE">
        <w:rPr>
          <w:rFonts w:ascii="Open Sans" w:hAnsi="Open Sans" w:cs="Open Sans"/>
          <w:sz w:val="24"/>
          <w:szCs w:val="24"/>
        </w:rPr>
        <w:t>5</w:t>
      </w:r>
      <w:r w:rsidRPr="000656FE">
        <w:rPr>
          <w:rFonts w:ascii="Open Sans" w:hAnsi="Open Sans" w:cs="Open Sans"/>
          <w:sz w:val="24"/>
          <w:szCs w:val="24"/>
        </w:rPr>
        <w:t>r.</w:t>
      </w:r>
      <w:bookmarkStart w:id="0" w:name="_GoBack"/>
      <w:bookmarkEnd w:id="0"/>
    </w:p>
    <w:p w14:paraId="1F09B1F2" w14:textId="77777777" w:rsidR="006E1E00" w:rsidRPr="000656FE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  <w:sz w:val="24"/>
          <w:szCs w:val="24"/>
        </w:rPr>
      </w:pPr>
      <w:r w:rsidRPr="000656FE">
        <w:rPr>
          <w:rFonts w:ascii="Open Sans" w:eastAsia="Calibri" w:hAnsi="Open Sans" w:cs="Open Sans"/>
          <w:b/>
          <w:bCs/>
          <w:sz w:val="24"/>
          <w:szCs w:val="24"/>
        </w:rPr>
        <w:t xml:space="preserve">Do Wykonawców </w:t>
      </w:r>
    </w:p>
    <w:p w14:paraId="51FC5D57" w14:textId="77777777" w:rsidR="006E1E00" w:rsidRPr="000656FE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  <w:sz w:val="24"/>
          <w:szCs w:val="24"/>
        </w:rPr>
      </w:pPr>
      <w:r w:rsidRPr="000656FE">
        <w:rPr>
          <w:rFonts w:ascii="Open Sans" w:eastAsia="Calibri" w:hAnsi="Open Sans" w:cs="Open Sans"/>
          <w:b/>
          <w:bCs/>
          <w:sz w:val="24"/>
          <w:szCs w:val="24"/>
        </w:rPr>
        <w:t>ubiegających się o udzielenie</w:t>
      </w:r>
    </w:p>
    <w:p w14:paraId="5995B6EF" w14:textId="4C848637" w:rsidR="006E1E00" w:rsidRPr="000656FE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  <w:sz w:val="24"/>
          <w:szCs w:val="24"/>
        </w:rPr>
      </w:pPr>
      <w:r w:rsidRPr="000656FE">
        <w:rPr>
          <w:rFonts w:ascii="Open Sans" w:eastAsia="Calibri" w:hAnsi="Open Sans" w:cs="Open Sans"/>
          <w:b/>
          <w:bCs/>
          <w:sz w:val="24"/>
          <w:szCs w:val="24"/>
        </w:rPr>
        <w:t>n/w zamówienia publicznego</w:t>
      </w:r>
    </w:p>
    <w:p w14:paraId="131DBD6E" w14:textId="77777777" w:rsidR="006E1E00" w:rsidRPr="000656FE" w:rsidRDefault="006E1E00" w:rsidP="006E1E00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  <w:sz w:val="24"/>
          <w:szCs w:val="24"/>
        </w:rPr>
      </w:pPr>
    </w:p>
    <w:p w14:paraId="0759BB2E" w14:textId="4B70C88F" w:rsidR="00344573" w:rsidRPr="000656FE" w:rsidRDefault="00FB33C1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 xml:space="preserve">dot.: </w:t>
      </w:r>
      <w:r w:rsidR="00344573" w:rsidRPr="000656FE">
        <w:rPr>
          <w:rFonts w:ascii="Open Sans" w:eastAsia="Times New Roman" w:hAnsi="Open Sans" w:cs="Open Sans"/>
          <w:sz w:val="24"/>
          <w:szCs w:val="24"/>
        </w:rPr>
        <w:t xml:space="preserve">wyjaśnienia treści specyfikacji warunków zamówienia w postępowaniu o udzielenie zamówienia publicznego na </w:t>
      </w:r>
      <w:r w:rsidR="00344573" w:rsidRPr="000656FE">
        <w:rPr>
          <w:rFonts w:ascii="Open Sans" w:eastAsia="Times New Roman" w:hAnsi="Open Sans" w:cs="Open Sans"/>
          <w:b/>
          <w:sz w:val="24"/>
          <w:szCs w:val="24"/>
        </w:rPr>
        <w:t>„</w:t>
      </w:r>
      <w:r w:rsidR="00E02531" w:rsidRPr="000656FE">
        <w:rPr>
          <w:rFonts w:ascii="Open Sans" w:eastAsia="Times New Roman" w:hAnsi="Open Sans" w:cs="Open Sans"/>
          <w:b/>
          <w:sz w:val="24"/>
          <w:szCs w:val="24"/>
        </w:rPr>
        <w:t>Dostawa i montaż elementów małej architektury w Gdańsku - 5 zadań</w:t>
      </w:r>
      <w:r w:rsidR="00344573" w:rsidRPr="000656FE">
        <w:rPr>
          <w:rFonts w:ascii="Open Sans" w:eastAsia="Times New Roman" w:hAnsi="Open Sans" w:cs="Open Sans"/>
          <w:b/>
          <w:sz w:val="24"/>
          <w:szCs w:val="24"/>
        </w:rPr>
        <w:t>”.</w:t>
      </w:r>
    </w:p>
    <w:p w14:paraId="6D2D4DBC" w14:textId="77777777" w:rsidR="00344573" w:rsidRPr="000656FE" w:rsidRDefault="00344573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  <w:sz w:val="24"/>
          <w:szCs w:val="24"/>
        </w:rPr>
      </w:pPr>
    </w:p>
    <w:p w14:paraId="23F7F1B2" w14:textId="6C91313D" w:rsidR="00344573" w:rsidRPr="000656FE" w:rsidRDefault="00344573" w:rsidP="00344573">
      <w:pPr>
        <w:spacing w:after="0" w:line="240" w:lineRule="auto"/>
        <w:ind w:firstLine="567"/>
        <w:jc w:val="both"/>
        <w:rPr>
          <w:rFonts w:ascii="Open Sans" w:eastAsia="Times New Roman" w:hAnsi="Open Sans" w:cs="Open Sans"/>
          <w:sz w:val="24"/>
          <w:szCs w:val="24"/>
        </w:rPr>
      </w:pPr>
      <w:r w:rsidRPr="000656FE">
        <w:rPr>
          <w:rFonts w:ascii="Open Sans" w:eastAsia="Times New Roman" w:hAnsi="Open Sans" w:cs="Open Sans"/>
          <w:sz w:val="24"/>
          <w:szCs w:val="24"/>
        </w:rPr>
        <w:t xml:space="preserve">Gdański Zarząd Dróg i Zieleni, informuje, iż na </w:t>
      </w:r>
      <w:r w:rsidRPr="000656FE">
        <w:rPr>
          <w:rFonts w:ascii="Open Sans" w:eastAsia="Calibri" w:hAnsi="Open Sans" w:cs="Open Sans"/>
          <w:sz w:val="24"/>
          <w:szCs w:val="24"/>
        </w:rPr>
        <w:t xml:space="preserve">podstawie </w:t>
      </w:r>
      <w:r w:rsidRPr="000656FE">
        <w:rPr>
          <w:rFonts w:ascii="Open Sans" w:eastAsia="Times New Roman" w:hAnsi="Open Sans" w:cs="Open Sans"/>
          <w:sz w:val="24"/>
          <w:szCs w:val="24"/>
        </w:rPr>
        <w:t xml:space="preserve">art. </w:t>
      </w:r>
      <w:r w:rsidR="00E02531" w:rsidRPr="000656FE">
        <w:rPr>
          <w:rFonts w:ascii="Open Sans" w:eastAsia="Times New Roman" w:hAnsi="Open Sans" w:cs="Open Sans"/>
          <w:sz w:val="24"/>
          <w:szCs w:val="24"/>
        </w:rPr>
        <w:t>284</w:t>
      </w:r>
      <w:r w:rsidRPr="000656FE">
        <w:rPr>
          <w:rFonts w:ascii="Open Sans" w:eastAsia="Times New Roman" w:hAnsi="Open Sans" w:cs="Open Sans"/>
          <w:sz w:val="24"/>
          <w:szCs w:val="24"/>
        </w:rPr>
        <w:t xml:space="preserve"> ust. 2 i ust. 6 ustawy z dnia 11 września 2019 r. Prawo zamówień publicznych (</w:t>
      </w:r>
      <w:proofErr w:type="spellStart"/>
      <w:r w:rsidRPr="000656FE">
        <w:rPr>
          <w:rFonts w:ascii="Open Sans" w:eastAsia="Times New Roman" w:hAnsi="Open Sans" w:cs="Open Sans"/>
          <w:sz w:val="24"/>
          <w:szCs w:val="24"/>
        </w:rPr>
        <w:t>t.j</w:t>
      </w:r>
      <w:proofErr w:type="spellEnd"/>
      <w:r w:rsidRPr="000656FE">
        <w:rPr>
          <w:rFonts w:ascii="Open Sans" w:eastAsia="Times New Roman" w:hAnsi="Open Sans" w:cs="Open Sans"/>
          <w:sz w:val="24"/>
          <w:szCs w:val="24"/>
        </w:rPr>
        <w:t>. Dz. U. z 202</w:t>
      </w:r>
      <w:r w:rsidR="00E02531" w:rsidRPr="000656FE">
        <w:rPr>
          <w:rFonts w:ascii="Open Sans" w:eastAsia="Times New Roman" w:hAnsi="Open Sans" w:cs="Open Sans"/>
          <w:sz w:val="24"/>
          <w:szCs w:val="24"/>
        </w:rPr>
        <w:t>4</w:t>
      </w:r>
      <w:r w:rsidRPr="000656FE">
        <w:rPr>
          <w:rFonts w:ascii="Open Sans" w:eastAsia="Times New Roman" w:hAnsi="Open Sans" w:cs="Open Sans"/>
          <w:sz w:val="24"/>
          <w:szCs w:val="24"/>
        </w:rPr>
        <w:t xml:space="preserve">r. poz. </w:t>
      </w:r>
      <w:r w:rsidR="00E02531" w:rsidRPr="000656FE">
        <w:rPr>
          <w:rFonts w:ascii="Open Sans" w:eastAsia="Times New Roman" w:hAnsi="Open Sans" w:cs="Open Sans"/>
          <w:sz w:val="24"/>
          <w:szCs w:val="24"/>
        </w:rPr>
        <w:t>1320</w:t>
      </w:r>
      <w:r w:rsidRPr="000656FE">
        <w:rPr>
          <w:rFonts w:ascii="Open Sans" w:eastAsia="Times New Roman" w:hAnsi="Open Sans" w:cs="Open Sans"/>
          <w:sz w:val="24"/>
          <w:szCs w:val="24"/>
        </w:rPr>
        <w:t xml:space="preserve"> ze zm.) udziela odpowiedzi na pytania Wykonawcy:</w:t>
      </w:r>
    </w:p>
    <w:p w14:paraId="3F78029E" w14:textId="2CBC1583" w:rsidR="00490E27" w:rsidRPr="000656FE" w:rsidRDefault="00490E27" w:rsidP="00FB33C1">
      <w:pPr>
        <w:pStyle w:val="Zwykytekst"/>
        <w:jc w:val="both"/>
        <w:rPr>
          <w:rFonts w:ascii="Open Sans" w:hAnsi="Open Sans" w:cs="Open Sans"/>
          <w:b/>
          <w:sz w:val="24"/>
          <w:szCs w:val="24"/>
        </w:rPr>
      </w:pPr>
    </w:p>
    <w:p w14:paraId="58F66A28" w14:textId="3720ABC3" w:rsidR="00344573" w:rsidRPr="000656FE" w:rsidRDefault="005926CB" w:rsidP="00344573">
      <w:pPr>
        <w:spacing w:after="0" w:line="276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1" w:name="_Hlk213137979"/>
      <w:r w:rsidRPr="000656FE">
        <w:rPr>
          <w:rFonts w:ascii="Open Sans" w:hAnsi="Open Sans" w:cs="Open Sans"/>
          <w:b/>
          <w:sz w:val="24"/>
          <w:szCs w:val="24"/>
        </w:rPr>
        <w:t xml:space="preserve">Pytanie </w:t>
      </w:r>
      <w:r w:rsidR="00E02531" w:rsidRPr="000656FE">
        <w:rPr>
          <w:rFonts w:ascii="Open Sans" w:hAnsi="Open Sans" w:cs="Open Sans"/>
          <w:b/>
          <w:sz w:val="24"/>
          <w:szCs w:val="24"/>
        </w:rPr>
        <w:t>1</w:t>
      </w:r>
      <w:r w:rsidRPr="000656FE">
        <w:rPr>
          <w:rFonts w:ascii="Open Sans" w:hAnsi="Open Sans" w:cs="Open Sans"/>
          <w:b/>
          <w:sz w:val="24"/>
          <w:szCs w:val="24"/>
        </w:rPr>
        <w:t>.</w:t>
      </w:r>
    </w:p>
    <w:p w14:paraId="45FDB2B6" w14:textId="099F8A60" w:rsidR="002074E4" w:rsidRPr="000656FE" w:rsidRDefault="00E02531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Gdzie mogę znaleźć katalog z meblami miejskimi w Gdańsku?</w:t>
      </w:r>
      <w:r w:rsidR="002074E4" w:rsidRPr="000656FE">
        <w:rPr>
          <w:rFonts w:ascii="Open Sans" w:hAnsi="Open Sans" w:cs="Open Sans"/>
          <w:sz w:val="24"/>
          <w:szCs w:val="24"/>
        </w:rPr>
        <w:t>.</w:t>
      </w:r>
    </w:p>
    <w:p w14:paraId="2F592FD4" w14:textId="3E29004F" w:rsidR="002C7BD0" w:rsidRPr="000656FE" w:rsidRDefault="00426EBD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b/>
          <w:sz w:val="24"/>
          <w:szCs w:val="24"/>
        </w:rPr>
        <w:t>Odpowiedź:</w:t>
      </w:r>
    </w:p>
    <w:p w14:paraId="664DF47D" w14:textId="2DD5B775" w:rsidR="006E1E00" w:rsidRPr="000656FE" w:rsidRDefault="003F7E67" w:rsidP="000656FE">
      <w:pPr>
        <w:tabs>
          <w:tab w:val="left" w:pos="284"/>
        </w:tabs>
        <w:spacing w:after="0" w:line="276" w:lineRule="auto"/>
        <w:jc w:val="both"/>
        <w:rPr>
          <w:rFonts w:ascii="Open Sans" w:hAnsi="Open Sans" w:cs="Open Sans"/>
          <w:sz w:val="24"/>
          <w:szCs w:val="24"/>
        </w:rPr>
      </w:pPr>
      <w:bookmarkStart w:id="2" w:name="_Hlk213138503"/>
      <w:bookmarkEnd w:id="1"/>
      <w:r w:rsidRPr="000656FE">
        <w:rPr>
          <w:rFonts w:ascii="Open Sans" w:hAnsi="Open Sans" w:cs="Open Sans"/>
          <w:sz w:val="24"/>
          <w:szCs w:val="24"/>
        </w:rPr>
        <w:t>Zamawiający informuje, iż</w:t>
      </w:r>
      <w:r w:rsidRPr="000656FE">
        <w:rPr>
          <w:sz w:val="24"/>
          <w:szCs w:val="24"/>
        </w:rPr>
        <w:t xml:space="preserve"> </w:t>
      </w:r>
      <w:bookmarkEnd w:id="2"/>
      <w:r w:rsidRPr="000656FE">
        <w:rPr>
          <w:rFonts w:ascii="Open Sans" w:hAnsi="Open Sans" w:cs="Open Sans"/>
          <w:sz w:val="24"/>
          <w:szCs w:val="24"/>
        </w:rPr>
        <w:t>nie posiada odrębnego katalogu mebli miejskich stosowanych na terenie Gdańska. Informacje dotyczące wyposażenia przestrzeni publicznych są każdorazowo określane w dokumentacji poszczególnych postępowań.</w:t>
      </w:r>
    </w:p>
    <w:p w14:paraId="5E9DF8B9" w14:textId="77777777" w:rsidR="003F7E67" w:rsidRPr="000656FE" w:rsidRDefault="003F7E67" w:rsidP="00B40AFF">
      <w:pPr>
        <w:spacing w:after="0" w:line="276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0AB7BDBE" w14:textId="374B4B8C" w:rsidR="00B40AFF" w:rsidRPr="000656FE" w:rsidRDefault="00B40AFF" w:rsidP="00B40AFF">
      <w:pPr>
        <w:spacing w:after="0" w:line="276" w:lineRule="auto"/>
        <w:jc w:val="both"/>
        <w:rPr>
          <w:rFonts w:ascii="Open Sans" w:hAnsi="Open Sans" w:cs="Open Sans"/>
          <w:b/>
          <w:sz w:val="24"/>
          <w:szCs w:val="24"/>
        </w:rPr>
      </w:pPr>
      <w:r w:rsidRPr="000656FE">
        <w:rPr>
          <w:rFonts w:ascii="Open Sans" w:hAnsi="Open Sans" w:cs="Open Sans"/>
          <w:b/>
          <w:sz w:val="24"/>
          <w:szCs w:val="24"/>
        </w:rPr>
        <w:t xml:space="preserve">Pytanie </w:t>
      </w:r>
      <w:r w:rsidR="00E02531" w:rsidRPr="000656FE">
        <w:rPr>
          <w:rFonts w:ascii="Open Sans" w:hAnsi="Open Sans" w:cs="Open Sans"/>
          <w:b/>
          <w:sz w:val="24"/>
          <w:szCs w:val="24"/>
        </w:rPr>
        <w:t>2</w:t>
      </w:r>
      <w:r w:rsidRPr="000656FE">
        <w:rPr>
          <w:rFonts w:ascii="Open Sans" w:hAnsi="Open Sans" w:cs="Open Sans"/>
          <w:b/>
          <w:sz w:val="24"/>
          <w:szCs w:val="24"/>
        </w:rPr>
        <w:t>.</w:t>
      </w:r>
    </w:p>
    <w:p w14:paraId="26A90F75" w14:textId="77777777" w:rsidR="00E02531" w:rsidRPr="000656FE" w:rsidRDefault="00E02531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Czy posiadają Państwo rysunki techniczne, konstrukcyjne leżaka PP-LE-01-RAL7016-bp?</w:t>
      </w:r>
    </w:p>
    <w:p w14:paraId="40013E17" w14:textId="46E3A7CC" w:rsidR="00B40AFF" w:rsidRPr="000656FE" w:rsidRDefault="00B40AFF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b/>
          <w:sz w:val="24"/>
          <w:szCs w:val="24"/>
        </w:rPr>
        <w:t>Odpowiedź:</w:t>
      </w:r>
    </w:p>
    <w:p w14:paraId="0D1D87CA" w14:textId="151A8EB7" w:rsidR="00E95DC0" w:rsidRPr="000656FE" w:rsidRDefault="003F7E67" w:rsidP="00426EBD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Zamawiający informuje, iż</w:t>
      </w:r>
      <w:r w:rsidRPr="000656FE">
        <w:rPr>
          <w:sz w:val="24"/>
          <w:szCs w:val="24"/>
        </w:rPr>
        <w:t xml:space="preserve"> </w:t>
      </w:r>
      <w:r w:rsidRPr="000656FE">
        <w:rPr>
          <w:rFonts w:ascii="Open Sans" w:hAnsi="Open Sans" w:cs="Open Sans"/>
          <w:sz w:val="24"/>
          <w:szCs w:val="24"/>
        </w:rPr>
        <w:t>nie posiada rysunków technicznych ani konstrukcyjnych dotyczących leżaka model PP-LE-01-RAL7016-bp.</w:t>
      </w:r>
    </w:p>
    <w:p w14:paraId="5EED275A" w14:textId="77777777" w:rsidR="003F7E67" w:rsidRPr="000656FE" w:rsidRDefault="003F7E67" w:rsidP="00E02531">
      <w:pPr>
        <w:spacing w:after="0" w:line="276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3DFF98E4" w14:textId="65B153EA" w:rsidR="00E02531" w:rsidRPr="000656FE" w:rsidRDefault="00E02531" w:rsidP="00E02531">
      <w:pPr>
        <w:spacing w:after="0" w:line="276" w:lineRule="auto"/>
        <w:jc w:val="both"/>
        <w:rPr>
          <w:rFonts w:ascii="Open Sans" w:hAnsi="Open Sans" w:cs="Open Sans"/>
          <w:b/>
          <w:sz w:val="24"/>
          <w:szCs w:val="24"/>
        </w:rPr>
      </w:pPr>
      <w:r w:rsidRPr="000656FE">
        <w:rPr>
          <w:rFonts w:ascii="Open Sans" w:hAnsi="Open Sans" w:cs="Open Sans"/>
          <w:b/>
          <w:sz w:val="24"/>
          <w:szCs w:val="24"/>
        </w:rPr>
        <w:t xml:space="preserve">Pytanie </w:t>
      </w:r>
      <w:r w:rsidRPr="000656FE">
        <w:rPr>
          <w:rFonts w:ascii="Open Sans" w:hAnsi="Open Sans" w:cs="Open Sans"/>
          <w:b/>
          <w:sz w:val="24"/>
          <w:szCs w:val="24"/>
        </w:rPr>
        <w:t>3</w:t>
      </w:r>
      <w:r w:rsidRPr="000656FE">
        <w:rPr>
          <w:rFonts w:ascii="Open Sans" w:hAnsi="Open Sans" w:cs="Open Sans"/>
          <w:b/>
          <w:sz w:val="24"/>
          <w:szCs w:val="24"/>
        </w:rPr>
        <w:t>.</w:t>
      </w:r>
    </w:p>
    <w:p w14:paraId="119939C0" w14:textId="45617734" w:rsidR="00E02531" w:rsidRPr="000656FE" w:rsidRDefault="003F7E67" w:rsidP="00E0253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C</w:t>
      </w:r>
      <w:r w:rsidR="00E02531" w:rsidRPr="000656FE">
        <w:rPr>
          <w:rFonts w:ascii="Open Sans" w:hAnsi="Open Sans" w:cs="Open Sans"/>
          <w:sz w:val="24"/>
          <w:szCs w:val="24"/>
        </w:rPr>
        <w:t>zy w leżakach PP-LE-01-RAL7016-bp można zastosować inne przekroje profili metalowych np. 60x40 lub 80x40?</w:t>
      </w:r>
      <w:r w:rsidR="00E02531" w:rsidRPr="000656FE">
        <w:rPr>
          <w:rFonts w:ascii="Open Sans" w:hAnsi="Open Sans" w:cs="Open Sans"/>
          <w:sz w:val="24"/>
          <w:szCs w:val="24"/>
        </w:rPr>
        <w:t>.</w:t>
      </w:r>
    </w:p>
    <w:p w14:paraId="3E4922D6" w14:textId="77777777" w:rsidR="00E02531" w:rsidRPr="000656FE" w:rsidRDefault="00E02531" w:rsidP="00E0253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b/>
          <w:sz w:val="24"/>
          <w:szCs w:val="24"/>
        </w:rPr>
        <w:t>Odpowiedź:</w:t>
      </w:r>
    </w:p>
    <w:p w14:paraId="32F5C58F" w14:textId="7049AA2B" w:rsidR="003F7E67" w:rsidRPr="000656FE" w:rsidRDefault="003F7E67" w:rsidP="003F7E67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Zamawiający d</w:t>
      </w:r>
      <w:r w:rsidRPr="000656FE">
        <w:rPr>
          <w:rFonts w:ascii="Open Sans" w:hAnsi="Open Sans" w:cs="Open Sans"/>
          <w:sz w:val="24"/>
          <w:szCs w:val="24"/>
        </w:rPr>
        <w:t>opuszcza zastosowanie profili metalowych o przekrojach 60 × 40 mm oraz 80 × 40 mm, z zastrzeżeniem spełnienia następujących warunków:</w:t>
      </w:r>
    </w:p>
    <w:p w14:paraId="19A8D472" w14:textId="77777777" w:rsidR="003F7E67" w:rsidRPr="000656FE" w:rsidRDefault="003F7E67" w:rsidP="003F7E67">
      <w:pPr>
        <w:pStyle w:val="Akapitzlist"/>
        <w:spacing w:after="0" w:line="276" w:lineRule="auto"/>
        <w:ind w:left="284" w:hanging="284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•</w:t>
      </w:r>
      <w:r w:rsidRPr="000656FE">
        <w:rPr>
          <w:rFonts w:ascii="Open Sans" w:hAnsi="Open Sans" w:cs="Open Sans"/>
          <w:sz w:val="24"/>
          <w:szCs w:val="24"/>
        </w:rPr>
        <w:tab/>
        <w:t>w obu przypadkach należy zachować grubość ścianek profili wskazaną w karcie katalogowej, tj. 5 mm,</w:t>
      </w:r>
    </w:p>
    <w:p w14:paraId="7CEAD68D" w14:textId="77777777" w:rsidR="003F7E67" w:rsidRPr="000656FE" w:rsidRDefault="003F7E67" w:rsidP="003F7E67">
      <w:pPr>
        <w:pStyle w:val="Akapitzlist"/>
        <w:spacing w:after="0" w:line="276" w:lineRule="auto"/>
        <w:ind w:left="284" w:hanging="284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•</w:t>
      </w:r>
      <w:r w:rsidRPr="000656FE">
        <w:rPr>
          <w:rFonts w:ascii="Open Sans" w:hAnsi="Open Sans" w:cs="Open Sans"/>
          <w:sz w:val="24"/>
          <w:szCs w:val="24"/>
        </w:rPr>
        <w:tab/>
        <w:t>konstrukcję siedziska należy wykonać z profilu 80 × 40 mm, natomiast konstrukcję oparcia z profilu 60 × 40 mm,</w:t>
      </w:r>
    </w:p>
    <w:p w14:paraId="31DFC088" w14:textId="560CB86E" w:rsidR="00E95DC0" w:rsidRPr="000656FE" w:rsidRDefault="003F7E67" w:rsidP="003F7E67">
      <w:pPr>
        <w:pStyle w:val="Akapitzlist"/>
        <w:spacing w:after="0" w:line="276" w:lineRule="auto"/>
        <w:ind w:left="284" w:hanging="284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lastRenderedPageBreak/>
        <w:t>•</w:t>
      </w:r>
      <w:r w:rsidRPr="000656FE">
        <w:rPr>
          <w:rFonts w:ascii="Open Sans" w:hAnsi="Open Sans" w:cs="Open Sans"/>
          <w:sz w:val="24"/>
          <w:szCs w:val="24"/>
        </w:rPr>
        <w:tab/>
        <w:t>profile muszą zostać ustawione pionowo oraz wykończone przy zagłówku zgodnie ze zdjęciem poglądowym zawartym w karcie katalogowej</w:t>
      </w:r>
      <w:r w:rsidRPr="000656FE">
        <w:rPr>
          <w:rFonts w:ascii="Open Sans" w:hAnsi="Open Sans" w:cs="Open Sans"/>
          <w:sz w:val="24"/>
          <w:szCs w:val="24"/>
        </w:rPr>
        <w:t>.</w:t>
      </w:r>
    </w:p>
    <w:p w14:paraId="0EA71C39" w14:textId="77777777" w:rsidR="003F7E67" w:rsidRPr="000656FE" w:rsidRDefault="003F7E67" w:rsidP="00E02531">
      <w:pPr>
        <w:spacing w:after="0" w:line="276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3" w:name="_Hlk213138053"/>
    </w:p>
    <w:p w14:paraId="1636D3EA" w14:textId="410C445B" w:rsidR="00E02531" w:rsidRPr="000656FE" w:rsidRDefault="00E02531" w:rsidP="00E02531">
      <w:pPr>
        <w:spacing w:after="0" w:line="276" w:lineRule="auto"/>
        <w:jc w:val="both"/>
        <w:rPr>
          <w:rFonts w:ascii="Open Sans" w:hAnsi="Open Sans" w:cs="Open Sans"/>
          <w:b/>
          <w:sz w:val="24"/>
          <w:szCs w:val="24"/>
        </w:rPr>
      </w:pPr>
      <w:r w:rsidRPr="000656FE">
        <w:rPr>
          <w:rFonts w:ascii="Open Sans" w:hAnsi="Open Sans" w:cs="Open Sans"/>
          <w:b/>
          <w:sz w:val="24"/>
          <w:szCs w:val="24"/>
        </w:rPr>
        <w:t xml:space="preserve">Pytanie </w:t>
      </w:r>
      <w:r w:rsidRPr="000656FE">
        <w:rPr>
          <w:rFonts w:ascii="Open Sans" w:hAnsi="Open Sans" w:cs="Open Sans"/>
          <w:b/>
          <w:sz w:val="24"/>
          <w:szCs w:val="24"/>
        </w:rPr>
        <w:t>4</w:t>
      </w:r>
      <w:r w:rsidRPr="000656FE">
        <w:rPr>
          <w:rFonts w:ascii="Open Sans" w:hAnsi="Open Sans" w:cs="Open Sans"/>
          <w:b/>
          <w:sz w:val="24"/>
          <w:szCs w:val="24"/>
        </w:rPr>
        <w:t>.</w:t>
      </w:r>
    </w:p>
    <w:p w14:paraId="506C81F6" w14:textId="63194B33" w:rsidR="00E02531" w:rsidRPr="000656FE" w:rsidRDefault="00E02531" w:rsidP="00E0253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Czy można zastosować drewno egzotyczne o grubości 2,5 cm</w:t>
      </w:r>
      <w:r w:rsidRPr="000656FE">
        <w:rPr>
          <w:rFonts w:ascii="Open Sans" w:hAnsi="Open Sans" w:cs="Open Sans"/>
          <w:sz w:val="24"/>
          <w:szCs w:val="24"/>
        </w:rPr>
        <w:t>?.</w:t>
      </w:r>
    </w:p>
    <w:bookmarkEnd w:id="3"/>
    <w:p w14:paraId="04DE5AF6" w14:textId="0A54A8B2" w:rsidR="00E02531" w:rsidRPr="000656FE" w:rsidRDefault="00E02531" w:rsidP="00E0253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Grubość drewna egzotycznego i profile metalowe w Państwa opisie są słabo osiągalne i zwiększają znacząco cenę.</w:t>
      </w:r>
    </w:p>
    <w:p w14:paraId="61544CBB" w14:textId="77777777" w:rsidR="00E02531" w:rsidRPr="000656FE" w:rsidRDefault="00E02531" w:rsidP="00E0253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b/>
          <w:sz w:val="24"/>
          <w:szCs w:val="24"/>
        </w:rPr>
        <w:t>Odpowiedź:</w:t>
      </w:r>
    </w:p>
    <w:p w14:paraId="72A64A01" w14:textId="1789759D" w:rsidR="00E02531" w:rsidRPr="000656FE" w:rsidRDefault="00CC1288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  <w:r w:rsidRPr="000656FE">
        <w:rPr>
          <w:rFonts w:ascii="Open Sans" w:hAnsi="Open Sans" w:cs="Open Sans"/>
          <w:sz w:val="24"/>
          <w:szCs w:val="24"/>
        </w:rPr>
        <w:t>Zamawiaj</w:t>
      </w:r>
      <w:r w:rsidR="007B53A1" w:rsidRPr="000656FE">
        <w:rPr>
          <w:rFonts w:ascii="Open Sans" w:hAnsi="Open Sans" w:cs="Open Sans"/>
          <w:sz w:val="24"/>
          <w:szCs w:val="24"/>
        </w:rPr>
        <w:t>ą</w:t>
      </w:r>
      <w:r w:rsidRPr="000656FE">
        <w:rPr>
          <w:rFonts w:ascii="Open Sans" w:hAnsi="Open Sans" w:cs="Open Sans"/>
          <w:sz w:val="24"/>
          <w:szCs w:val="24"/>
        </w:rPr>
        <w:t>cy in</w:t>
      </w:r>
      <w:r w:rsidR="007B53A1" w:rsidRPr="000656FE">
        <w:rPr>
          <w:rFonts w:ascii="Open Sans" w:hAnsi="Open Sans" w:cs="Open Sans"/>
          <w:sz w:val="24"/>
          <w:szCs w:val="24"/>
        </w:rPr>
        <w:t>formuje, iż w</w:t>
      </w:r>
      <w:r w:rsidR="007B53A1" w:rsidRPr="000656FE">
        <w:rPr>
          <w:rFonts w:ascii="Open Sans" w:hAnsi="Open Sans" w:cs="Open Sans"/>
          <w:sz w:val="24"/>
          <w:szCs w:val="24"/>
        </w:rPr>
        <w:t xml:space="preserve"> zakresie elementów drewnianych należy zastosować grubość wskazaną w karcie katalogowej. Dopuszcza się również zastosowanie drewna rodzimego liściastego twardego lub bardzo twardego (zgodnie z klasyfikacją twardości Janki: klasa IV lub V), ze wskazaniem na drewno akacjowe jako preferowane</w:t>
      </w:r>
      <w:r w:rsidR="007B53A1" w:rsidRPr="000656FE">
        <w:rPr>
          <w:rFonts w:ascii="Open Sans" w:hAnsi="Open Sans" w:cs="Open Sans"/>
          <w:sz w:val="24"/>
          <w:szCs w:val="24"/>
        </w:rPr>
        <w:t>.</w:t>
      </w:r>
    </w:p>
    <w:p w14:paraId="0F71BC90" w14:textId="5D099FFF" w:rsidR="007B53A1" w:rsidRPr="000656FE" w:rsidRDefault="007B53A1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</w:p>
    <w:p w14:paraId="1516117C" w14:textId="77777777" w:rsidR="007B53A1" w:rsidRPr="000656FE" w:rsidRDefault="007B53A1" w:rsidP="007B53A1">
      <w:pPr>
        <w:spacing w:after="0" w:line="276" w:lineRule="auto"/>
        <w:jc w:val="both"/>
        <w:rPr>
          <w:rFonts w:ascii="Open Sans" w:eastAsia="Times New Roman" w:hAnsi="Open Sans" w:cs="Open Sans"/>
          <w:sz w:val="24"/>
          <w:szCs w:val="24"/>
        </w:rPr>
      </w:pPr>
      <w:r w:rsidRPr="000656FE">
        <w:rPr>
          <w:rFonts w:ascii="Open Sans" w:eastAsia="Times New Roman" w:hAnsi="Open Sans" w:cs="Open Sans"/>
          <w:sz w:val="24"/>
          <w:szCs w:val="24"/>
        </w:rPr>
        <w:t xml:space="preserve">Powyższe odpowiedzi należy uwzględnić przygotowując ofertę. </w:t>
      </w:r>
    </w:p>
    <w:p w14:paraId="554BE0F6" w14:textId="01DBA593" w:rsidR="007B53A1" w:rsidRPr="000656FE" w:rsidRDefault="007B53A1" w:rsidP="007B53A1">
      <w:pPr>
        <w:pStyle w:val="Akapitzlist"/>
        <w:spacing w:after="0" w:line="276" w:lineRule="auto"/>
        <w:ind w:left="0"/>
        <w:jc w:val="both"/>
        <w:rPr>
          <w:rFonts w:ascii="Open Sans" w:eastAsia="Times New Roman" w:hAnsi="Open Sans" w:cs="Open Sans"/>
          <w:sz w:val="24"/>
          <w:szCs w:val="24"/>
        </w:rPr>
      </w:pPr>
      <w:r w:rsidRPr="000656FE">
        <w:rPr>
          <w:rFonts w:ascii="Open Sans" w:eastAsia="Times New Roman" w:hAnsi="Open Sans" w:cs="Open Sans"/>
          <w:sz w:val="24"/>
          <w:szCs w:val="24"/>
        </w:rPr>
        <w:t>Pozostałe zapisy pozostają bez zmian</w:t>
      </w:r>
      <w:r w:rsidRPr="000656FE">
        <w:rPr>
          <w:rFonts w:ascii="Open Sans" w:eastAsia="Times New Roman" w:hAnsi="Open Sans" w:cs="Open Sans"/>
          <w:sz w:val="24"/>
          <w:szCs w:val="24"/>
        </w:rPr>
        <w:t>.</w:t>
      </w:r>
    </w:p>
    <w:p w14:paraId="29046B22" w14:textId="298EBEE9" w:rsidR="007B53A1" w:rsidRPr="000656FE" w:rsidRDefault="007B53A1" w:rsidP="007B53A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</w:p>
    <w:p w14:paraId="643EB607" w14:textId="54DA0C06" w:rsidR="007B53A1" w:rsidRPr="000656FE" w:rsidRDefault="007B53A1" w:rsidP="007B53A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</w:p>
    <w:p w14:paraId="4C0C2815" w14:textId="096A88AC" w:rsidR="007B53A1" w:rsidRPr="000656FE" w:rsidRDefault="007B53A1" w:rsidP="007B53A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</w:p>
    <w:p w14:paraId="3333FB0C" w14:textId="18F8A099" w:rsidR="007B53A1" w:rsidRPr="000656FE" w:rsidRDefault="007B53A1" w:rsidP="007B53A1">
      <w:pPr>
        <w:spacing w:after="0" w:line="276" w:lineRule="auto"/>
        <w:ind w:left="5387"/>
        <w:jc w:val="center"/>
        <w:rPr>
          <w:rFonts w:ascii="Open Sans" w:eastAsia="Times New Roman" w:hAnsi="Open Sans" w:cs="Open Sans"/>
          <w:b/>
        </w:rPr>
      </w:pPr>
      <w:r w:rsidRPr="000656FE">
        <w:rPr>
          <w:rFonts w:ascii="Open Sans" w:eastAsia="Times New Roman" w:hAnsi="Open Sans" w:cs="Open Sans"/>
          <w:b/>
        </w:rPr>
        <w:t>Dyrektor</w:t>
      </w:r>
    </w:p>
    <w:p w14:paraId="6C32D86B" w14:textId="5357523D" w:rsidR="007B53A1" w:rsidRPr="000656FE" w:rsidRDefault="007B53A1" w:rsidP="007B53A1">
      <w:pPr>
        <w:spacing w:after="0" w:line="276" w:lineRule="auto"/>
        <w:ind w:left="5387"/>
        <w:jc w:val="center"/>
        <w:rPr>
          <w:rFonts w:ascii="Open Sans" w:eastAsia="Times New Roman" w:hAnsi="Open Sans" w:cs="Open Sans"/>
          <w:b/>
        </w:rPr>
      </w:pPr>
      <w:r w:rsidRPr="000656FE">
        <w:rPr>
          <w:rFonts w:ascii="Open Sans" w:eastAsia="Times New Roman" w:hAnsi="Open Sans" w:cs="Open Sans"/>
          <w:b/>
        </w:rPr>
        <w:t>Biura Zieleni</w:t>
      </w:r>
    </w:p>
    <w:p w14:paraId="75A571A3" w14:textId="1535DD62" w:rsidR="007B53A1" w:rsidRPr="000656FE" w:rsidRDefault="007B53A1" w:rsidP="007B53A1">
      <w:pPr>
        <w:spacing w:after="0" w:line="276" w:lineRule="auto"/>
        <w:ind w:left="5387"/>
        <w:jc w:val="center"/>
        <w:rPr>
          <w:rFonts w:ascii="Open Sans" w:eastAsia="Times New Roman" w:hAnsi="Open Sans" w:cs="Open Sans"/>
          <w:b/>
          <w:sz w:val="24"/>
          <w:szCs w:val="24"/>
        </w:rPr>
      </w:pPr>
      <w:r w:rsidRPr="000656FE">
        <w:rPr>
          <w:rFonts w:ascii="Open Sans" w:eastAsia="Times New Roman" w:hAnsi="Open Sans" w:cs="Open Sans"/>
          <w:b/>
        </w:rPr>
        <w:t>Ewelina Latoszewska</w:t>
      </w:r>
    </w:p>
    <w:p w14:paraId="5709D632" w14:textId="2F6B2058" w:rsidR="007B53A1" w:rsidRPr="000656FE" w:rsidRDefault="007B53A1" w:rsidP="007B53A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</w:p>
    <w:p w14:paraId="3BC4A430" w14:textId="77777777" w:rsidR="007B53A1" w:rsidRPr="000656FE" w:rsidRDefault="007B53A1" w:rsidP="007B53A1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sz w:val="24"/>
          <w:szCs w:val="24"/>
        </w:rPr>
      </w:pPr>
    </w:p>
    <w:sectPr w:rsidR="007B53A1" w:rsidRPr="000656FE" w:rsidSect="000656FE">
      <w:footerReference w:type="default" r:id="rId12"/>
      <w:pgSz w:w="11906" w:h="16838"/>
      <w:pgMar w:top="709" w:right="1133" w:bottom="1276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AA5B5" w16cex:dateUtc="2021-07-15T10:16:00Z"/>
  <w16cex:commentExtensible w16cex:durableId="249AA84F" w16cex:dateUtc="2021-07-15T10:27:00Z"/>
  <w16cex:commentExtensible w16cex:durableId="249AA959" w16cex:dateUtc="2021-07-15T10:32:00Z"/>
  <w16cex:commentExtensible w16cex:durableId="249AAA4E" w16cex:dateUtc="2021-07-15T10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5C699" w14:textId="77777777" w:rsidR="00283BAA" w:rsidRDefault="00283BAA" w:rsidP="003B20BC">
      <w:pPr>
        <w:spacing w:after="0" w:line="240" w:lineRule="auto"/>
      </w:pPr>
      <w:r>
        <w:separator/>
      </w:r>
    </w:p>
  </w:endnote>
  <w:endnote w:type="continuationSeparator" w:id="0">
    <w:p w14:paraId="70556BEB" w14:textId="77777777" w:rsidR="00283BAA" w:rsidRDefault="00283BAA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D0429" w14:textId="77777777" w:rsidR="00283BAA" w:rsidRDefault="00283BAA" w:rsidP="003B20BC">
      <w:pPr>
        <w:spacing w:after="0" w:line="240" w:lineRule="auto"/>
      </w:pPr>
      <w:r>
        <w:separator/>
      </w:r>
    </w:p>
  </w:footnote>
  <w:footnote w:type="continuationSeparator" w:id="0">
    <w:p w14:paraId="3553DE16" w14:textId="77777777" w:rsidR="00283BAA" w:rsidRDefault="00283BAA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9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7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0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2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3"/>
  </w:num>
  <w:num w:numId="3">
    <w:abstractNumId w:val="7"/>
  </w:num>
  <w:num w:numId="4">
    <w:abstractNumId w:val="30"/>
  </w:num>
  <w:num w:numId="5">
    <w:abstractNumId w:val="11"/>
  </w:num>
  <w:num w:numId="6">
    <w:abstractNumId w:val="0"/>
  </w:num>
  <w:num w:numId="7">
    <w:abstractNumId w:val="25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</w:num>
  <w:num w:numId="14">
    <w:abstractNumId w:val="29"/>
  </w:num>
  <w:num w:numId="15">
    <w:abstractNumId w:val="13"/>
  </w:num>
  <w:num w:numId="16">
    <w:abstractNumId w:val="4"/>
  </w:num>
  <w:num w:numId="17">
    <w:abstractNumId w:val="15"/>
  </w:num>
  <w:num w:numId="18">
    <w:abstractNumId w:val="21"/>
  </w:num>
  <w:num w:numId="19">
    <w:abstractNumId w:val="19"/>
  </w:num>
  <w:num w:numId="20">
    <w:abstractNumId w:val="23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8"/>
  </w:num>
  <w:num w:numId="25">
    <w:abstractNumId w:val="3"/>
  </w:num>
  <w:num w:numId="26">
    <w:abstractNumId w:val="28"/>
  </w:num>
  <w:num w:numId="27">
    <w:abstractNumId w:val="6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</w:num>
  <w:num w:numId="30">
    <w:abstractNumId w:val="9"/>
  </w:num>
  <w:num w:numId="31">
    <w:abstractNumId w:val="16"/>
  </w:num>
  <w:num w:numId="32">
    <w:abstractNumId w:val="12"/>
  </w:num>
  <w:num w:numId="33">
    <w:abstractNumId w:val="20"/>
  </w:num>
  <w:num w:numId="34">
    <w:abstractNumId w:val="10"/>
  </w:num>
  <w:num w:numId="35">
    <w:abstractNumId w:val="26"/>
  </w:num>
  <w:num w:numId="36">
    <w:abstractNumId w:val="18"/>
  </w:num>
  <w:num w:numId="37">
    <w:abstractNumId w:val="22"/>
  </w:num>
  <w:num w:numId="38">
    <w:abstractNumId w:val="17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34B09"/>
    <w:rsid w:val="000509EA"/>
    <w:rsid w:val="00063B0F"/>
    <w:rsid w:val="000656FE"/>
    <w:rsid w:val="000965D4"/>
    <w:rsid w:val="000F06EE"/>
    <w:rsid w:val="00107DB1"/>
    <w:rsid w:val="0013620B"/>
    <w:rsid w:val="001743C8"/>
    <w:rsid w:val="00185E98"/>
    <w:rsid w:val="00195638"/>
    <w:rsid w:val="001A067B"/>
    <w:rsid w:val="001B5E80"/>
    <w:rsid w:val="001E0D2A"/>
    <w:rsid w:val="001F18A7"/>
    <w:rsid w:val="002074E4"/>
    <w:rsid w:val="0027157F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2464"/>
    <w:rsid w:val="00320E02"/>
    <w:rsid w:val="00344573"/>
    <w:rsid w:val="00365D58"/>
    <w:rsid w:val="003707F5"/>
    <w:rsid w:val="00391773"/>
    <w:rsid w:val="00392761"/>
    <w:rsid w:val="003A0A24"/>
    <w:rsid w:val="003B20BC"/>
    <w:rsid w:val="003B2610"/>
    <w:rsid w:val="003C2C0A"/>
    <w:rsid w:val="003D781B"/>
    <w:rsid w:val="003F2755"/>
    <w:rsid w:val="003F7E67"/>
    <w:rsid w:val="00411699"/>
    <w:rsid w:val="00426EBD"/>
    <w:rsid w:val="0043104B"/>
    <w:rsid w:val="00435544"/>
    <w:rsid w:val="00446D27"/>
    <w:rsid w:val="004739AB"/>
    <w:rsid w:val="00490E27"/>
    <w:rsid w:val="004B0982"/>
    <w:rsid w:val="004F0256"/>
    <w:rsid w:val="00511210"/>
    <w:rsid w:val="0051251A"/>
    <w:rsid w:val="00514266"/>
    <w:rsid w:val="00525B40"/>
    <w:rsid w:val="00543D50"/>
    <w:rsid w:val="005926CB"/>
    <w:rsid w:val="005D0477"/>
    <w:rsid w:val="005E0490"/>
    <w:rsid w:val="00600636"/>
    <w:rsid w:val="006346AE"/>
    <w:rsid w:val="00652D0F"/>
    <w:rsid w:val="0069054C"/>
    <w:rsid w:val="006A132E"/>
    <w:rsid w:val="006D30EB"/>
    <w:rsid w:val="006E1E00"/>
    <w:rsid w:val="006E60F2"/>
    <w:rsid w:val="006F3267"/>
    <w:rsid w:val="00726746"/>
    <w:rsid w:val="007B53A1"/>
    <w:rsid w:val="007C1C76"/>
    <w:rsid w:val="00802DFC"/>
    <w:rsid w:val="00810102"/>
    <w:rsid w:val="008213F2"/>
    <w:rsid w:val="00892A99"/>
    <w:rsid w:val="008E0E04"/>
    <w:rsid w:val="009012C5"/>
    <w:rsid w:val="009D5617"/>
    <w:rsid w:val="009F5126"/>
    <w:rsid w:val="00A46091"/>
    <w:rsid w:val="00A6369E"/>
    <w:rsid w:val="00A82D07"/>
    <w:rsid w:val="00AB6D96"/>
    <w:rsid w:val="00AC4B06"/>
    <w:rsid w:val="00AE232B"/>
    <w:rsid w:val="00B30260"/>
    <w:rsid w:val="00B32710"/>
    <w:rsid w:val="00B356B2"/>
    <w:rsid w:val="00B40AFF"/>
    <w:rsid w:val="00B964B9"/>
    <w:rsid w:val="00B96CFA"/>
    <w:rsid w:val="00BB679A"/>
    <w:rsid w:val="00BC2781"/>
    <w:rsid w:val="00BE1875"/>
    <w:rsid w:val="00C1324C"/>
    <w:rsid w:val="00C52FF0"/>
    <w:rsid w:val="00C57FD4"/>
    <w:rsid w:val="00C66A45"/>
    <w:rsid w:val="00C96D88"/>
    <w:rsid w:val="00CB4DCA"/>
    <w:rsid w:val="00CC1288"/>
    <w:rsid w:val="00D34CA5"/>
    <w:rsid w:val="00D84B9B"/>
    <w:rsid w:val="00D90896"/>
    <w:rsid w:val="00DA7D2D"/>
    <w:rsid w:val="00DB42A2"/>
    <w:rsid w:val="00E02531"/>
    <w:rsid w:val="00E07924"/>
    <w:rsid w:val="00E1250E"/>
    <w:rsid w:val="00E15F1C"/>
    <w:rsid w:val="00E562E1"/>
    <w:rsid w:val="00E61B20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907F4"/>
    <w:rsid w:val="00FB0536"/>
    <w:rsid w:val="00FB33C1"/>
    <w:rsid w:val="00FB35C1"/>
    <w:rsid w:val="00FC61C1"/>
    <w:rsid w:val="00FF0198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02531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F883-31E4-4485-B52B-9B97624A3032}">
  <ds:schemaRefs>
    <ds:schemaRef ds:uri="http://purl.org/dc/elements/1.1/"/>
    <ds:schemaRef ds:uri="http://www.w3.org/XML/1998/namespace"/>
    <ds:schemaRef ds:uri="b354825f-0999-49da-9ce1-353349aabe11"/>
    <ds:schemaRef ds:uri="f4b86557-b6b9-4d61-aca3-5956646c4a8e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D936E7-9F64-413C-9B66-63F87E139E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F278EA-0542-4347-915F-30EC053F7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339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Chmielowiec Dorota</cp:lastModifiedBy>
  <cp:revision>3</cp:revision>
  <cp:lastPrinted>2021-07-15T06:54:00Z</cp:lastPrinted>
  <dcterms:created xsi:type="dcterms:W3CDTF">2025-11-04T07:34:00Z</dcterms:created>
  <dcterms:modified xsi:type="dcterms:W3CDTF">2025-11-04T08:21:00Z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