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FD08DB" w:rsidRDefault="007B18E9" w:rsidP="007B18E9">
      <w:pPr>
        <w:jc w:val="center"/>
        <w:rPr>
          <w:rFonts w:ascii="Calibri" w:hAnsi="Calibri" w:cs="Calibri"/>
          <w:b/>
          <w:bCs/>
        </w:rPr>
      </w:pPr>
      <w:r w:rsidRPr="00FD08DB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FD08DB" w:rsidRDefault="007B18E9" w:rsidP="007B18E9">
      <w:pPr>
        <w:jc w:val="center"/>
        <w:rPr>
          <w:rFonts w:ascii="Calibri" w:hAnsi="Calibri" w:cs="Calibri"/>
          <w:b/>
          <w:bCs/>
        </w:rPr>
      </w:pPr>
      <w:r w:rsidRPr="00FD08DB">
        <w:rPr>
          <w:rFonts w:ascii="Calibri" w:hAnsi="Calibri" w:cs="Calibri"/>
          <w:b/>
          <w:bCs/>
        </w:rPr>
        <w:t>Radnych Dzielnicy Matarnia</w:t>
      </w:r>
    </w:p>
    <w:p w14:paraId="746F146B" w14:textId="67114773" w:rsidR="007B18E9" w:rsidRPr="00FD08DB" w:rsidRDefault="007B18E9" w:rsidP="007B18E9">
      <w:pPr>
        <w:jc w:val="center"/>
        <w:rPr>
          <w:rFonts w:ascii="Calibri" w:hAnsi="Calibri" w:cs="Calibri"/>
          <w:b/>
          <w:bCs/>
        </w:rPr>
      </w:pPr>
      <w:r w:rsidRPr="00FD08DB">
        <w:rPr>
          <w:rFonts w:ascii="Calibri" w:hAnsi="Calibri" w:cs="Calibri"/>
          <w:b/>
          <w:bCs/>
        </w:rPr>
        <w:t>w dniu 06.11.202</w:t>
      </w:r>
      <w:r w:rsidR="00FD08DB" w:rsidRPr="00FD08DB">
        <w:rPr>
          <w:rFonts w:ascii="Calibri" w:hAnsi="Calibri" w:cs="Calibri"/>
          <w:b/>
          <w:bCs/>
        </w:rPr>
        <w:t>4</w:t>
      </w:r>
      <w:r w:rsidRPr="00FD08DB">
        <w:rPr>
          <w:rFonts w:ascii="Calibri" w:hAnsi="Calibri" w:cs="Calibri"/>
          <w:b/>
          <w:bCs/>
        </w:rPr>
        <w:t xml:space="preserve"> r. </w:t>
      </w:r>
      <w:r w:rsidR="000423D5">
        <w:rPr>
          <w:rFonts w:ascii="Calibri" w:hAnsi="Calibri" w:cs="Calibri"/>
          <w:b/>
          <w:bCs/>
        </w:rPr>
        <w:t>sesja I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3495CB54" w14:textId="77777777" w:rsidTr="007B18E9">
        <w:tc>
          <w:tcPr>
            <w:tcW w:w="704" w:type="dxa"/>
          </w:tcPr>
          <w:p w14:paraId="760C0CA6" w14:textId="5F879CC6" w:rsidR="007B18E9" w:rsidRPr="007B18E9" w:rsidRDefault="007B18E9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474E2BCC" w14:textId="1DD9A1AF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Borowy</w:t>
            </w:r>
          </w:p>
        </w:tc>
        <w:tc>
          <w:tcPr>
            <w:tcW w:w="3021" w:type="dxa"/>
          </w:tcPr>
          <w:p w14:paraId="1CF315BE" w14:textId="4D4515E4" w:rsidR="007B18E9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61319907" w:rsid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1A78970A" w:rsidR="007B18E9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46C89BD3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0ACA947F" w:rsidR="007B18E9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149EF9CA" w14:textId="77777777" w:rsidTr="007B18E9">
        <w:tc>
          <w:tcPr>
            <w:tcW w:w="704" w:type="dxa"/>
          </w:tcPr>
          <w:p w14:paraId="085FA039" w14:textId="190ED847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18AF86CF" w:rsidR="007B18E9" w:rsidRPr="00672873" w:rsidRDefault="00BC6A8A" w:rsidP="00BC6A8A">
            <w:pPr>
              <w:jc w:val="center"/>
              <w:rPr>
                <w:rFonts w:ascii="Calibri" w:hAnsi="Calibri" w:cs="Calibri"/>
                <w:b/>
                <w:bCs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516A1874" w14:textId="77777777" w:rsidTr="007B18E9">
        <w:tc>
          <w:tcPr>
            <w:tcW w:w="704" w:type="dxa"/>
          </w:tcPr>
          <w:p w14:paraId="31E18264" w14:textId="698BE179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34527522" w:rsidR="007B18E9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031C2963" w14:textId="77777777" w:rsidTr="007B18E9">
        <w:tc>
          <w:tcPr>
            <w:tcW w:w="704" w:type="dxa"/>
          </w:tcPr>
          <w:p w14:paraId="6E390669" w14:textId="3655DC50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3CFF1D68" w:rsidR="007B18E9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422D197" w14:textId="77777777" w:rsidTr="007B18E9">
        <w:tc>
          <w:tcPr>
            <w:tcW w:w="704" w:type="dxa"/>
          </w:tcPr>
          <w:p w14:paraId="2EB41B54" w14:textId="16F1BE7C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0B07570E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C72E86E" w14:textId="77777777" w:rsidTr="007B18E9">
        <w:tc>
          <w:tcPr>
            <w:tcW w:w="704" w:type="dxa"/>
          </w:tcPr>
          <w:p w14:paraId="66CF6572" w14:textId="53255138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33A362D8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72FFC8E1" w14:textId="77777777" w:rsidTr="007B18E9">
        <w:tc>
          <w:tcPr>
            <w:tcW w:w="704" w:type="dxa"/>
          </w:tcPr>
          <w:p w14:paraId="2F4B8633" w14:textId="59A9B7B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1E13B922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59DB1DF6" w14:textId="77777777" w:rsidTr="007B18E9">
        <w:tc>
          <w:tcPr>
            <w:tcW w:w="704" w:type="dxa"/>
          </w:tcPr>
          <w:p w14:paraId="59CA5C91" w14:textId="5EF90626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75B21DD2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10D85F3" w14:textId="77777777" w:rsidTr="007B18E9">
        <w:tc>
          <w:tcPr>
            <w:tcW w:w="704" w:type="dxa"/>
          </w:tcPr>
          <w:p w14:paraId="46195E41" w14:textId="126DBB85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4D2F04A3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19E36E0" w14:textId="77777777" w:rsidTr="007B18E9">
        <w:tc>
          <w:tcPr>
            <w:tcW w:w="704" w:type="dxa"/>
          </w:tcPr>
          <w:p w14:paraId="7ED867EE" w14:textId="16BF9D6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1FD1CB17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6E79ECC4" w14:textId="77777777" w:rsidTr="007B18E9">
        <w:tc>
          <w:tcPr>
            <w:tcW w:w="704" w:type="dxa"/>
          </w:tcPr>
          <w:p w14:paraId="2A0D1877" w14:textId="500577B1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4E68FE15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03ACE0C" w14:textId="77777777" w:rsidTr="007B18E9">
        <w:tc>
          <w:tcPr>
            <w:tcW w:w="704" w:type="dxa"/>
          </w:tcPr>
          <w:p w14:paraId="567D0394" w14:textId="7CCD98E3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2CE84578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744778C" w14:textId="77777777" w:rsidTr="007B18E9">
        <w:tc>
          <w:tcPr>
            <w:tcW w:w="704" w:type="dxa"/>
          </w:tcPr>
          <w:p w14:paraId="3AFF4F78" w14:textId="766F49A0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65BDDE43" w:rsidR="00BC6A8A" w:rsidRPr="00672873" w:rsidRDefault="00BC6A8A" w:rsidP="00BC6A8A">
            <w:pPr>
              <w:jc w:val="center"/>
              <w:rPr>
                <w:rFonts w:ascii="Calibri" w:hAnsi="Calibri" w:cs="Calibri"/>
                <w:color w:val="388600"/>
              </w:rPr>
            </w:pPr>
            <w:r w:rsidRPr="00672873">
              <w:rPr>
                <w:rFonts w:ascii="Calibri" w:hAnsi="Calibri" w:cs="Calibri"/>
                <w:color w:val="388600"/>
              </w:rPr>
              <w:t>TAK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5F4A1BAB" w:rsidR="00BC6A8A" w:rsidRPr="00FD08DB" w:rsidRDefault="00BC6A8A">
      <w:pPr>
        <w:rPr>
          <w:rFonts w:ascii="Calibri" w:hAnsi="Calibri" w:cs="Calibri"/>
          <w:b/>
          <w:bCs/>
        </w:rPr>
      </w:pPr>
      <w:r w:rsidRPr="00FD08DB">
        <w:rPr>
          <w:rFonts w:ascii="Calibri" w:hAnsi="Calibri" w:cs="Calibri"/>
          <w:b/>
          <w:bCs/>
        </w:rPr>
        <w:t>Na sesji I w dniu 06.11.202</w:t>
      </w:r>
      <w:r w:rsidR="00FD08DB" w:rsidRPr="00FD08DB">
        <w:rPr>
          <w:rFonts w:ascii="Calibri" w:hAnsi="Calibri" w:cs="Calibri"/>
          <w:b/>
          <w:bCs/>
        </w:rPr>
        <w:t>4</w:t>
      </w:r>
      <w:r w:rsidRPr="00FD08DB">
        <w:rPr>
          <w:rFonts w:ascii="Calibri" w:hAnsi="Calibri" w:cs="Calibri"/>
          <w:b/>
          <w:bCs/>
        </w:rPr>
        <w:t xml:space="preserve"> r. obecnych było 15 radnych.</w:t>
      </w:r>
    </w:p>
    <w:sectPr w:rsidR="00BC6A8A" w:rsidRPr="00FD08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0423D5"/>
    <w:rsid w:val="001777BE"/>
    <w:rsid w:val="00230DAB"/>
    <w:rsid w:val="00672873"/>
    <w:rsid w:val="0076286B"/>
    <w:rsid w:val="007B18E9"/>
    <w:rsid w:val="00BC6A8A"/>
    <w:rsid w:val="00FD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4</cp:revision>
  <dcterms:created xsi:type="dcterms:W3CDTF">2025-11-23T19:43:00Z</dcterms:created>
  <dcterms:modified xsi:type="dcterms:W3CDTF">2025-12-07T12:42:00Z</dcterms:modified>
</cp:coreProperties>
</file>