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Siatkatabelijasna"/>
        <w:tblpPr w:leftFromText="141" w:rightFromText="141" w:vertAnchor="text" w:tblpX="-147" w:tblpY="-324"/>
        <w:tblW w:w="9210" w:type="dxa"/>
        <w:tblLayout w:type="fixed"/>
        <w:tblLook w:val="04A0" w:firstRow="1" w:lastRow="0" w:firstColumn="1" w:lastColumn="0" w:noHBand="0" w:noVBand="1"/>
      </w:tblPr>
      <w:tblGrid>
        <w:gridCol w:w="3294"/>
        <w:gridCol w:w="1379"/>
        <w:gridCol w:w="2268"/>
        <w:gridCol w:w="2269"/>
      </w:tblGrid>
      <w:tr w:rsidR="00247E18" w:rsidRPr="00BE0176" w14:paraId="426F9915" w14:textId="77777777" w:rsidTr="05EFBEE8">
        <w:trPr>
          <w:trHeight w:val="1269"/>
        </w:trPr>
        <w:tc>
          <w:tcPr>
            <w:tcW w:w="4673" w:type="dxa"/>
            <w:gridSpan w:val="2"/>
            <w:vAlign w:val="center"/>
          </w:tcPr>
          <w:p w14:paraId="3C033E44" w14:textId="1F607845" w:rsidR="002221B2" w:rsidRPr="00BE0176" w:rsidRDefault="19A0022F" w:rsidP="05EFBEE8">
            <w:pPr>
              <w:jc w:val="center"/>
              <w:rPr>
                <w:szCs w:val="22"/>
              </w:rPr>
            </w:pPr>
            <w:bookmarkStart w:id="0" w:name="_Hlk97126125"/>
            <w:r w:rsidRPr="00BE0176">
              <w:rPr>
                <w:szCs w:val="22"/>
              </w:rPr>
              <w:t>Biuro Prezydenta ds. Kultury</w:t>
            </w:r>
          </w:p>
          <w:p w14:paraId="6F8ABB26" w14:textId="52F2C289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Urząd Miejski w Gdańsku</w:t>
            </w:r>
          </w:p>
          <w:p w14:paraId="4CE0F71A" w14:textId="77777777" w:rsidR="00BC2CD9" w:rsidRPr="00BE0176" w:rsidRDefault="1BC771E9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ul. Nowe Ogrody 8/12</w:t>
            </w:r>
          </w:p>
          <w:p w14:paraId="4079F8CF" w14:textId="7E98F44C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80-803 Gdańsk</w:t>
            </w:r>
          </w:p>
        </w:tc>
        <w:tc>
          <w:tcPr>
            <w:tcW w:w="4537" w:type="dxa"/>
            <w:gridSpan w:val="2"/>
            <w:vAlign w:val="center"/>
          </w:tcPr>
          <w:p w14:paraId="224AE91B" w14:textId="7257EEF0" w:rsidR="002221B2" w:rsidRPr="00BE0176" w:rsidRDefault="19A0022F" w:rsidP="05EFBEE8">
            <w:pPr>
              <w:spacing w:before="240"/>
              <w:jc w:val="right"/>
              <w:rPr>
                <w:szCs w:val="22"/>
              </w:rPr>
            </w:pPr>
            <w:r w:rsidRPr="00BE0176">
              <w:rPr>
                <w:szCs w:val="22"/>
              </w:rPr>
              <w:t xml:space="preserve">Gdańsk, </w:t>
            </w:r>
            <w:r w:rsidR="78AD3859" w:rsidRPr="00BE0176">
              <w:rPr>
                <w:szCs w:val="22"/>
              </w:rPr>
              <w:t>d</w:t>
            </w:r>
            <w:r w:rsidRPr="00BE0176">
              <w:rPr>
                <w:szCs w:val="22"/>
              </w:rPr>
              <w:t>nia</w:t>
            </w:r>
            <w:r w:rsidR="78AD3859" w:rsidRPr="00BE0176">
              <w:rPr>
                <w:szCs w:val="22"/>
              </w:rPr>
              <w:t xml:space="preserve"> ………………………..………..</w:t>
            </w:r>
            <w:r w:rsidRPr="00BE0176">
              <w:rPr>
                <w:szCs w:val="22"/>
              </w:rPr>
              <w:t xml:space="preserve"> </w:t>
            </w:r>
          </w:p>
          <w:p w14:paraId="2EDD645C" w14:textId="77777777" w:rsidR="002221B2" w:rsidRPr="00BE0176" w:rsidRDefault="002221B2" w:rsidP="05EFBEE8">
            <w:pPr>
              <w:jc w:val="right"/>
              <w:rPr>
                <w:color w:val="000000"/>
                <w:szCs w:val="22"/>
              </w:rPr>
            </w:pPr>
          </w:p>
          <w:p w14:paraId="7E5FF60F" w14:textId="67709522" w:rsidR="002221B2" w:rsidRPr="00BE0176" w:rsidRDefault="002221B2" w:rsidP="05EFBEE8">
            <w:pPr>
              <w:jc w:val="right"/>
              <w:rPr>
                <w:szCs w:val="22"/>
              </w:rPr>
            </w:pPr>
          </w:p>
        </w:tc>
      </w:tr>
      <w:tr w:rsidR="002221B2" w:rsidRPr="00BE0176" w14:paraId="02B32469" w14:textId="77777777" w:rsidTr="05EFBEE8">
        <w:trPr>
          <w:trHeight w:val="516"/>
        </w:trPr>
        <w:tc>
          <w:tcPr>
            <w:tcW w:w="9210" w:type="dxa"/>
            <w:gridSpan w:val="4"/>
          </w:tcPr>
          <w:p w14:paraId="3EB28A46" w14:textId="0E1F0EB6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Wniosek o przydzielenie sezonowego punktu handlowego dla plastyków</w:t>
            </w:r>
            <w:r w:rsidR="1BC771E9" w:rsidRPr="00BE0176">
              <w:rPr>
                <w:szCs w:val="22"/>
              </w:rPr>
              <w:t xml:space="preserve"> </w:t>
            </w:r>
            <w:r w:rsidRPr="00BE0176">
              <w:rPr>
                <w:szCs w:val="22"/>
              </w:rPr>
              <w:t xml:space="preserve">na terenie Głównego </w:t>
            </w:r>
          </w:p>
          <w:p w14:paraId="4E508961" w14:textId="0FD113DF" w:rsidR="002221B2" w:rsidRPr="00BE0176" w:rsidRDefault="19A0022F" w:rsidP="05EFBEE8">
            <w:pPr>
              <w:jc w:val="center"/>
              <w:rPr>
                <w:szCs w:val="22"/>
              </w:rPr>
            </w:pPr>
            <w:r w:rsidRPr="00BE0176">
              <w:rPr>
                <w:szCs w:val="22"/>
              </w:rPr>
              <w:t>i Starego Miasta</w:t>
            </w:r>
            <w:r w:rsidR="0A802906" w:rsidRPr="00BE0176">
              <w:rPr>
                <w:szCs w:val="22"/>
              </w:rPr>
              <w:t xml:space="preserve"> w Gdańsku</w:t>
            </w:r>
          </w:p>
        </w:tc>
      </w:tr>
      <w:tr w:rsidR="002221B2" w:rsidRPr="00BE0176" w14:paraId="14E1523F" w14:textId="77777777" w:rsidTr="05EFBEE8">
        <w:trPr>
          <w:trHeight w:val="409"/>
        </w:trPr>
        <w:tc>
          <w:tcPr>
            <w:tcW w:w="3294" w:type="dxa"/>
            <w:vAlign w:val="center"/>
          </w:tcPr>
          <w:p w14:paraId="2D887F47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Imię i nazwisko wnioskodawcy:</w:t>
            </w:r>
          </w:p>
        </w:tc>
        <w:tc>
          <w:tcPr>
            <w:tcW w:w="5916" w:type="dxa"/>
            <w:gridSpan w:val="3"/>
          </w:tcPr>
          <w:p w14:paraId="31DD610F" w14:textId="04162F3F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4E561930" w14:textId="77777777" w:rsidTr="05EFBEE8">
        <w:trPr>
          <w:trHeight w:val="452"/>
        </w:trPr>
        <w:tc>
          <w:tcPr>
            <w:tcW w:w="3294" w:type="dxa"/>
            <w:vAlign w:val="center"/>
          </w:tcPr>
          <w:p w14:paraId="231CED8A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Adres zamieszkania:</w:t>
            </w:r>
          </w:p>
        </w:tc>
        <w:tc>
          <w:tcPr>
            <w:tcW w:w="5916" w:type="dxa"/>
            <w:gridSpan w:val="3"/>
          </w:tcPr>
          <w:p w14:paraId="2EE2D019" w14:textId="449B23B6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02B1FFE2" w14:textId="77777777" w:rsidTr="05EFBEE8">
        <w:trPr>
          <w:trHeight w:val="440"/>
        </w:trPr>
        <w:tc>
          <w:tcPr>
            <w:tcW w:w="3294" w:type="dxa"/>
            <w:vAlign w:val="center"/>
          </w:tcPr>
          <w:p w14:paraId="58111290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Numer telefonu:</w:t>
            </w:r>
          </w:p>
        </w:tc>
        <w:tc>
          <w:tcPr>
            <w:tcW w:w="5916" w:type="dxa"/>
            <w:gridSpan w:val="3"/>
          </w:tcPr>
          <w:p w14:paraId="43BE9DA1" w14:textId="416E7676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3A0B6998" w14:textId="77777777" w:rsidTr="05EFBEE8">
        <w:trPr>
          <w:trHeight w:val="434"/>
        </w:trPr>
        <w:tc>
          <w:tcPr>
            <w:tcW w:w="3294" w:type="dxa"/>
            <w:vAlign w:val="center"/>
          </w:tcPr>
          <w:p w14:paraId="01B24524" w14:textId="77777777" w:rsidR="002221B2" w:rsidRPr="00BE0176" w:rsidRDefault="19A0022F" w:rsidP="05EFBEE8">
            <w:pPr>
              <w:jc w:val="righ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Adres poczty elektronicznej:</w:t>
            </w:r>
          </w:p>
        </w:tc>
        <w:tc>
          <w:tcPr>
            <w:tcW w:w="5916" w:type="dxa"/>
            <w:gridSpan w:val="3"/>
          </w:tcPr>
          <w:p w14:paraId="0CC699EA" w14:textId="541A6F7E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167549BB" w14:textId="77777777" w:rsidTr="05EFBEE8">
        <w:trPr>
          <w:trHeight w:val="263"/>
        </w:trPr>
        <w:tc>
          <w:tcPr>
            <w:tcW w:w="9210" w:type="dxa"/>
            <w:gridSpan w:val="4"/>
          </w:tcPr>
          <w:p w14:paraId="62DEBFE9" w14:textId="77777777" w:rsidR="002221B2" w:rsidRPr="00BE0176" w:rsidRDefault="19A0022F" w:rsidP="05EFBEE8">
            <w:pPr>
              <w:spacing w:before="240"/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Wykształcenie plastyczne oraz szczególne osiągnięcia artystyczne:</w:t>
            </w:r>
          </w:p>
        </w:tc>
      </w:tr>
      <w:tr w:rsidR="002221B2" w:rsidRPr="00BE0176" w14:paraId="2378417D" w14:textId="77777777" w:rsidTr="05EFBEE8">
        <w:trPr>
          <w:trHeight w:val="1275"/>
        </w:trPr>
        <w:tc>
          <w:tcPr>
            <w:tcW w:w="9210" w:type="dxa"/>
            <w:gridSpan w:val="4"/>
          </w:tcPr>
          <w:p w14:paraId="22FB7305" w14:textId="1774AEFE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41A06644" w14:textId="77777777" w:rsidTr="05EFBEE8">
        <w:trPr>
          <w:trHeight w:val="340"/>
        </w:trPr>
        <w:tc>
          <w:tcPr>
            <w:tcW w:w="9210" w:type="dxa"/>
            <w:gridSpan w:val="4"/>
          </w:tcPr>
          <w:p w14:paraId="57751480" w14:textId="56606C1F" w:rsidR="002221B2" w:rsidRPr="00BE0176" w:rsidRDefault="19A0022F" w:rsidP="05EFBEE8">
            <w:pPr>
              <w:spacing w:before="240"/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Opis prac przeznaczonych do prezentacji i sprzedaży</w:t>
            </w:r>
            <w:r w:rsidR="78AD3859" w:rsidRPr="00BE0176">
              <w:rPr>
                <w:szCs w:val="22"/>
              </w:rPr>
              <w:t xml:space="preserve"> (w tym typ prac, technika i tematyka)</w:t>
            </w:r>
            <w:r w:rsidRPr="00BE0176">
              <w:rPr>
                <w:szCs w:val="22"/>
              </w:rPr>
              <w:t>:</w:t>
            </w:r>
          </w:p>
        </w:tc>
      </w:tr>
      <w:tr w:rsidR="002221B2" w:rsidRPr="00BE0176" w14:paraId="415500F0" w14:textId="77777777" w:rsidTr="05EFBEE8">
        <w:trPr>
          <w:trHeight w:val="1275"/>
        </w:trPr>
        <w:tc>
          <w:tcPr>
            <w:tcW w:w="9210" w:type="dxa"/>
            <w:gridSpan w:val="4"/>
          </w:tcPr>
          <w:p w14:paraId="29BFE22F" w14:textId="7D264106" w:rsidR="002221B2" w:rsidRPr="00BE0176" w:rsidRDefault="002221B2" w:rsidP="05EFBEE8">
            <w:pPr>
              <w:jc w:val="left"/>
              <w:rPr>
                <w:color w:val="000000"/>
                <w:szCs w:val="22"/>
              </w:rPr>
            </w:pPr>
          </w:p>
        </w:tc>
      </w:tr>
      <w:tr w:rsidR="002221B2" w:rsidRPr="00BE0176" w14:paraId="45C69FA6" w14:textId="77777777" w:rsidTr="05EFBEE8">
        <w:trPr>
          <w:trHeight w:val="281"/>
        </w:trPr>
        <w:tc>
          <w:tcPr>
            <w:tcW w:w="9210" w:type="dxa"/>
            <w:gridSpan w:val="4"/>
          </w:tcPr>
          <w:p w14:paraId="7511C52F" w14:textId="77777777" w:rsidR="002221B2" w:rsidRPr="00BE0176" w:rsidRDefault="19A0022F" w:rsidP="05EFBEE8">
            <w:pPr>
              <w:spacing w:before="240"/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Deklarowany okres prowadzenia działalności handlowej/okres zajęcia pasa drogowego</w:t>
            </w:r>
          </w:p>
        </w:tc>
      </w:tr>
      <w:tr w:rsidR="002221B2" w:rsidRPr="00BE0176" w14:paraId="1E7F48B4" w14:textId="77777777" w:rsidTr="05EFBEE8">
        <w:trPr>
          <w:trHeight w:val="464"/>
        </w:trPr>
        <w:tc>
          <w:tcPr>
            <w:tcW w:w="9210" w:type="dxa"/>
            <w:gridSpan w:val="4"/>
            <w:vAlign w:val="center"/>
          </w:tcPr>
          <w:p w14:paraId="6FE77BA4" w14:textId="77777777" w:rsidR="002221B2" w:rsidRPr="00BE0176" w:rsidRDefault="19A0022F" w:rsidP="05EFBEE8">
            <w:pPr>
              <w:jc w:val="center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>od ................................................... do .............................................</w:t>
            </w:r>
          </w:p>
        </w:tc>
      </w:tr>
      <w:tr w:rsidR="002221B2" w:rsidRPr="00BE0176" w14:paraId="18E549AF" w14:textId="77777777" w:rsidTr="05EFBEE8">
        <w:trPr>
          <w:trHeight w:val="769"/>
        </w:trPr>
        <w:tc>
          <w:tcPr>
            <w:tcW w:w="9210" w:type="dxa"/>
            <w:gridSpan w:val="4"/>
          </w:tcPr>
          <w:p w14:paraId="1EFADC61" w14:textId="46D59266" w:rsidR="00DA22E4" w:rsidRPr="00BE0176" w:rsidRDefault="19A0022F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Inne informacje wnioskodawcy:</w:t>
            </w:r>
          </w:p>
        </w:tc>
      </w:tr>
      <w:tr w:rsidR="002221B2" w:rsidRPr="00BE0176" w14:paraId="468E0942" w14:textId="77777777" w:rsidTr="05EFBEE8">
        <w:trPr>
          <w:trHeight w:val="1781"/>
        </w:trPr>
        <w:tc>
          <w:tcPr>
            <w:tcW w:w="9210" w:type="dxa"/>
            <w:gridSpan w:val="4"/>
          </w:tcPr>
          <w:p w14:paraId="228CECF8" w14:textId="42A52BCF" w:rsidR="00660A2D" w:rsidRPr="00BE0176" w:rsidRDefault="1EFC8090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 xml:space="preserve"> Uwaga! Lokalizacje na Drodze Królewskiej przyznawane będą do wystawienia i prezentacji prac autorskich związanych z tematyką gdańską.</w:t>
            </w:r>
          </w:p>
          <w:p w14:paraId="2F488D40" w14:textId="14516983" w:rsidR="002221B2" w:rsidRPr="00BE0176" w:rsidRDefault="19A0022F" w:rsidP="05EFBEE8">
            <w:pPr>
              <w:jc w:val="left"/>
              <w:rPr>
                <w:color w:val="000000"/>
                <w:szCs w:val="22"/>
              </w:rPr>
            </w:pPr>
            <w:r w:rsidRPr="00BE0176">
              <w:rPr>
                <w:szCs w:val="22"/>
              </w:rPr>
              <w:t xml:space="preserve">W przypadku zainteresowania przydzieleniem sezonowego punktu handlowego dla plastyków w jednej z lokalizacji poza Drogą Królewską </w:t>
            </w:r>
            <w:r w:rsidRPr="00BE0176">
              <w:rPr>
                <w:szCs w:val="22"/>
                <w:u w:val="single"/>
              </w:rPr>
              <w:t>właściwe podkreślić</w:t>
            </w:r>
            <w:r w:rsidRPr="00BE0176">
              <w:rPr>
                <w:szCs w:val="22"/>
              </w:rPr>
              <w:t>:</w:t>
            </w:r>
          </w:p>
          <w:p w14:paraId="0D5F9F74" w14:textId="5D68CE4A" w:rsidR="002221B2" w:rsidRPr="00BE0176" w:rsidRDefault="19A0022F" w:rsidP="00BE0176">
            <w:pPr>
              <w:pStyle w:val="Akapitzlist"/>
              <w:numPr>
                <w:ilvl w:val="0"/>
                <w:numId w:val="3"/>
              </w:num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ul. Korzenna</w:t>
            </w:r>
          </w:p>
          <w:p w14:paraId="259E5776" w14:textId="100EB18D" w:rsidR="002221B2" w:rsidRPr="00BE0176" w:rsidRDefault="20FF590B" w:rsidP="05EFBEE8">
            <w:pPr>
              <w:pStyle w:val="Akapitzlist"/>
              <w:numPr>
                <w:ilvl w:val="0"/>
                <w:numId w:val="3"/>
              </w:numPr>
              <w:jc w:val="left"/>
              <w:rPr>
                <w:color w:val="FF0000"/>
                <w:szCs w:val="22"/>
              </w:rPr>
            </w:pPr>
            <w:r w:rsidRPr="00BE0176">
              <w:rPr>
                <w:szCs w:val="22"/>
              </w:rPr>
              <w:t>ul. Rybackie</w:t>
            </w:r>
            <w:r w:rsidR="19A0022F" w:rsidRPr="00BE0176">
              <w:rPr>
                <w:szCs w:val="22"/>
              </w:rPr>
              <w:t xml:space="preserve"> Pobrzeże</w:t>
            </w:r>
          </w:p>
        </w:tc>
      </w:tr>
      <w:tr w:rsidR="002221B2" w:rsidRPr="00BE0176" w14:paraId="3B220C7E" w14:textId="77777777" w:rsidTr="05EFBEE8">
        <w:trPr>
          <w:trHeight w:val="266"/>
        </w:trPr>
        <w:tc>
          <w:tcPr>
            <w:tcW w:w="9210" w:type="dxa"/>
            <w:gridSpan w:val="4"/>
          </w:tcPr>
          <w:p w14:paraId="365DD22A" w14:textId="673AF150" w:rsidR="002221B2" w:rsidRPr="00BE0176" w:rsidRDefault="1DF96584" w:rsidP="05EFBEE8">
            <w:pPr>
              <w:spacing w:before="240"/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Załączniki</w:t>
            </w:r>
            <w:r w:rsidR="1EFC8090" w:rsidRPr="00BE0176">
              <w:rPr>
                <w:szCs w:val="22"/>
              </w:rPr>
              <w:t xml:space="preserve"> do wniosku:</w:t>
            </w:r>
          </w:p>
        </w:tc>
      </w:tr>
      <w:tr w:rsidR="00EA3BBE" w:rsidRPr="00BE0176" w14:paraId="6D6D8A09" w14:textId="77777777" w:rsidTr="05EFBEE8">
        <w:trPr>
          <w:trHeight w:val="553"/>
        </w:trPr>
        <w:tc>
          <w:tcPr>
            <w:tcW w:w="6941" w:type="dxa"/>
            <w:gridSpan w:val="3"/>
          </w:tcPr>
          <w:p w14:paraId="67F689E8" w14:textId="13E335C6" w:rsidR="00EA3BBE" w:rsidRPr="00BE0176" w:rsidRDefault="1DF96584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1.Kserokopie dokumentów potwierdza</w:t>
            </w:r>
            <w:r w:rsidR="1EFC8090" w:rsidRPr="00BE0176">
              <w:rPr>
                <w:szCs w:val="22"/>
              </w:rPr>
              <w:t>jących wykształcenie plastyczne.</w:t>
            </w:r>
          </w:p>
        </w:tc>
        <w:tc>
          <w:tcPr>
            <w:tcW w:w="2269" w:type="dxa"/>
          </w:tcPr>
          <w:p w14:paraId="78158A74" w14:textId="09CBE8D4" w:rsidR="00EA3BBE" w:rsidRPr="00BE0176" w:rsidRDefault="00EA3BBE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tak / nie</w:t>
            </w:r>
          </w:p>
        </w:tc>
      </w:tr>
      <w:tr w:rsidR="00EA3BBE" w:rsidRPr="00BE0176" w14:paraId="042F0306" w14:textId="77777777" w:rsidTr="05EFBEE8">
        <w:trPr>
          <w:trHeight w:val="274"/>
        </w:trPr>
        <w:tc>
          <w:tcPr>
            <w:tcW w:w="6941" w:type="dxa"/>
            <w:gridSpan w:val="3"/>
          </w:tcPr>
          <w:p w14:paraId="4997C0E3" w14:textId="09839898" w:rsidR="00EA3BBE" w:rsidRPr="00BE0176" w:rsidRDefault="1DF96584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2.Przykłady prac przeznaczo</w:t>
            </w:r>
            <w:r w:rsidR="1EFC8090" w:rsidRPr="00BE0176">
              <w:rPr>
                <w:szCs w:val="22"/>
              </w:rPr>
              <w:t>nych do prezentacji i sprzedaży.</w:t>
            </w:r>
          </w:p>
        </w:tc>
        <w:tc>
          <w:tcPr>
            <w:tcW w:w="2269" w:type="dxa"/>
          </w:tcPr>
          <w:p w14:paraId="5DCFB3BB" w14:textId="16FDB826" w:rsidR="00EA3BBE" w:rsidRPr="00BE0176" w:rsidRDefault="00EA3BBE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tak / nie</w:t>
            </w:r>
          </w:p>
        </w:tc>
      </w:tr>
      <w:tr w:rsidR="00EA3BBE" w:rsidRPr="00BE0176" w14:paraId="38CA82A7" w14:textId="77777777" w:rsidTr="05EFBEE8">
        <w:trPr>
          <w:trHeight w:val="496"/>
        </w:trPr>
        <w:tc>
          <w:tcPr>
            <w:tcW w:w="6941" w:type="dxa"/>
            <w:gridSpan w:val="3"/>
          </w:tcPr>
          <w:p w14:paraId="51AF2C42" w14:textId="57E793F3" w:rsidR="00EA3BBE" w:rsidRPr="00BE0176" w:rsidRDefault="1DF96584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3. Projekt (lub zdjęcie) punktu oraz zagospodarowania przestrzeni wystawienniczej.</w:t>
            </w:r>
          </w:p>
          <w:p w14:paraId="44669ADA" w14:textId="5F15951A" w:rsidR="00EA3BBE" w:rsidRPr="00BE0176" w:rsidRDefault="00EA3BBE" w:rsidP="05EFBEE8">
            <w:pPr>
              <w:jc w:val="left"/>
              <w:rPr>
                <w:szCs w:val="22"/>
              </w:rPr>
            </w:pPr>
          </w:p>
          <w:p w14:paraId="2CA09F63" w14:textId="732B1947" w:rsidR="00EA3BBE" w:rsidRPr="00BE0176" w:rsidRDefault="00EA3BBE" w:rsidP="05EFBEE8">
            <w:pPr>
              <w:jc w:val="left"/>
              <w:rPr>
                <w:szCs w:val="22"/>
              </w:rPr>
            </w:pPr>
          </w:p>
          <w:p w14:paraId="13274180" w14:textId="5DB38D42" w:rsidR="00EA3BBE" w:rsidRPr="00BE0176" w:rsidRDefault="00EA3BBE" w:rsidP="05EFBEE8">
            <w:pPr>
              <w:jc w:val="left"/>
              <w:rPr>
                <w:szCs w:val="22"/>
              </w:rPr>
            </w:pPr>
          </w:p>
        </w:tc>
        <w:tc>
          <w:tcPr>
            <w:tcW w:w="2269" w:type="dxa"/>
          </w:tcPr>
          <w:p w14:paraId="64089860" w14:textId="53E68914" w:rsidR="00EA3BBE" w:rsidRPr="00BE0176" w:rsidRDefault="00EA3BBE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tak / nie</w:t>
            </w:r>
          </w:p>
        </w:tc>
      </w:tr>
      <w:tr w:rsidR="00DA22E4" w:rsidRPr="00BE0176" w14:paraId="61DD8D5C" w14:textId="77777777" w:rsidTr="05EFBEE8">
        <w:trPr>
          <w:trHeight w:val="76"/>
        </w:trPr>
        <w:tc>
          <w:tcPr>
            <w:tcW w:w="9210" w:type="dxa"/>
            <w:gridSpan w:val="4"/>
          </w:tcPr>
          <w:p w14:paraId="7042B003" w14:textId="77777777" w:rsidR="00F622C5" w:rsidRDefault="00F622C5" w:rsidP="05EFBEE8">
            <w:pPr>
              <w:jc w:val="left"/>
              <w:rPr>
                <w:szCs w:val="22"/>
              </w:rPr>
            </w:pPr>
          </w:p>
          <w:p w14:paraId="1C92DA6E" w14:textId="77777777" w:rsidR="00F622C5" w:rsidRDefault="00F622C5" w:rsidP="05EFBEE8">
            <w:pPr>
              <w:jc w:val="left"/>
              <w:rPr>
                <w:szCs w:val="22"/>
              </w:rPr>
            </w:pPr>
          </w:p>
          <w:p w14:paraId="4AC2ADEB" w14:textId="77777777" w:rsidR="00F622C5" w:rsidRDefault="00F622C5" w:rsidP="05EFBEE8">
            <w:pPr>
              <w:jc w:val="left"/>
              <w:rPr>
                <w:szCs w:val="22"/>
              </w:rPr>
            </w:pPr>
          </w:p>
          <w:p w14:paraId="6F6DF4D9" w14:textId="48D266E8" w:rsidR="05EFBEE8" w:rsidRPr="00BE0176" w:rsidRDefault="05EFBEE8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*Uzupełnia Biuro Prezydenta ds. Kultury – w przypadku niekompletności Wniosku:</w:t>
            </w:r>
          </w:p>
        </w:tc>
      </w:tr>
      <w:tr w:rsidR="05EFBEE8" w:rsidRPr="00BE0176" w14:paraId="524B0DC0" w14:textId="77777777" w:rsidTr="05EFBEE8">
        <w:trPr>
          <w:trHeight w:val="76"/>
        </w:trPr>
        <w:tc>
          <w:tcPr>
            <w:tcW w:w="9210" w:type="dxa"/>
            <w:gridSpan w:val="4"/>
          </w:tcPr>
          <w:p w14:paraId="0FB1ADB2" w14:textId="355181F9" w:rsidR="05EFBEE8" w:rsidRPr="00BE0176" w:rsidRDefault="05EFBEE8" w:rsidP="05EFBEE8">
            <w:pPr>
              <w:spacing w:line="276" w:lineRule="auto"/>
              <w:jc w:val="left"/>
              <w:rPr>
                <w:szCs w:val="22"/>
              </w:rPr>
            </w:pPr>
            <w:r w:rsidRPr="00BE0176">
              <w:rPr>
                <w:szCs w:val="22"/>
              </w:rPr>
              <w:t xml:space="preserve">Wezwanie do uzupełnienia* </w:t>
            </w:r>
          </w:p>
          <w:p w14:paraId="4A944840" w14:textId="35A49B1D" w:rsidR="00BE0176" w:rsidRPr="00BE0176" w:rsidRDefault="05EFBEE8" w:rsidP="00BE0176">
            <w:pPr>
              <w:pStyle w:val="Akapitzlist"/>
              <w:numPr>
                <w:ilvl w:val="0"/>
                <w:numId w:val="8"/>
              </w:numPr>
              <w:spacing w:line="276" w:lineRule="auto"/>
              <w:jc w:val="left"/>
              <w:rPr>
                <w:color w:val="000000" w:themeColor="text1"/>
                <w:szCs w:val="22"/>
              </w:rPr>
            </w:pPr>
            <w:r w:rsidRPr="00BE0176">
              <w:rPr>
                <w:szCs w:val="22"/>
              </w:rPr>
              <w:t>Data wezwania:</w:t>
            </w:r>
          </w:p>
          <w:p w14:paraId="0ABB3C0D" w14:textId="77777777" w:rsidR="00F622C5" w:rsidRPr="00F622C5" w:rsidRDefault="05EFBEE8" w:rsidP="00F622C5">
            <w:pPr>
              <w:pStyle w:val="Akapitzlist"/>
              <w:numPr>
                <w:ilvl w:val="0"/>
                <w:numId w:val="8"/>
              </w:numPr>
              <w:spacing w:line="276" w:lineRule="auto"/>
              <w:jc w:val="left"/>
              <w:rPr>
                <w:color w:val="000000" w:themeColor="text1"/>
                <w:szCs w:val="22"/>
              </w:rPr>
            </w:pPr>
            <w:r w:rsidRPr="00BE0176">
              <w:rPr>
                <w:szCs w:val="22"/>
              </w:rPr>
              <w:t>Termin uzupełnienia:</w:t>
            </w:r>
          </w:p>
          <w:p w14:paraId="2E7ED590" w14:textId="7CE2253B" w:rsidR="05EFBEE8" w:rsidRPr="00F622C5" w:rsidRDefault="05EFBEE8" w:rsidP="00F622C5">
            <w:pPr>
              <w:pStyle w:val="Akapitzlist"/>
              <w:numPr>
                <w:ilvl w:val="0"/>
                <w:numId w:val="8"/>
              </w:numPr>
              <w:spacing w:line="276" w:lineRule="auto"/>
              <w:jc w:val="left"/>
              <w:rPr>
                <w:color w:val="000000" w:themeColor="text1"/>
                <w:szCs w:val="22"/>
              </w:rPr>
            </w:pPr>
            <w:r w:rsidRPr="00F622C5">
              <w:rPr>
                <w:szCs w:val="22"/>
              </w:rPr>
              <w:t>Przedmiot uzupełnienia:</w:t>
            </w:r>
          </w:p>
          <w:p w14:paraId="7AAA1141" w14:textId="77777777" w:rsidR="05EFBEE8" w:rsidRPr="00BE0176" w:rsidRDefault="05EFBEE8" w:rsidP="05EFBEE8">
            <w:pPr>
              <w:jc w:val="left"/>
              <w:rPr>
                <w:szCs w:val="22"/>
              </w:rPr>
            </w:pPr>
            <w:r w:rsidRPr="00BE0176">
              <w:rPr>
                <w:szCs w:val="22"/>
              </w:rPr>
              <w:t>Uzupełniono/nie uzupełniono**</w:t>
            </w:r>
          </w:p>
          <w:p w14:paraId="27423D32" w14:textId="77777777" w:rsidR="05EFBEE8" w:rsidRPr="00BE0176" w:rsidRDefault="05EFBEE8" w:rsidP="05EFBEE8">
            <w:pPr>
              <w:jc w:val="left"/>
              <w:rPr>
                <w:szCs w:val="22"/>
              </w:rPr>
            </w:pPr>
          </w:p>
        </w:tc>
      </w:tr>
    </w:tbl>
    <w:bookmarkEnd w:id="0"/>
    <w:p w14:paraId="7AD29701" w14:textId="77777777" w:rsidR="00AF412D" w:rsidRPr="004A14B2" w:rsidRDefault="00AF412D" w:rsidP="00AF412D">
      <w:pPr>
        <w:jc w:val="right"/>
        <w:rPr>
          <w:color w:val="000000" w:themeColor="text1"/>
          <w:szCs w:val="22"/>
        </w:rPr>
      </w:pPr>
      <w:r>
        <w:rPr>
          <w:szCs w:val="22"/>
        </w:rPr>
        <w:t xml:space="preserve">                                                                                                          </w:t>
      </w:r>
      <w:r w:rsidRPr="004A14B2">
        <w:rPr>
          <w:szCs w:val="22"/>
        </w:rPr>
        <w:t>……………</w:t>
      </w:r>
      <w:bookmarkStart w:id="1" w:name="_GoBack"/>
      <w:bookmarkEnd w:id="1"/>
      <w:r w:rsidRPr="004A14B2">
        <w:rPr>
          <w:szCs w:val="22"/>
        </w:rPr>
        <w:t>………………………………</w:t>
      </w:r>
    </w:p>
    <w:p w14:paraId="23F9921C" w14:textId="375B48B2" w:rsidR="00DA60FD" w:rsidRPr="00AF412D" w:rsidRDefault="00AF412D" w:rsidP="00AF412D">
      <w:pPr>
        <w:spacing w:after="240"/>
        <w:jc w:val="right"/>
        <w:rPr>
          <w:szCs w:val="22"/>
        </w:rPr>
      </w:pPr>
      <w:r w:rsidRPr="004A14B2">
        <w:rPr>
          <w:szCs w:val="22"/>
        </w:rPr>
        <w:t>(czytelny podpis Wnioskodawcy)</w:t>
      </w:r>
    </w:p>
    <w:p w14:paraId="1AB43AB7" w14:textId="5D555BBC" w:rsidR="3EE14376" w:rsidRPr="004A14B2" w:rsidRDefault="3EE14376" w:rsidP="05EFBEE8">
      <w:pPr>
        <w:spacing w:before="240"/>
        <w:ind w:left="451" w:hanging="283"/>
        <w:rPr>
          <w:szCs w:val="22"/>
        </w:rPr>
      </w:pPr>
      <w:r w:rsidRPr="004A14B2">
        <w:rPr>
          <w:szCs w:val="22"/>
        </w:rPr>
        <w:t xml:space="preserve">Oświadczenie: </w:t>
      </w:r>
    </w:p>
    <w:p w14:paraId="40C482AF" w14:textId="5AE27ABB" w:rsidR="3EE14376" w:rsidRPr="004A14B2" w:rsidRDefault="3EE14376" w:rsidP="05EFBEE8">
      <w:pPr>
        <w:spacing w:before="240"/>
        <w:ind w:left="451" w:hanging="283"/>
        <w:rPr>
          <w:szCs w:val="22"/>
        </w:rPr>
      </w:pPr>
      <w:r w:rsidRPr="004A14B2">
        <w:rPr>
          <w:szCs w:val="22"/>
        </w:rPr>
        <w:t xml:space="preserve">1. Oświadczam, że zapoznałam/-em się z Regulaminem konkursu na przydzielania sezonowych punktów handlowych dla plastyków na terenie Głównego i Starego Miasta w Gdańsku i akceptuję jego postanowienia. </w:t>
      </w:r>
    </w:p>
    <w:p w14:paraId="32BC5814" w14:textId="7BAB6FDA" w:rsidR="3EE14376" w:rsidRPr="004A14B2" w:rsidRDefault="3EE14376" w:rsidP="05EFBEE8">
      <w:pPr>
        <w:ind w:left="451" w:hanging="283"/>
        <w:rPr>
          <w:szCs w:val="22"/>
        </w:rPr>
      </w:pPr>
      <w:r w:rsidRPr="004A14B2">
        <w:rPr>
          <w:szCs w:val="22"/>
        </w:rPr>
        <w:t xml:space="preserve">2. W związku z ubieganiem się o sezonowy punkt handlowy dla plastyków na terenie Głównego i Starego Miasta w Gdańsku wyrażam zgodę na przetwarzanie przez Urząd Miejski w Gdańsku danych osobowych zawartych w niniejszym wniosku. </w:t>
      </w:r>
    </w:p>
    <w:p w14:paraId="53EB54E9" w14:textId="2FD1CF7F" w:rsidR="3EE14376" w:rsidRPr="004A14B2" w:rsidRDefault="3EE14376" w:rsidP="05EFBEE8">
      <w:pPr>
        <w:ind w:left="451" w:hanging="283"/>
        <w:rPr>
          <w:szCs w:val="22"/>
        </w:rPr>
      </w:pPr>
      <w:r w:rsidRPr="004A14B2">
        <w:rPr>
          <w:szCs w:val="22"/>
        </w:rPr>
        <w:t xml:space="preserve">3. Przyjmuję do wiadomości, </w:t>
      </w:r>
      <w:r w:rsidRPr="004A14B2">
        <w:rPr>
          <w:rStyle w:val="Pogrubienie"/>
          <w:b w:val="0"/>
          <w:bCs w:val="0"/>
          <w:color w:val="000000" w:themeColor="text1"/>
          <w:szCs w:val="22"/>
        </w:rPr>
        <w:t xml:space="preserve">zgodnie z Rozporządzeniem Parlamentu Europejskiego i Rady (UE) 2016/679 z dnia 27 kwietnia 2016 r. w sprawie ochrony osób fizycznych w związku z przetwarzaniem danych osobowych </w:t>
      </w:r>
      <w:r w:rsidRPr="004A14B2">
        <w:rPr>
          <w:color w:val="000000" w:themeColor="text1"/>
          <w:szCs w:val="22"/>
        </w:rPr>
        <w:t>i w sprawie swobodnego przepływu takich danych oraz uchylenia dyrektywy 95/46/WE (RODO) oraz ustawą z dnia 10 maja 2018 roku o ochronie danych osobowych</w:t>
      </w:r>
      <w:r w:rsidRPr="004A14B2">
        <w:rPr>
          <w:szCs w:val="22"/>
        </w:rPr>
        <w:t>, iż:</w:t>
      </w:r>
    </w:p>
    <w:p w14:paraId="4658DC20" w14:textId="24D0C106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color w:val="000000" w:themeColor="text1"/>
          <w:szCs w:val="22"/>
        </w:rPr>
        <w:t xml:space="preserve">Gmina Miasta Gdańska - Prezydent Miasta Gdańska z siedzibą w Gdańsku przy ul. Nowe Ogrody 8/12 80-803 Gdańsk, z którym można kontaktować się pisemnie na adres siedziby lub poprzez adres e-mail: </w:t>
      </w:r>
      <w:hyperlink r:id="rId11">
        <w:r w:rsidRPr="004A14B2">
          <w:rPr>
            <w:rStyle w:val="Hipercze"/>
            <w:szCs w:val="22"/>
          </w:rPr>
          <w:t>umg@gdansk.gda.pl</w:t>
        </w:r>
      </w:hyperlink>
      <w:r w:rsidRPr="004A14B2">
        <w:rPr>
          <w:color w:val="000000" w:themeColor="text1"/>
          <w:szCs w:val="22"/>
        </w:rPr>
        <w:t>; telefonicznie pod nr tel. +48 58 524 45 00, Elektroniczna Skrzynka Podawcza eDoręczeń:</w:t>
      </w:r>
      <w:r w:rsidRPr="004A14B2">
        <w:rPr>
          <w:szCs w:val="22"/>
        </w:rPr>
        <w:t>AE:PL-69589-14466-DIDGS-28</w:t>
      </w:r>
      <w:r w:rsidRPr="004A14B2">
        <w:rPr>
          <w:color w:val="000000" w:themeColor="text1"/>
          <w:szCs w:val="22"/>
        </w:rPr>
        <w:t xml:space="preserve">, </w:t>
      </w:r>
      <w:r w:rsidRPr="004A14B2">
        <w:rPr>
          <w:szCs w:val="22"/>
        </w:rPr>
        <w:t>zwany dalej Administratorem;</w:t>
      </w:r>
    </w:p>
    <w:p w14:paraId="201E6CC9" w14:textId="77777777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 xml:space="preserve">dane osobowe przetwarzane będą w celu rozstrzygnięcia i realizacji konkursu przydzielania sezonowych punktów handlowych dla plastyków na terenie Głównego i Starego Miasta w Gdańsku; </w:t>
      </w:r>
    </w:p>
    <w:p w14:paraId="7A082341" w14:textId="406D87FF" w:rsidR="3EE14376" w:rsidRPr="004A14B2" w:rsidRDefault="3EE14376" w:rsidP="05EFBEE8">
      <w:pPr>
        <w:pStyle w:val="Akapitzlist"/>
        <w:numPr>
          <w:ilvl w:val="0"/>
          <w:numId w:val="1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dane osobowe podlegają ujawnianiu innym odbiorcom poprzez zamieszczenia na stronie internetowej Administratora, w BIP Administratora, na tablicy ogłoszeń Administratora. Zgodnie z obowiązującym prawem dane osobowe możemy ujawnić następujących kategoriom odbiorców:</w:t>
      </w:r>
    </w:p>
    <w:p w14:paraId="1E3A748B" w14:textId="77777777" w:rsidR="3EE14376" w:rsidRPr="004A14B2" w:rsidRDefault="3EE14376" w:rsidP="05EFBEE8">
      <w:pPr>
        <w:pStyle w:val="Akapitzlist"/>
        <w:numPr>
          <w:ilvl w:val="0"/>
          <w:numId w:val="5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podmiotom przetwarzającym dane osobowe na polecenie administratora, w tym m.in. obsługującym jego systemy informatyczne;</w:t>
      </w:r>
    </w:p>
    <w:p w14:paraId="52FEAD68" w14:textId="77777777" w:rsidR="3EE14376" w:rsidRPr="004A14B2" w:rsidRDefault="3EE14376" w:rsidP="05EFBEE8">
      <w:pPr>
        <w:pStyle w:val="Akapitzlist"/>
        <w:numPr>
          <w:ilvl w:val="0"/>
          <w:numId w:val="5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podmiotom uprawnionym na podstawie przepisów prawa, a także w pewnym zakresie ujawnione powszechnie jako element informacji publicznej.</w:t>
      </w:r>
    </w:p>
    <w:p w14:paraId="4BB33210" w14:textId="7EDCE6E0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nie będą przekazywane do państwa trzeciego/organizacji międzynarodowej;</w:t>
      </w:r>
    </w:p>
    <w:p w14:paraId="53BCB049" w14:textId="48B0A2E1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będą przechowywane przez Administratora przez czas potrzebny do realizacji zadań. Część danych może być przechowywana dłużej, do czasu istnienia obowiązku prawnego, np. w związku z koniecznością dokumentowania transakcji lub dla celów archiwalnych. W celu dochowania obowiązku tzw. rozliczalności, dane będą przechowywane przez okres, w którym Administrator zobowiązany jest do zachowania danych lub dokumentów je zawierających dla udokumentowania spełnienia wymagań prawnych, w tym dla umożliwienia kontroli ich spełnienia przez organy publiczne;</w:t>
      </w:r>
    </w:p>
    <w:p w14:paraId="03329966" w14:textId="3C182CA3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 xml:space="preserve">przysługuje mi </w:t>
      </w:r>
      <w:r w:rsidRPr="004A14B2">
        <w:rPr>
          <w:color w:val="000000" w:themeColor="text1"/>
          <w:szCs w:val="22"/>
        </w:rPr>
        <w:t>prawo żądania dostępu do treści swoich danych osobowych oraz ich sprostowania, ograniczenia przetwarzania oraz wniesienia sprzeciwu</w:t>
      </w:r>
      <w:r w:rsidRPr="004A14B2">
        <w:rPr>
          <w:szCs w:val="22"/>
        </w:rPr>
        <w:t>;</w:t>
      </w:r>
    </w:p>
    <w:p w14:paraId="7A94871D" w14:textId="72C60919" w:rsidR="3EE14376" w:rsidRPr="004A14B2" w:rsidRDefault="3EE14376" w:rsidP="05EFBEE8">
      <w:pPr>
        <w:pStyle w:val="Akapitzlist"/>
        <w:numPr>
          <w:ilvl w:val="0"/>
          <w:numId w:val="1"/>
        </w:num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lastRenderedPageBreak/>
        <w:t>przysługuje mi prawo do wniesienia skargi do Prezesa Urzędu Ochrony Danych Osobowych, gdy przetwarzanie jej danych osobowych odbywa się w sposób niezgodny z prawem;</w:t>
      </w:r>
    </w:p>
    <w:p w14:paraId="1D60AE15" w14:textId="42051863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są przekazywane dobrowolnie. Podanie danych jest nie jest obowiązkiem ustawowym. Jednakże dane osobowe mogą być niezbędne przy realizacji zadań Administratora, a także do realizacji przysługujących mi uprawnień. Brak podania danych skutkować może m.in. niemożliwością wykonania zadania. Podanie danych osobowych jest wymogiem formalnym rozpatrzenia wniosku. Konsekwencją niepodania danych osobowych będzie odrzucenie wniosku z przyczyn formalnych.</w:t>
      </w:r>
    </w:p>
    <w:p w14:paraId="4E915F46" w14:textId="193DF692" w:rsidR="3EE14376" w:rsidRPr="004A14B2" w:rsidRDefault="3EE14376" w:rsidP="05EFBEE8">
      <w:pPr>
        <w:pStyle w:val="Akapitzlist"/>
        <w:numPr>
          <w:ilvl w:val="0"/>
          <w:numId w:val="1"/>
        </w:numPr>
        <w:rPr>
          <w:szCs w:val="22"/>
        </w:rPr>
      </w:pPr>
      <w:r w:rsidRPr="004A14B2">
        <w:rPr>
          <w:szCs w:val="22"/>
        </w:rPr>
        <w:t>dane osobowe nie będą podlegały zautomatyzowanemu podejmowaniu dotyczących mnie decyzji, w tym profilowaniu.</w:t>
      </w:r>
    </w:p>
    <w:p w14:paraId="29C5C5D8" w14:textId="77777777" w:rsidR="3EE14376" w:rsidRPr="004A14B2" w:rsidRDefault="3EE14376" w:rsidP="05EFBEE8">
      <w:p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 xml:space="preserve">Informacje kontaktowe Inspektora Ochrony Danych w Urzędzie Miejskim w Gdańsku: </w:t>
      </w:r>
    </w:p>
    <w:p w14:paraId="62F1C34C" w14:textId="12DFD462" w:rsidR="05EFBEE8" w:rsidRDefault="3EE14376" w:rsidP="004A14B2">
      <w:pPr>
        <w:rPr>
          <w:color w:val="000000" w:themeColor="text1"/>
          <w:szCs w:val="22"/>
        </w:rPr>
      </w:pPr>
      <w:r w:rsidRPr="004A14B2">
        <w:rPr>
          <w:color w:val="000000" w:themeColor="text1"/>
          <w:szCs w:val="22"/>
        </w:rPr>
        <w:t>e-mail: </w:t>
      </w:r>
      <w:hyperlink r:id="rId12">
        <w:r w:rsidRPr="004A14B2">
          <w:rPr>
            <w:rStyle w:val="Hipercze"/>
            <w:szCs w:val="22"/>
            <w:u w:val="none"/>
          </w:rPr>
          <w:t>iod@gdansk.gda.pl</w:t>
        </w:r>
      </w:hyperlink>
      <w:r w:rsidRPr="004A14B2">
        <w:rPr>
          <w:color w:val="000000" w:themeColor="text1"/>
          <w:szCs w:val="22"/>
        </w:rPr>
        <w:t>; tel. +48 58 524 45 00.</w:t>
      </w:r>
    </w:p>
    <w:p w14:paraId="41412416" w14:textId="77777777" w:rsidR="004A14B2" w:rsidRPr="004A14B2" w:rsidRDefault="004A14B2" w:rsidP="004A14B2">
      <w:pPr>
        <w:rPr>
          <w:color w:val="000000" w:themeColor="text1"/>
          <w:szCs w:val="22"/>
        </w:rPr>
      </w:pPr>
    </w:p>
    <w:p w14:paraId="180BA3FF" w14:textId="31D02DE9" w:rsidR="3EE14376" w:rsidRPr="004A14B2" w:rsidRDefault="3EE14376" w:rsidP="05EFBEE8">
      <w:pPr>
        <w:jc w:val="right"/>
        <w:rPr>
          <w:color w:val="000000" w:themeColor="text1"/>
          <w:szCs w:val="22"/>
        </w:rPr>
      </w:pPr>
      <w:r w:rsidRPr="004A14B2">
        <w:rPr>
          <w:szCs w:val="22"/>
        </w:rPr>
        <w:t>……………………………………………</w:t>
      </w:r>
    </w:p>
    <w:p w14:paraId="6B08EE2C" w14:textId="625F81DA" w:rsidR="05EFBEE8" w:rsidRPr="004A14B2" w:rsidRDefault="3EE14376" w:rsidP="004A14B2">
      <w:pPr>
        <w:spacing w:after="240"/>
        <w:jc w:val="right"/>
        <w:rPr>
          <w:szCs w:val="22"/>
        </w:rPr>
      </w:pPr>
      <w:r w:rsidRPr="004A14B2">
        <w:rPr>
          <w:szCs w:val="22"/>
        </w:rPr>
        <w:t>(czytelny podpis Wnioskodawcy)</w:t>
      </w:r>
    </w:p>
    <w:p w14:paraId="3E0AC298" w14:textId="0FE5AFA4" w:rsidR="05EFBEE8" w:rsidRDefault="05EFBEE8" w:rsidP="05EFBEE8"/>
    <w:sectPr w:rsidR="05EFBEE8" w:rsidSect="00D567DD">
      <w:headerReference w:type="even" r:id="rId13"/>
      <w:headerReference w:type="default" r:id="rId14"/>
      <w:footerReference w:type="even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5F2DD6" w14:textId="77777777" w:rsidR="002A5AB3" w:rsidRDefault="002A5AB3" w:rsidP="00FF2424">
      <w:r>
        <w:separator/>
      </w:r>
    </w:p>
  </w:endnote>
  <w:endnote w:type="continuationSeparator" w:id="0">
    <w:p w14:paraId="73F03B47" w14:textId="77777777" w:rsidR="002A5AB3" w:rsidRDefault="002A5AB3" w:rsidP="00FF2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CE8521F" w14:paraId="19E81469" w14:textId="77777777" w:rsidTr="05EFBEE8">
      <w:trPr>
        <w:trHeight w:val="300"/>
      </w:trPr>
      <w:tc>
        <w:tcPr>
          <w:tcW w:w="3020" w:type="dxa"/>
        </w:tcPr>
        <w:p w14:paraId="7E5BA168" w14:textId="42C9C944" w:rsidR="1CE8521F" w:rsidRDefault="1CE8521F" w:rsidP="05EFBEE8">
          <w:pPr>
            <w:pStyle w:val="Nagwek"/>
            <w:ind w:left="-115"/>
            <w:jc w:val="left"/>
            <w:rPr>
              <w:szCs w:val="22"/>
            </w:rPr>
          </w:pPr>
        </w:p>
      </w:tc>
      <w:tc>
        <w:tcPr>
          <w:tcW w:w="3020" w:type="dxa"/>
        </w:tcPr>
        <w:p w14:paraId="428B8DF5" w14:textId="225EEB3F" w:rsidR="1CE8521F" w:rsidRDefault="1CE8521F" w:rsidP="05EFBEE8">
          <w:pPr>
            <w:pStyle w:val="Nagwek"/>
            <w:jc w:val="center"/>
            <w:rPr>
              <w:szCs w:val="22"/>
            </w:rPr>
          </w:pPr>
        </w:p>
      </w:tc>
      <w:tc>
        <w:tcPr>
          <w:tcW w:w="3020" w:type="dxa"/>
        </w:tcPr>
        <w:p w14:paraId="762FE440" w14:textId="7E829EFF" w:rsidR="1CE8521F" w:rsidRDefault="1CE8521F" w:rsidP="05EFBEE8">
          <w:pPr>
            <w:pStyle w:val="Nagwek"/>
            <w:ind w:right="-115"/>
            <w:jc w:val="right"/>
            <w:rPr>
              <w:szCs w:val="22"/>
            </w:rPr>
          </w:pPr>
        </w:p>
      </w:tc>
    </w:tr>
  </w:tbl>
  <w:p w14:paraId="512E9880" w14:textId="57B9574C" w:rsidR="1CE8521F" w:rsidRDefault="1CE8521F" w:rsidP="05EFBEE8">
    <w:pPr>
      <w:pStyle w:val="Stopka"/>
      <w:rPr>
        <w:szCs w:val="2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F765A" w14:textId="38EC1C07" w:rsidR="00E94730" w:rsidRDefault="00E94730">
    <w:pPr>
      <w:pStyle w:val="Stopka"/>
    </w:pPr>
  </w:p>
  <w:p w14:paraId="277915BC" w14:textId="11F98FC9" w:rsidR="1CE8521F" w:rsidRDefault="1CE8521F" w:rsidP="05EFBEE8">
    <w:pPr>
      <w:pStyle w:val="Stopka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EC814D" w14:textId="77777777" w:rsidR="002A5AB3" w:rsidRDefault="002A5AB3" w:rsidP="00FF2424">
      <w:r>
        <w:separator/>
      </w:r>
    </w:p>
  </w:footnote>
  <w:footnote w:type="continuationSeparator" w:id="0">
    <w:p w14:paraId="2C8E5E66" w14:textId="77777777" w:rsidR="002A5AB3" w:rsidRDefault="002A5AB3" w:rsidP="00FF2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1CE8521F" w14:paraId="3D37E138" w14:textId="77777777" w:rsidTr="05EFBEE8">
      <w:trPr>
        <w:trHeight w:val="300"/>
      </w:trPr>
      <w:tc>
        <w:tcPr>
          <w:tcW w:w="3020" w:type="dxa"/>
        </w:tcPr>
        <w:p w14:paraId="5EC0DA57" w14:textId="071465AB" w:rsidR="1CE8521F" w:rsidRDefault="1CE8521F" w:rsidP="05EFBEE8">
          <w:pPr>
            <w:pStyle w:val="Nagwek"/>
            <w:ind w:left="-115"/>
            <w:jc w:val="left"/>
            <w:rPr>
              <w:szCs w:val="22"/>
            </w:rPr>
          </w:pPr>
        </w:p>
      </w:tc>
      <w:tc>
        <w:tcPr>
          <w:tcW w:w="3020" w:type="dxa"/>
        </w:tcPr>
        <w:p w14:paraId="3BC9FD7C" w14:textId="6923DFE3" w:rsidR="1CE8521F" w:rsidRDefault="1CE8521F" w:rsidP="05EFBEE8">
          <w:pPr>
            <w:pStyle w:val="Nagwek"/>
            <w:jc w:val="center"/>
            <w:rPr>
              <w:szCs w:val="22"/>
            </w:rPr>
          </w:pPr>
        </w:p>
      </w:tc>
      <w:tc>
        <w:tcPr>
          <w:tcW w:w="3020" w:type="dxa"/>
        </w:tcPr>
        <w:p w14:paraId="4059FDEF" w14:textId="10779C16" w:rsidR="1CE8521F" w:rsidRDefault="1CE8521F" w:rsidP="05EFBEE8">
          <w:pPr>
            <w:pStyle w:val="Nagwek"/>
            <w:ind w:right="-115"/>
            <w:jc w:val="right"/>
            <w:rPr>
              <w:szCs w:val="22"/>
            </w:rPr>
          </w:pPr>
        </w:p>
      </w:tc>
    </w:tr>
  </w:tbl>
  <w:p w14:paraId="2682CAD3" w14:textId="00A9F2AF" w:rsidR="1CE8521F" w:rsidRDefault="1CE8521F" w:rsidP="05EFBEE8">
    <w:pPr>
      <w:pStyle w:val="Nagwek"/>
      <w:rPr>
        <w:szCs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34C706" w14:textId="11DA11BE" w:rsidR="00E94730" w:rsidRDefault="00E94730" w:rsidP="00E94730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</w:t>
    </w:r>
    <w:r w:rsidRPr="00E94730">
      <w:rPr>
        <w:szCs w:val="22"/>
      </w:rPr>
      <w:t xml:space="preserve">Załącznik Nr </w:t>
    </w:r>
    <w:r w:rsidR="00887FDF">
      <w:rPr>
        <w:szCs w:val="22"/>
      </w:rPr>
      <w:t>1</w:t>
    </w:r>
    <w:r w:rsidRPr="00E94730">
      <w:rPr>
        <w:szCs w:val="22"/>
      </w:rPr>
      <w:t xml:space="preserve"> do </w:t>
    </w:r>
    <w:r w:rsidR="000D6082">
      <w:rPr>
        <w:szCs w:val="22"/>
      </w:rPr>
      <w:t>R</w:t>
    </w:r>
    <w:r w:rsidRPr="00E94730">
      <w:rPr>
        <w:szCs w:val="22"/>
      </w:rPr>
      <w:t xml:space="preserve">egulaminu </w:t>
    </w:r>
    <w:r w:rsidR="00AF412D">
      <w:rPr>
        <w:szCs w:val="22"/>
      </w:rPr>
      <w:t>s</w:t>
    </w:r>
    <w:r w:rsidRPr="00E94730">
      <w:rPr>
        <w:szCs w:val="22"/>
      </w:rPr>
      <w:t xml:space="preserve">tanowiącego </w:t>
    </w:r>
    <w:r w:rsidR="00AF412D">
      <w:rPr>
        <w:szCs w:val="22"/>
      </w:rPr>
      <w:t>z</w:t>
    </w:r>
    <w:r w:rsidRPr="00E94730">
      <w:rPr>
        <w:szCs w:val="22"/>
      </w:rPr>
      <w:t xml:space="preserve">ałącznik </w:t>
    </w:r>
  </w:p>
  <w:p w14:paraId="6ECE6339" w14:textId="4906755C" w:rsidR="00586DBC" w:rsidRDefault="004570E7" w:rsidP="00586DBC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</w:t>
    </w:r>
    <w:r w:rsidR="00586DBC">
      <w:rPr>
        <w:szCs w:val="22"/>
      </w:rPr>
      <w:t xml:space="preserve">do </w:t>
    </w:r>
    <w:r w:rsidR="00631926">
      <w:rPr>
        <w:szCs w:val="22"/>
      </w:rPr>
      <w:t>z</w:t>
    </w:r>
    <w:r w:rsidR="00586DBC">
      <w:rPr>
        <w:szCs w:val="22"/>
      </w:rPr>
      <w:t>arządzenia Nr</w:t>
    </w:r>
    <w:r w:rsidR="007B6607">
      <w:rPr>
        <w:szCs w:val="22"/>
      </w:rPr>
      <w:t xml:space="preserve"> 299/26</w:t>
    </w:r>
  </w:p>
  <w:p w14:paraId="77FACDEE" w14:textId="77777777" w:rsidR="00586DBC" w:rsidRDefault="00586DBC" w:rsidP="00586DBC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Prezydenta Miasta Gdańska </w:t>
    </w:r>
    <w:r w:rsidR="00E94730" w:rsidRPr="00E94730">
      <w:rPr>
        <w:szCs w:val="22"/>
      </w:rPr>
      <w:t xml:space="preserve">    </w:t>
    </w:r>
  </w:p>
  <w:p w14:paraId="1ACA7AC4" w14:textId="1F168012" w:rsidR="00E94730" w:rsidRPr="00E94730" w:rsidRDefault="00586DBC" w:rsidP="00586DBC">
    <w:pPr>
      <w:pStyle w:val="Nagwek"/>
      <w:rPr>
        <w:szCs w:val="22"/>
      </w:rPr>
    </w:pPr>
    <w:r>
      <w:rPr>
        <w:szCs w:val="22"/>
      </w:rPr>
      <w:t xml:space="preserve">                                                                            z dnia</w:t>
    </w:r>
    <w:r w:rsidR="00831628">
      <w:rPr>
        <w:szCs w:val="22"/>
      </w:rPr>
      <w:t xml:space="preserve"> </w:t>
    </w:r>
    <w:r w:rsidR="007B6607">
      <w:rPr>
        <w:szCs w:val="22"/>
      </w:rPr>
      <w:t xml:space="preserve">25 lutego 2026 r. </w:t>
    </w:r>
    <w:r w:rsidR="00E94730" w:rsidRPr="00E94730">
      <w:rPr>
        <w:szCs w:val="22"/>
      </w:rPr>
      <w:t xml:space="preserve">  </w:t>
    </w:r>
    <w:r w:rsidR="00E94730">
      <w:rPr>
        <w:szCs w:val="22"/>
      </w:rPr>
      <w:t xml:space="preserve">                                         </w:t>
    </w:r>
    <w:r w:rsidR="00E94730" w:rsidRPr="00E94730">
      <w:rPr>
        <w:szCs w:val="22"/>
      </w:rPr>
      <w:t xml:space="preserve"> </w:t>
    </w:r>
    <w:r w:rsidR="00E94730">
      <w:rPr>
        <w:szCs w:val="22"/>
      </w:rPr>
      <w:t xml:space="preserve">                                                   </w:t>
    </w:r>
    <w:r w:rsidR="004570E7">
      <w:rPr>
        <w:szCs w:val="22"/>
      </w:rPr>
      <w:t xml:space="preserve">   </w:t>
    </w:r>
    <w:r w:rsidR="00E94730">
      <w:rPr>
        <w:szCs w:val="22"/>
      </w:rPr>
      <w:t xml:space="preserve"> </w:t>
    </w:r>
    <w:r w:rsidR="004570E7">
      <w:rPr>
        <w:szCs w:val="22"/>
      </w:rPr>
      <w:t xml:space="preserve">                                                                </w:t>
    </w:r>
    <w:r w:rsidR="00E94730" w:rsidRPr="00E94730">
      <w:rPr>
        <w:szCs w:val="22"/>
      </w:rPr>
      <w:t xml:space="preserve">                                                                   </w:t>
    </w:r>
  </w:p>
  <w:p w14:paraId="64D4626E" w14:textId="06466E6F" w:rsidR="00E94730" w:rsidRPr="00E94730" w:rsidRDefault="00E94730" w:rsidP="00E94730">
    <w:pPr>
      <w:pStyle w:val="Nagwek"/>
      <w:ind w:firstLine="6096"/>
      <w:rPr>
        <w:szCs w:val="22"/>
      </w:rPr>
    </w:pPr>
    <w:r w:rsidRPr="00E94730">
      <w:rPr>
        <w:szCs w:val="22"/>
      </w:rPr>
      <w:t xml:space="preserve">                                                                      </w:t>
    </w:r>
    <w:r w:rsidR="004570E7" w:rsidRPr="00E94730">
      <w:rPr>
        <w:szCs w:val="22"/>
      </w:rPr>
      <w:t xml:space="preserve"> </w:t>
    </w:r>
  </w:p>
  <w:p w14:paraId="01D76D8E" w14:textId="01A2FDB3" w:rsidR="00DB3635" w:rsidRPr="00E94730" w:rsidRDefault="00DB3635" w:rsidP="05EFBEE8">
    <w:pPr>
      <w:pStyle w:val="Nagwek"/>
      <w:ind w:firstLine="6096"/>
      <w:jc w:val="left"/>
      <w:rPr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F415E2"/>
    <w:multiLevelType w:val="hybridMultilevel"/>
    <w:tmpl w:val="8232257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B0D1219"/>
    <w:multiLevelType w:val="hybridMultilevel"/>
    <w:tmpl w:val="C89C7CC0"/>
    <w:lvl w:ilvl="0" w:tplc="8F0EB55A">
      <w:start w:val="1"/>
      <w:numFmt w:val="lowerLetter"/>
      <w:lvlText w:val="%1)"/>
      <w:lvlJc w:val="left"/>
      <w:pPr>
        <w:ind w:left="6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90" w:hanging="360"/>
      </w:pPr>
    </w:lvl>
    <w:lvl w:ilvl="2" w:tplc="0415001B" w:tentative="1">
      <w:start w:val="1"/>
      <w:numFmt w:val="lowerRoman"/>
      <w:lvlText w:val="%3."/>
      <w:lvlJc w:val="right"/>
      <w:pPr>
        <w:ind w:left="2110" w:hanging="180"/>
      </w:pPr>
    </w:lvl>
    <w:lvl w:ilvl="3" w:tplc="0415000F" w:tentative="1">
      <w:start w:val="1"/>
      <w:numFmt w:val="decimal"/>
      <w:lvlText w:val="%4."/>
      <w:lvlJc w:val="left"/>
      <w:pPr>
        <w:ind w:left="2830" w:hanging="360"/>
      </w:pPr>
    </w:lvl>
    <w:lvl w:ilvl="4" w:tplc="04150019" w:tentative="1">
      <w:start w:val="1"/>
      <w:numFmt w:val="lowerLetter"/>
      <w:lvlText w:val="%5."/>
      <w:lvlJc w:val="left"/>
      <w:pPr>
        <w:ind w:left="3550" w:hanging="360"/>
      </w:pPr>
    </w:lvl>
    <w:lvl w:ilvl="5" w:tplc="0415001B" w:tentative="1">
      <w:start w:val="1"/>
      <w:numFmt w:val="lowerRoman"/>
      <w:lvlText w:val="%6."/>
      <w:lvlJc w:val="right"/>
      <w:pPr>
        <w:ind w:left="4270" w:hanging="180"/>
      </w:pPr>
    </w:lvl>
    <w:lvl w:ilvl="6" w:tplc="0415000F" w:tentative="1">
      <w:start w:val="1"/>
      <w:numFmt w:val="decimal"/>
      <w:lvlText w:val="%7."/>
      <w:lvlJc w:val="left"/>
      <w:pPr>
        <w:ind w:left="4990" w:hanging="360"/>
      </w:pPr>
    </w:lvl>
    <w:lvl w:ilvl="7" w:tplc="04150019" w:tentative="1">
      <w:start w:val="1"/>
      <w:numFmt w:val="lowerLetter"/>
      <w:lvlText w:val="%8."/>
      <w:lvlJc w:val="left"/>
      <w:pPr>
        <w:ind w:left="5710" w:hanging="360"/>
      </w:pPr>
    </w:lvl>
    <w:lvl w:ilvl="8" w:tplc="0415001B" w:tentative="1">
      <w:start w:val="1"/>
      <w:numFmt w:val="lowerRoman"/>
      <w:lvlText w:val="%9."/>
      <w:lvlJc w:val="right"/>
      <w:pPr>
        <w:ind w:left="6430" w:hanging="180"/>
      </w:pPr>
    </w:lvl>
  </w:abstractNum>
  <w:abstractNum w:abstractNumId="2" w15:restartNumberingAfterBreak="0">
    <w:nsid w:val="4633524C"/>
    <w:multiLevelType w:val="hybridMultilevel"/>
    <w:tmpl w:val="08C019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9A5BD6"/>
    <w:multiLevelType w:val="hybridMultilevel"/>
    <w:tmpl w:val="DB84DD3C"/>
    <w:lvl w:ilvl="0" w:tplc="04150011">
      <w:start w:val="1"/>
      <w:numFmt w:val="decimal"/>
      <w:lvlText w:val="%1)"/>
      <w:lvlJc w:val="left"/>
      <w:pPr>
        <w:ind w:left="1030" w:hanging="360"/>
      </w:pPr>
    </w:lvl>
    <w:lvl w:ilvl="1" w:tplc="04150019" w:tentative="1">
      <w:start w:val="1"/>
      <w:numFmt w:val="lowerLetter"/>
      <w:lvlText w:val="%2."/>
      <w:lvlJc w:val="left"/>
      <w:pPr>
        <w:ind w:left="1750" w:hanging="360"/>
      </w:pPr>
    </w:lvl>
    <w:lvl w:ilvl="2" w:tplc="0415001B" w:tentative="1">
      <w:start w:val="1"/>
      <w:numFmt w:val="lowerRoman"/>
      <w:lvlText w:val="%3."/>
      <w:lvlJc w:val="right"/>
      <w:pPr>
        <w:ind w:left="2470" w:hanging="180"/>
      </w:pPr>
    </w:lvl>
    <w:lvl w:ilvl="3" w:tplc="0415000F" w:tentative="1">
      <w:start w:val="1"/>
      <w:numFmt w:val="decimal"/>
      <w:lvlText w:val="%4."/>
      <w:lvlJc w:val="left"/>
      <w:pPr>
        <w:ind w:left="3190" w:hanging="360"/>
      </w:pPr>
    </w:lvl>
    <w:lvl w:ilvl="4" w:tplc="04150019" w:tentative="1">
      <w:start w:val="1"/>
      <w:numFmt w:val="lowerLetter"/>
      <w:lvlText w:val="%5."/>
      <w:lvlJc w:val="left"/>
      <w:pPr>
        <w:ind w:left="3910" w:hanging="360"/>
      </w:pPr>
    </w:lvl>
    <w:lvl w:ilvl="5" w:tplc="0415001B" w:tentative="1">
      <w:start w:val="1"/>
      <w:numFmt w:val="lowerRoman"/>
      <w:lvlText w:val="%6."/>
      <w:lvlJc w:val="right"/>
      <w:pPr>
        <w:ind w:left="4630" w:hanging="180"/>
      </w:pPr>
    </w:lvl>
    <w:lvl w:ilvl="6" w:tplc="0415000F" w:tentative="1">
      <w:start w:val="1"/>
      <w:numFmt w:val="decimal"/>
      <w:lvlText w:val="%7."/>
      <w:lvlJc w:val="left"/>
      <w:pPr>
        <w:ind w:left="5350" w:hanging="360"/>
      </w:pPr>
    </w:lvl>
    <w:lvl w:ilvl="7" w:tplc="04150019" w:tentative="1">
      <w:start w:val="1"/>
      <w:numFmt w:val="lowerLetter"/>
      <w:lvlText w:val="%8."/>
      <w:lvlJc w:val="left"/>
      <w:pPr>
        <w:ind w:left="6070" w:hanging="360"/>
      </w:pPr>
    </w:lvl>
    <w:lvl w:ilvl="8" w:tplc="0415001B" w:tentative="1">
      <w:start w:val="1"/>
      <w:numFmt w:val="lowerRoman"/>
      <w:lvlText w:val="%9."/>
      <w:lvlJc w:val="right"/>
      <w:pPr>
        <w:ind w:left="6790" w:hanging="180"/>
      </w:pPr>
    </w:lvl>
  </w:abstractNum>
  <w:abstractNum w:abstractNumId="4" w15:restartNumberingAfterBreak="0">
    <w:nsid w:val="67306126"/>
    <w:multiLevelType w:val="hybridMultilevel"/>
    <w:tmpl w:val="2856C886"/>
    <w:lvl w:ilvl="0" w:tplc="4708754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464D44"/>
    <w:multiLevelType w:val="hybridMultilevel"/>
    <w:tmpl w:val="582C124E"/>
    <w:lvl w:ilvl="0" w:tplc="C0DC7022">
      <w:start w:val="1"/>
      <w:numFmt w:val="decimal"/>
      <w:lvlText w:val="%1)"/>
      <w:lvlJc w:val="left"/>
      <w:pPr>
        <w:ind w:left="684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04" w:hanging="360"/>
      </w:pPr>
    </w:lvl>
    <w:lvl w:ilvl="2" w:tplc="0415001B" w:tentative="1">
      <w:start w:val="1"/>
      <w:numFmt w:val="lowerRoman"/>
      <w:lvlText w:val="%3."/>
      <w:lvlJc w:val="right"/>
      <w:pPr>
        <w:ind w:left="2124" w:hanging="180"/>
      </w:pPr>
    </w:lvl>
    <w:lvl w:ilvl="3" w:tplc="0415000F" w:tentative="1">
      <w:start w:val="1"/>
      <w:numFmt w:val="decimal"/>
      <w:lvlText w:val="%4."/>
      <w:lvlJc w:val="left"/>
      <w:pPr>
        <w:ind w:left="2844" w:hanging="360"/>
      </w:pPr>
    </w:lvl>
    <w:lvl w:ilvl="4" w:tplc="04150019" w:tentative="1">
      <w:start w:val="1"/>
      <w:numFmt w:val="lowerLetter"/>
      <w:lvlText w:val="%5."/>
      <w:lvlJc w:val="left"/>
      <w:pPr>
        <w:ind w:left="3564" w:hanging="360"/>
      </w:pPr>
    </w:lvl>
    <w:lvl w:ilvl="5" w:tplc="0415001B" w:tentative="1">
      <w:start w:val="1"/>
      <w:numFmt w:val="lowerRoman"/>
      <w:lvlText w:val="%6."/>
      <w:lvlJc w:val="right"/>
      <w:pPr>
        <w:ind w:left="4284" w:hanging="180"/>
      </w:pPr>
    </w:lvl>
    <w:lvl w:ilvl="6" w:tplc="0415000F" w:tentative="1">
      <w:start w:val="1"/>
      <w:numFmt w:val="decimal"/>
      <w:lvlText w:val="%7."/>
      <w:lvlJc w:val="left"/>
      <w:pPr>
        <w:ind w:left="5004" w:hanging="360"/>
      </w:pPr>
    </w:lvl>
    <w:lvl w:ilvl="7" w:tplc="04150019" w:tentative="1">
      <w:start w:val="1"/>
      <w:numFmt w:val="lowerLetter"/>
      <w:lvlText w:val="%8."/>
      <w:lvlJc w:val="left"/>
      <w:pPr>
        <w:ind w:left="5724" w:hanging="360"/>
      </w:pPr>
    </w:lvl>
    <w:lvl w:ilvl="8" w:tplc="0415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6" w15:restartNumberingAfterBreak="0">
    <w:nsid w:val="723F271D"/>
    <w:multiLevelType w:val="multilevel"/>
    <w:tmpl w:val="A34896EE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  <w:rPr>
        <w:rFonts w:ascii="Calibri" w:eastAsia="Times New Roman" w:hAnsi="Calibri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15F724EE-B7A9-49F4-B3EF-2591A97C4DA9}"/>
  </w:docVars>
  <w:rsids>
    <w:rsidRoot w:val="003256F3"/>
    <w:rsid w:val="0001271A"/>
    <w:rsid w:val="000130D2"/>
    <w:rsid w:val="00041FB5"/>
    <w:rsid w:val="00046123"/>
    <w:rsid w:val="000D6082"/>
    <w:rsid w:val="00105865"/>
    <w:rsid w:val="00110729"/>
    <w:rsid w:val="00115D4A"/>
    <w:rsid w:val="001F0002"/>
    <w:rsid w:val="002221B2"/>
    <w:rsid w:val="0022374B"/>
    <w:rsid w:val="00233D87"/>
    <w:rsid w:val="002477B1"/>
    <w:rsid w:val="00247E18"/>
    <w:rsid w:val="002A5AB3"/>
    <w:rsid w:val="003110A9"/>
    <w:rsid w:val="00316ACF"/>
    <w:rsid w:val="00322915"/>
    <w:rsid w:val="0032362B"/>
    <w:rsid w:val="003256F3"/>
    <w:rsid w:val="00326228"/>
    <w:rsid w:val="00347A97"/>
    <w:rsid w:val="0037523D"/>
    <w:rsid w:val="003F1E60"/>
    <w:rsid w:val="00422815"/>
    <w:rsid w:val="00447DAD"/>
    <w:rsid w:val="004570E7"/>
    <w:rsid w:val="00463317"/>
    <w:rsid w:val="004A14B2"/>
    <w:rsid w:val="004F6D89"/>
    <w:rsid w:val="00510FF9"/>
    <w:rsid w:val="00535EC0"/>
    <w:rsid w:val="00564761"/>
    <w:rsid w:val="00571B9E"/>
    <w:rsid w:val="00586DBC"/>
    <w:rsid w:val="005D79FC"/>
    <w:rsid w:val="00631926"/>
    <w:rsid w:val="00660A2D"/>
    <w:rsid w:val="00665294"/>
    <w:rsid w:val="00685C9A"/>
    <w:rsid w:val="006B10E4"/>
    <w:rsid w:val="006E407B"/>
    <w:rsid w:val="00754CFD"/>
    <w:rsid w:val="007B5D9E"/>
    <w:rsid w:val="007B6607"/>
    <w:rsid w:val="007C6B7E"/>
    <w:rsid w:val="00831628"/>
    <w:rsid w:val="00887FDF"/>
    <w:rsid w:val="008F1186"/>
    <w:rsid w:val="00916E86"/>
    <w:rsid w:val="009D70EB"/>
    <w:rsid w:val="009E4352"/>
    <w:rsid w:val="00A06358"/>
    <w:rsid w:val="00A4489F"/>
    <w:rsid w:val="00AD58D3"/>
    <w:rsid w:val="00AF412D"/>
    <w:rsid w:val="00AF7448"/>
    <w:rsid w:val="00BA3DDE"/>
    <w:rsid w:val="00BC2CD9"/>
    <w:rsid w:val="00BC6EC2"/>
    <w:rsid w:val="00BE0176"/>
    <w:rsid w:val="00C87588"/>
    <w:rsid w:val="00CA0604"/>
    <w:rsid w:val="00CA69F5"/>
    <w:rsid w:val="00CA75C2"/>
    <w:rsid w:val="00CE5EE1"/>
    <w:rsid w:val="00D16B60"/>
    <w:rsid w:val="00D567DD"/>
    <w:rsid w:val="00DA22E4"/>
    <w:rsid w:val="00DA60FD"/>
    <w:rsid w:val="00DB3635"/>
    <w:rsid w:val="00DF315F"/>
    <w:rsid w:val="00E81AE9"/>
    <w:rsid w:val="00E94730"/>
    <w:rsid w:val="00EA3BBE"/>
    <w:rsid w:val="00F4624C"/>
    <w:rsid w:val="00F622C5"/>
    <w:rsid w:val="00F835FD"/>
    <w:rsid w:val="00FA12A1"/>
    <w:rsid w:val="00FB6B02"/>
    <w:rsid w:val="00FF2424"/>
    <w:rsid w:val="03BF36C7"/>
    <w:rsid w:val="05EFBEE8"/>
    <w:rsid w:val="06B9C7FF"/>
    <w:rsid w:val="08D32A7F"/>
    <w:rsid w:val="0A802906"/>
    <w:rsid w:val="0CFBB34B"/>
    <w:rsid w:val="10037A4C"/>
    <w:rsid w:val="124E753D"/>
    <w:rsid w:val="1789640C"/>
    <w:rsid w:val="1871C91D"/>
    <w:rsid w:val="19065443"/>
    <w:rsid w:val="19A0022F"/>
    <w:rsid w:val="1BC771E9"/>
    <w:rsid w:val="1CE8521F"/>
    <w:rsid w:val="1D0DF460"/>
    <w:rsid w:val="1DF96584"/>
    <w:rsid w:val="1EFC8090"/>
    <w:rsid w:val="2071EE31"/>
    <w:rsid w:val="20FF590B"/>
    <w:rsid w:val="2168D9B0"/>
    <w:rsid w:val="23F94474"/>
    <w:rsid w:val="261751DD"/>
    <w:rsid w:val="2721182A"/>
    <w:rsid w:val="27E2D14E"/>
    <w:rsid w:val="285BEDAA"/>
    <w:rsid w:val="2B15541C"/>
    <w:rsid w:val="30DC0F11"/>
    <w:rsid w:val="3942019C"/>
    <w:rsid w:val="3EE14376"/>
    <w:rsid w:val="41A9D6B9"/>
    <w:rsid w:val="44D0A6E3"/>
    <w:rsid w:val="4543A22B"/>
    <w:rsid w:val="48D3689A"/>
    <w:rsid w:val="49A974E7"/>
    <w:rsid w:val="4CE4010E"/>
    <w:rsid w:val="4D01FD5D"/>
    <w:rsid w:val="4ECE4C70"/>
    <w:rsid w:val="524B9A3F"/>
    <w:rsid w:val="59BED046"/>
    <w:rsid w:val="5C50C8FD"/>
    <w:rsid w:val="6FCB4BA3"/>
    <w:rsid w:val="702F7E28"/>
    <w:rsid w:val="727D7714"/>
    <w:rsid w:val="74B60159"/>
    <w:rsid w:val="7698FF50"/>
    <w:rsid w:val="78AD3859"/>
    <w:rsid w:val="7A426353"/>
    <w:rsid w:val="7AA827B5"/>
    <w:rsid w:val="7E94A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F2BFEA"/>
  <w15:chartTrackingRefBased/>
  <w15:docId w15:val="{5616C4DF-B0B4-42DA-9D5B-998738861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16ACF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C6B7E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F24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F2424"/>
    <w:rPr>
      <w:rFonts w:ascii="Times New Roman" w:eastAsia="Times New Roman" w:hAnsi="Times New Roman" w:cs="Times New Roman"/>
      <w:szCs w:val="24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FF24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F2424"/>
    <w:rPr>
      <w:rFonts w:ascii="Times New Roman" w:eastAsia="Times New Roman" w:hAnsi="Times New Roman" w:cs="Times New Roman"/>
      <w:szCs w:val="24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F315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315F"/>
    <w:rPr>
      <w:rFonts w:ascii="Segoe UI" w:eastAsia="Times New Roman" w:hAnsi="Segoe UI" w:cs="Segoe UI"/>
      <w:sz w:val="18"/>
      <w:szCs w:val="18"/>
      <w:lang w:eastAsia="pl-PL" w:bidi="pl-PL"/>
    </w:rPr>
  </w:style>
  <w:style w:type="character" w:styleId="Pogrubienie">
    <w:name w:val="Strong"/>
    <w:basedOn w:val="Domylnaczcionkaakapitu"/>
    <w:uiPriority w:val="22"/>
    <w:qFormat/>
    <w:rsid w:val="00347A97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347A97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Siatkatabelijasna">
    <w:name w:val="Grid Table Light"/>
    <w:basedOn w:val="Standardowy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55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od@gdansk.gda.p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umg@gdansk.gda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e471b24-1a2e-4bf0-a271-abd16f6a9fb0" xsi:nil="true"/>
    <lcf76f155ced4ddcb4097134ff3c332f xmlns="6b5fd0d1-f229-47a2-9878-acf8b2df5c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��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F728BBA25D3754A81BAB2E22EAF4CFE" ma:contentTypeVersion="19" ma:contentTypeDescription="Utwórz nowy dokument." ma:contentTypeScope="" ma:versionID="e2490355fb90a55de199856445264c34">
  <xsd:schema xmlns:xsd="http://www.w3.org/2001/XMLSchema" xmlns:xs="http://www.w3.org/2001/XMLSchema" xmlns:p="http://schemas.microsoft.com/office/2006/metadata/properties" xmlns:ns2="6b5fd0d1-f229-47a2-9878-acf8b2df5c91" xmlns:ns3="de471b24-1a2e-4bf0-a271-abd16f6a9fb0" targetNamespace="http://schemas.microsoft.com/office/2006/metadata/properties" ma:root="true" ma:fieldsID="1e74798a269c81c800ba1f32796e0273" ns2:_="" ns3:_="">
    <xsd:import namespace="6b5fd0d1-f229-47a2-9878-acf8b2df5c91"/>
    <xsd:import namespace="de471b24-1a2e-4bf0-a271-abd16f6a9f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5fd0d1-f229-47a2-9878-acf8b2df5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471b24-1a2e-4bf0-a271-abd16f6a9fb0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7ccd64f-24c6-4c17-885e-e14ad587f9a3}" ma:internalName="TaxCatchAll" ma:showField="CatchAllData" ma:web="de471b24-1a2e-4bf0-a271-abd16f6a9f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B37E873-8B32-45F3-BE43-9F2B8981569D}">
  <ds:schemaRefs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de471b24-1a2e-4bf0-a271-abd16f6a9fb0"/>
    <ds:schemaRef ds:uri="http://purl.org/dc/dcmitype/"/>
    <ds:schemaRef ds:uri="http://schemas.microsoft.com/office/infopath/2007/PartnerControls"/>
    <ds:schemaRef ds:uri="6b5fd0d1-f229-47a2-9878-acf8b2df5c91"/>
    <ds:schemaRef ds:uri="http://www.w3.org/XML/1998/namespace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0172A06-1688-440C-8F50-F7FDAA598B9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F724EE-B7A9-49F4-B3EF-2591A97C4DA9}">
  <ds:schemaRefs>
    <ds:schemaRef ds:uri="http://www.w3.org/2001/XMLSchema"/>
  </ds:schemaRefs>
</ds:datastoreItem>
</file>

<file path=customXml/itemProps4.xml><?xml version="1.0" encoding="utf-8"?>
<ds:datastoreItem xmlns:ds="http://schemas.openxmlformats.org/officeDocument/2006/customXml" ds:itemID="{1F25E614-9998-4FB1-A740-77107146B0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5fd0d1-f229-47a2-9878-acf8b2df5c91"/>
    <ds:schemaRef ds:uri="de471b24-1a2e-4bf0-a271-abd16f6a9f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762</Words>
  <Characters>4576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Radzicka-Baszuro Aleksandra</dc:creator>
  <cp:keywords/>
  <dc:description/>
  <cp:lastModifiedBy>Granatowski Pamela</cp:lastModifiedBy>
  <cp:revision>2</cp:revision>
  <cp:lastPrinted>2026-02-18T10:24:00Z</cp:lastPrinted>
  <dcterms:created xsi:type="dcterms:W3CDTF">2026-02-26T11:28:00Z</dcterms:created>
  <dcterms:modified xsi:type="dcterms:W3CDTF">2026-02-26T11:28:00Z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0x0101001F728BBA25D3754A81BAB2E22EAF4CFE</vt:lpwstr>
  </property>
  <property fmtid="{D5CDD505-2E9C-101B-9397-08002B2CF9AE}" pid="3" name="MediaServiceImageTags">
    <vt:lpwstr/>
  </property>
</Properties>
</file>