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Oświadczenie Nr XII/10/2026 Rady Dzielnicy Młyniska z dnia 11 marca 2026 r.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w sprawie wiaty przystankowej na przystanku ZTM Swojska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Na podstawie § 15 ust. 1. pkt 6) Statutu Dzielnicy Młyniska stanowiącego załącznik do Uchwały Nr LII/1167/14 Rady Miasta Gdańska z dnia 24 kwietnia 2014 roku (Dz. Urz. Woj. Pomorskiego poz. 2005 z dnia 30.05.2014 r. z późn. zm.).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Oświadcza się, co następuje: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§1</w:t>
      </w:r>
      <w:r w:rsidDel="00000000" w:rsidR="00000000" w:rsidRPr="00000000">
        <w:rPr>
          <w:rtl w:val="0"/>
        </w:rPr>
        <w:t xml:space="preserve"> Rada Dzielnicy Młyniska zwraca się do Gdańskiego Zarządu Dróg z wnioskiem o niezwłoczne ustawienie wiaty przystankowej na przystanku ZTM Swojska, na peronie przystankowym autobusu 283.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§2</w:t>
      </w:r>
      <w:r w:rsidDel="00000000" w:rsidR="00000000" w:rsidRPr="00000000">
        <w:rPr>
          <w:rtl w:val="0"/>
        </w:rPr>
        <w:t xml:space="preserve"> Rada Dzielnicy Młyniska motywuje swój wniosek korzystaniem z przystanku przez osoby zmierzające do Uniwersyteckiego Centrum Klinicznego, a więc często z ograniczoną mobilnością lub w kryzysie zdrowotnym. Tymczasem po skróceniu linii 283 nie nastąpiła żadna rozbudowa infrastruktury przystankowej na przystanku ZTM Swojska. Autobus 283 kursuje w bardzo rzadkim takcie (maksymalnie co 40 min.), co wydłuża czas oczekiwania na peronie przystankowym.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§3</w:t>
      </w:r>
      <w:r w:rsidDel="00000000" w:rsidR="00000000" w:rsidRPr="00000000">
        <w:rPr>
          <w:rtl w:val="0"/>
        </w:rPr>
        <w:t xml:space="preserve"> W razie stwierdzenia roszczeń z tytułu Art. 209a Ustawy o gospodarce nieruchomościami względem gruntów miejskich, na których można zlokalizować wiatę, Rada Dzielnicy Młyniska zwraca się do Gdańskiego Zarządu Dróg o konsultację z Prezydentem Miasta Gdańska w celu przyśpieszenia podziału geodezyjnego i wydzielenia koncepcyjnego części działki nr 330/68 obręb 058 zgodnie z Uchwałą Nr XI/29/2026 Rady Dzielnicy Młyniska z dnia 21 stycznia 2026 roku.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§4</w:t>
      </w:r>
      <w:r w:rsidDel="00000000" w:rsidR="00000000" w:rsidRPr="00000000">
        <w:rPr>
          <w:rtl w:val="0"/>
        </w:rPr>
        <w:t xml:space="preserve"> Oświadczenie zostanie przedstawione Prezydentowi Miasta Gdańska, Gdańskiemu Zarządowi Dróg, oraz Zarządowi Transportu Miejskiego w Gdańsku.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Podpisano: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Tomasz Larczyński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Przewodniczący Rady Dzielnicy Młyniska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114300" distT="114300" distL="114300" distR="114300">
            <wp:extent cx="2600325" cy="59055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dkL6VZ/NUjsptTyzvIQNwPHpGg==">CgMxLjA4AHIhMUFSSHRsSk9GTzRrdHhtZnhwcTZ5ZlpPUnZ1MUdLSVJk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