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 złożenia wniosku"/>
        <w:tblDescription w:val="Prosimy o wprowadzenie daty złożenia wniosku"/>
      </w:tblPr>
      <w:tblGrid>
        <w:gridCol w:w="1838"/>
        <w:gridCol w:w="1985"/>
        <w:gridCol w:w="365"/>
      </w:tblGrid>
      <w:tr w:rsidR="006006BF" w:rsidTr="007E4903">
        <w:trPr>
          <w:tblHeader/>
        </w:trPr>
        <w:tc>
          <w:tcPr>
            <w:tcW w:w="1838" w:type="dxa"/>
          </w:tcPr>
          <w:p w:rsidR="006006BF" w:rsidRDefault="006006BF" w:rsidP="007E4903">
            <w:pPr>
              <w:spacing w:after="200"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Gdańsk, dnia</w:t>
            </w:r>
          </w:p>
        </w:tc>
        <w:tc>
          <w:tcPr>
            <w:tcW w:w="1985" w:type="dxa"/>
          </w:tcPr>
          <w:p w:rsidR="006006BF" w:rsidRDefault="006006BF" w:rsidP="007E75EA">
            <w:pPr>
              <w:spacing w:after="200" w:line="25" w:lineRule="atLeast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65" w:type="dxa"/>
          </w:tcPr>
          <w:p w:rsidR="006006BF" w:rsidRDefault="006006BF" w:rsidP="007E75EA">
            <w:pPr>
              <w:spacing w:after="200" w:line="25" w:lineRule="atLeast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r.</w:t>
            </w:r>
          </w:p>
        </w:tc>
      </w:tr>
    </w:tbl>
    <w:p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Prezydent Miasta Gdańska</w:t>
      </w:r>
    </w:p>
    <w:p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Wydział Skarbu</w:t>
      </w:r>
    </w:p>
    <w:p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Ul. Nowe Ogrody 8/12</w:t>
      </w:r>
    </w:p>
    <w:p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80-803 Gdańsk</w:t>
      </w:r>
    </w:p>
    <w:p w:rsidR="00116278" w:rsidRPr="008450CF" w:rsidRDefault="007E75EA" w:rsidP="0035435E">
      <w:pPr>
        <w:pStyle w:val="Tytu"/>
        <w:spacing w:before="160" w:after="160"/>
      </w:pPr>
      <w:r>
        <w:t xml:space="preserve">Wniosek o zamiarze wniesienia jednorazowej opłaty </w:t>
      </w:r>
      <w:proofErr w:type="spellStart"/>
      <w:r>
        <w:t>przekształceniowej</w:t>
      </w:r>
      <w:proofErr w:type="spellEnd"/>
      <w:r>
        <w:t xml:space="preserve"> w kwocie pozostałej do spłaty</w:t>
      </w:r>
      <w:r w:rsidR="008450CF">
        <w:t>.</w:t>
      </w:r>
    </w:p>
    <w:p w:rsidR="008450CF" w:rsidRDefault="008450CF" w:rsidP="0035435E">
      <w:pPr>
        <w:pStyle w:val="Nagwek1"/>
        <w:spacing w:before="160" w:after="160" w:line="300" w:lineRule="auto"/>
      </w:pPr>
      <w:r>
        <w:t>Wniosek dotyczy:</w:t>
      </w:r>
    </w:p>
    <w:p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domu jednorodzinnego</w:t>
      </w:r>
    </w:p>
    <w:p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lokalu mieszkalnego w budynku wielorodzinnym</w:t>
      </w:r>
    </w:p>
    <w:p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garażu</w:t>
      </w:r>
    </w:p>
    <w:p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miejsca w hali garażowej</w:t>
      </w:r>
    </w:p>
    <w:p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komórki w budynku wielorodzinnym</w:t>
      </w:r>
    </w:p>
    <w:p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lokalu niemieszkalnego w budynku wielorodzinnym </w:t>
      </w:r>
    </w:p>
    <w:p w:rsidR="008450CF" w:rsidRDefault="008450CF" w:rsidP="0035435E">
      <w:pPr>
        <w:pStyle w:val="Nagwek1"/>
        <w:spacing w:before="160" w:after="160" w:line="300" w:lineRule="auto"/>
      </w:pPr>
      <w:r>
        <w:t>Właściciel: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wnioskodawcy"/>
        <w:tblDescription w:val="Prosimy o uzupełnienie danych w tabeli"/>
      </w:tblPr>
      <w:tblGrid>
        <w:gridCol w:w="3256"/>
        <w:gridCol w:w="5806"/>
      </w:tblGrid>
      <w:tr w:rsidR="008450CF" w:rsidTr="00D26CAA">
        <w:trPr>
          <w:tblHeader/>
        </w:trPr>
        <w:tc>
          <w:tcPr>
            <w:tcW w:w="3256" w:type="dxa"/>
          </w:tcPr>
          <w:p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Imię, nazwisko / Nazwa firmy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5806" w:type="dxa"/>
          </w:tcPr>
          <w:p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8450CF" w:rsidTr="00D26CAA">
        <w:trPr>
          <w:tblHeader/>
        </w:trPr>
        <w:tc>
          <w:tcPr>
            <w:tcW w:w="3256" w:type="dxa"/>
          </w:tcPr>
          <w:p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Pesel / Nip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5806" w:type="dxa"/>
          </w:tcPr>
          <w:p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8450CF" w:rsidTr="00D26CAA">
        <w:trPr>
          <w:tblHeader/>
        </w:trPr>
        <w:tc>
          <w:tcPr>
            <w:tcW w:w="3256" w:type="dxa"/>
          </w:tcPr>
          <w:p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Regon</w:t>
            </w:r>
            <w:r w:rsidR="007E4903">
              <w:rPr>
                <w:rFonts w:ascii="Open Sans" w:hAnsi="Open Sans" w:cs="Open Sans"/>
              </w:rPr>
              <w:t xml:space="preserve"> </w:t>
            </w:r>
            <w:r w:rsidR="0042763E">
              <w:rPr>
                <w:rFonts w:ascii="Open Sans" w:hAnsi="Open Sans" w:cs="Open Sans"/>
              </w:rPr>
              <w:t>(tylko firma)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5806" w:type="dxa"/>
          </w:tcPr>
          <w:p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:rsidR="006006BF" w:rsidRDefault="0042763E" w:rsidP="0035435E">
      <w:pPr>
        <w:pStyle w:val="Nagwek1"/>
        <w:spacing w:before="160" w:after="160" w:line="300" w:lineRule="auto"/>
      </w:pPr>
      <w:r>
        <w:t>Adres korespondencyjny</w:t>
      </w:r>
      <w:r w:rsidR="006006BF">
        <w:t xml:space="preserve"> / 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adresowe i do kontaktu"/>
        <w:tblDescription w:val="Prosimy o uzupełnienie danych w tabeli"/>
      </w:tblPr>
      <w:tblGrid>
        <w:gridCol w:w="4531"/>
        <w:gridCol w:w="4531"/>
      </w:tblGrid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Ulica: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Nr domu: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Nr lokalu: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D26CAA">
        <w:trPr>
          <w:tblHeader/>
        </w:trPr>
        <w:tc>
          <w:tcPr>
            <w:tcW w:w="4531" w:type="dxa"/>
          </w:tcPr>
          <w:p w:rsidR="006006BF" w:rsidRDefault="0035435E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Miejscowość</w:t>
            </w:r>
            <w:r w:rsidR="006006BF">
              <w:rPr>
                <w:rFonts w:ascii="Open Sans" w:hAnsi="Open Sans" w:cs="Open Sans"/>
              </w:rPr>
              <w:t>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Kod pocztowy: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Poczta: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Telefon: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E-mail:</w:t>
            </w:r>
          </w:p>
          <w:p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:rsidR="006006BF" w:rsidRDefault="00455ED6" w:rsidP="0035435E">
      <w:pPr>
        <w:pStyle w:val="Nagwek1"/>
        <w:spacing w:before="160" w:after="160" w:line="294" w:lineRule="auto"/>
      </w:pPr>
      <w:r>
        <w:t>Dan</w:t>
      </w:r>
      <w:r w:rsidR="006006BF">
        <w:t>e nieruchomości:</w:t>
      </w:r>
    </w:p>
    <w:p w:rsidR="006006BF" w:rsidRDefault="006006BF" w:rsidP="006006BF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Jako uprawniony/uprawniona/uprawnieni na mocy art. 7 ust. 7 ustawy z dnia 20 lipca 2018 r. o przekształceniu prawa użytkowania wieczystego gruntów zabudowanych na cele mieszkaniowe w prawo własności tych gruntów, zgłaszam/zgłaszamy zamiar jednorazowego wniesienia opłaty </w:t>
      </w:r>
      <w:proofErr w:type="spellStart"/>
      <w:r>
        <w:rPr>
          <w:rFonts w:ascii="Open Sans" w:hAnsi="Open Sans" w:cs="Open Sans"/>
        </w:rPr>
        <w:t>przekształceniowej</w:t>
      </w:r>
      <w:proofErr w:type="spellEnd"/>
      <w:r>
        <w:rPr>
          <w:rFonts w:ascii="Open Sans" w:hAnsi="Open Sans" w:cs="Open Sans"/>
        </w:rPr>
        <w:t xml:space="preserve"> w kwocie pozostałej do spłaty dla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nieruchomości, której dotyczy wniosek"/>
        <w:tblDescription w:val="Prosimy o uzupełnienie danych w tabeli"/>
      </w:tblPr>
      <w:tblGrid>
        <w:gridCol w:w="5524"/>
        <w:gridCol w:w="3538"/>
      </w:tblGrid>
      <w:tr w:rsidR="006006BF" w:rsidTr="00D26CAA">
        <w:trPr>
          <w:tblHeader/>
        </w:trPr>
        <w:tc>
          <w:tcPr>
            <w:tcW w:w="5524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Adres Nieruchomości</w:t>
            </w:r>
          </w:p>
        </w:tc>
        <w:tc>
          <w:tcPr>
            <w:tcW w:w="3538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Numer działki</w:t>
            </w:r>
          </w:p>
        </w:tc>
      </w:tr>
      <w:tr w:rsidR="006006BF" w:rsidTr="006006BF">
        <w:tc>
          <w:tcPr>
            <w:tcW w:w="5524" w:type="dxa"/>
          </w:tcPr>
          <w:p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3538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:rsidR="006006BF" w:rsidRDefault="006006BF" w:rsidP="0035435E">
      <w:pPr>
        <w:pStyle w:val="Nagwek1"/>
        <w:spacing w:before="160" w:after="160" w:line="300" w:lineRule="auto"/>
      </w:pPr>
      <w:r>
        <w:lastRenderedPageBreak/>
        <w:t>Dane właściciela/współwłaścicieli:</w:t>
      </w:r>
    </w:p>
    <w:p w:rsidR="006006BF" w:rsidRDefault="006006BF" w:rsidP="008450CF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Wykaz współwłaścicieli nieruchomości (w przypadku domu jednorodzinnego) lub współwłaścicieli danego </w:t>
      </w:r>
      <w:r w:rsidR="0042763E">
        <w:rPr>
          <w:rFonts w:ascii="Open Sans" w:hAnsi="Open Sans" w:cs="Open Sans"/>
        </w:rPr>
        <w:t>mieszkania/</w:t>
      </w:r>
      <w:r>
        <w:rPr>
          <w:rFonts w:ascii="Open Sans" w:hAnsi="Open Sans" w:cs="Open Sans"/>
        </w:rPr>
        <w:t>lokalu/miejsca postojowego (w przypadku budynku wielorodzinnego):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współwłaścicieli domu jednorodzinnego / lokalu "/>
        <w:tblDescription w:val="Prosimy o uzupełnienie danych w tabeli"/>
      </w:tblPr>
      <w:tblGrid>
        <w:gridCol w:w="4531"/>
        <w:gridCol w:w="4531"/>
      </w:tblGrid>
      <w:tr w:rsidR="006006BF" w:rsidTr="00D26CAA">
        <w:trPr>
          <w:tblHeader/>
        </w:trPr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Nazwisko i imię</w:t>
            </w: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Numer Pesel</w:t>
            </w:r>
          </w:p>
        </w:tc>
      </w:tr>
      <w:tr w:rsidR="006006BF" w:rsidTr="006006BF">
        <w:tc>
          <w:tcPr>
            <w:tcW w:w="4531" w:type="dxa"/>
          </w:tcPr>
          <w:p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6006BF">
        <w:tc>
          <w:tcPr>
            <w:tcW w:w="4531" w:type="dxa"/>
          </w:tcPr>
          <w:p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6006BF">
        <w:tc>
          <w:tcPr>
            <w:tcW w:w="4531" w:type="dxa"/>
          </w:tcPr>
          <w:p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6006BF">
        <w:tc>
          <w:tcPr>
            <w:tcW w:w="4531" w:type="dxa"/>
          </w:tcPr>
          <w:p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:rsidTr="006006BF">
        <w:tc>
          <w:tcPr>
            <w:tcW w:w="4531" w:type="dxa"/>
          </w:tcPr>
          <w:p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:rsidR="006006BF" w:rsidRDefault="006006BF" w:rsidP="008450CF">
      <w:pPr>
        <w:spacing w:after="200" w:line="25" w:lineRule="atLeast"/>
        <w:rPr>
          <w:rFonts w:ascii="Open Sans" w:hAnsi="Open Sans" w:cs="Open Sans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wnioskodawcy"/>
        <w:tblDescription w:val="Prosimy o złożenie podpisu"/>
      </w:tblPr>
      <w:tblGrid>
        <w:gridCol w:w="9204"/>
      </w:tblGrid>
      <w:tr w:rsidR="006006BF" w:rsidTr="007E4903">
        <w:trPr>
          <w:tblHeader/>
        </w:trPr>
        <w:tc>
          <w:tcPr>
            <w:tcW w:w="9204" w:type="dxa"/>
          </w:tcPr>
          <w:p w:rsidR="006006BF" w:rsidRDefault="006006BF" w:rsidP="0035435E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…………………………………………….</w:t>
            </w:r>
          </w:p>
        </w:tc>
      </w:tr>
      <w:tr w:rsidR="006006BF" w:rsidTr="007E4903">
        <w:trPr>
          <w:tblHeader/>
        </w:trPr>
        <w:tc>
          <w:tcPr>
            <w:tcW w:w="9204" w:type="dxa"/>
          </w:tcPr>
          <w:p w:rsidR="006006BF" w:rsidRDefault="006006BF" w:rsidP="0035435E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Podpis w</w:t>
            </w:r>
            <w:r w:rsidR="0035435E">
              <w:rPr>
                <w:rFonts w:ascii="Open Sans" w:hAnsi="Open Sans" w:cs="Open Sans"/>
              </w:rPr>
              <w:t>nioskodawcy</w:t>
            </w:r>
          </w:p>
        </w:tc>
      </w:tr>
    </w:tbl>
    <w:p w:rsidR="0035435E" w:rsidRDefault="0035435E" w:rsidP="0035435E">
      <w:pPr>
        <w:pStyle w:val="Nagwek1"/>
        <w:spacing w:before="160" w:after="160" w:line="300" w:lineRule="auto"/>
      </w:pPr>
      <w:r>
        <w:t>Oświadczenie 1. Wniosek o 99% bonifikatę od opłaty jednorazowej:</w:t>
      </w:r>
    </w:p>
    <w:p w:rsidR="0035435E" w:rsidRDefault="0035435E" w:rsidP="0035435E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Z uwagi na fakt, że spełniam warunki art. 9a ustawy z dnia 20 lipca 2018 r. o przekształceniu prawa użytkowania wieczystego gruntów zabudowanych na cele mieszkaniowe w prawo własności tych gruntów, wnioskuję o przyznanie bonifikaty 99%, gdyż (proszę zaznaczyć właściwe):</w:t>
      </w:r>
    </w:p>
    <w:p w:rsidR="0035435E" w:rsidRPr="00A26E46" w:rsidRDefault="0035435E" w:rsidP="0035435E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osobą, w stosunku do której orzeczono niepełnosprawność w stopniu umiarkowanym lub znacznym, lub zamieszkiwałem/zamieszkiwałam w dniu przekształcenia z tymi osobami opiekunom prawnym lub przedstawicielom ustawowym tych osób</w:t>
      </w:r>
      <w:r w:rsidRPr="00A26E46">
        <w:rPr>
          <w:rFonts w:ascii="Open Sans" w:hAnsi="Open Sans" w:cs="Open Sans"/>
        </w:rPr>
        <w:br/>
      </w: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osobą, w stosunku do której orzeczono niepełnosprawność przed ukończeniem 16 roku życia, lub zamieszkiwałem/zamieszkiwałam w dniu przekształcenia z tymi osobami opiekunom prawnym lub przedstawicielom ustawowym tych osób</w:t>
      </w:r>
      <w:r w:rsidRPr="00A26E46">
        <w:rPr>
          <w:rFonts w:ascii="Open Sans" w:hAnsi="Open Sans" w:cs="Open Sans"/>
        </w:rPr>
        <w:br/>
      </w: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członkiem rodziny wielodzietnej o której mowa w ustawie z dnia 5 grudnia 2014 r. o Karcie Dużej Rodziny (Dz. U. z 2024 r. poz. 1512),</w:t>
      </w:r>
    </w:p>
    <w:p w:rsidR="0035435E" w:rsidRPr="00A26E46" w:rsidRDefault="0035435E" w:rsidP="0035435E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inwalidą wojennym i wojskowym w rozumieniu ustawy z dnia 29 maja 1974 r. o zaopatrzeniu inwalidów wojennych i wojskowych oraz ich rodzin (Dz. U. z 2023 r. poz. 1100 oraz z 2024 r. poz. 1243),</w:t>
      </w:r>
    </w:p>
    <w:p w:rsidR="00623779" w:rsidRDefault="0035435E" w:rsidP="0035435E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kombatantem lub ofiarą represji wojennych i okresu powojennego w rozumieniu ustawy z dnia 24 stycznia 1991 r. o kombatantach oraz niektórych osobach będących ofiarami represji wojennych i okresu powojennego (Dz. U. z 2022 r. poz. 2039),</w:t>
      </w:r>
      <w:r w:rsidRPr="00A26E46">
        <w:rPr>
          <w:rFonts w:ascii="Open Sans" w:hAnsi="Open Sans" w:cs="Open Sans"/>
        </w:rPr>
        <w:br/>
      </w: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świadczeniobiorcą do 18 roku życia, u którego stwierdzono ciężkie i nieodwracalne upośledzenie albo nieuleczalną chorobę zagrażającą życiu, które </w:t>
      </w:r>
      <w:r w:rsidRPr="00A26E46">
        <w:rPr>
          <w:rFonts w:ascii="Open Sans" w:hAnsi="Open Sans" w:cs="Open Sans"/>
        </w:rPr>
        <w:lastRenderedPageBreak/>
        <w:t>powstały w prenatalnym okresie rozwoju dziecka lub w czasie porodu, o których mowa w art. 47 ust. 1a ustawy z dnia 27 sierpnia 2004 r. o świadczeniach opieki zdrowotnej finansowanych ze środków publicznych (Dz. U. z 2024 r. poz. 146, 858, 1222, 1593 i 1615), lub ich opiekunom prawnym</w:t>
      </w:r>
    </w:p>
    <w:p w:rsidR="00623779" w:rsidRDefault="00623779" w:rsidP="00623779">
      <w:pPr>
        <w:spacing w:after="200" w:line="25" w:lineRule="atLeast"/>
        <w:rPr>
          <w:rFonts w:ascii="Open Sans" w:hAnsi="Open Sans" w:cs="Open Sans"/>
        </w:rPr>
      </w:pPr>
      <w:r w:rsidRPr="00A26E46">
        <w:rPr>
          <w:rFonts w:ascii="Open Sans" w:hAnsi="Open Sans" w:cs="Open Sans"/>
          <w:b/>
        </w:rPr>
        <w:t>Wymagany załącznik:</w:t>
      </w:r>
      <w:r w:rsidRPr="00A26E46">
        <w:rPr>
          <w:rFonts w:ascii="Open Sans" w:hAnsi="Open Sans" w:cs="Open Sans"/>
        </w:rPr>
        <w:t xml:space="preserve"> Dokument potwierdzający wyżej zaznaczone uprawnienie.</w:t>
      </w:r>
    </w:p>
    <w:p w:rsidR="0035435E" w:rsidRDefault="00B70D60" w:rsidP="0035435E">
      <w:pPr>
        <w:spacing w:after="0" w:line="300" w:lineRule="auto"/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>Jednocześnie oświadczam, że n</w:t>
      </w:r>
      <w:r w:rsidR="0035435E" w:rsidRPr="00A26E46">
        <w:rPr>
          <w:rFonts w:ascii="Open Sans" w:hAnsi="Open Sans" w:cs="Open Sans"/>
        </w:rPr>
        <w:t>ieruchomość stanowiąca podstawę niniejszego wniosku służy wyłącznie zaspokajaniu moich potrzeb mieszkaniowych.  </w:t>
      </w:r>
    </w:p>
    <w:p w:rsidR="0035435E" w:rsidRPr="0042763E" w:rsidRDefault="0035435E" w:rsidP="008450CF">
      <w:pPr>
        <w:spacing w:after="200" w:line="25" w:lineRule="atLeast"/>
        <w:rPr>
          <w:rFonts w:ascii="Open Sans" w:hAnsi="Open Sans" w:cs="Open Sans"/>
          <w:sz w:val="12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wnioskodawcy"/>
        <w:tblDescription w:val="Prosimy o złożenie podpisu"/>
      </w:tblPr>
      <w:tblGrid>
        <w:gridCol w:w="9204"/>
      </w:tblGrid>
      <w:tr w:rsidR="0035435E" w:rsidTr="007E4903">
        <w:trPr>
          <w:tblHeader/>
        </w:trPr>
        <w:tc>
          <w:tcPr>
            <w:tcW w:w="9204" w:type="dxa"/>
          </w:tcPr>
          <w:p w:rsidR="0035435E" w:rsidRDefault="0035435E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…………………………………………….</w:t>
            </w:r>
          </w:p>
        </w:tc>
      </w:tr>
      <w:tr w:rsidR="0035435E" w:rsidTr="007E4903">
        <w:trPr>
          <w:tblHeader/>
        </w:trPr>
        <w:tc>
          <w:tcPr>
            <w:tcW w:w="9204" w:type="dxa"/>
          </w:tcPr>
          <w:p w:rsidR="0035435E" w:rsidRDefault="0035435E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Podpis wnioskodawcy</w:t>
            </w:r>
          </w:p>
        </w:tc>
      </w:tr>
    </w:tbl>
    <w:p w:rsidR="0035435E" w:rsidRDefault="0035435E" w:rsidP="00540244">
      <w:pPr>
        <w:pStyle w:val="Nagwek1"/>
        <w:spacing w:before="160" w:after="160" w:line="300" w:lineRule="auto"/>
      </w:pPr>
      <w:r>
        <w:t>Oświadczenie 2. Wniosek o 95% bonifikatę od opłaty jednorazowej:</w:t>
      </w:r>
    </w:p>
    <w:p w:rsidR="00540244" w:rsidRDefault="00540244" w:rsidP="008450CF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Wnoszę o udzielenie 95% bonifikaty od opłaty jednorazowej, gdyż spełniam łącznie wszystkie poniższe warunki (proszę zaznaczyć właściwe):</w:t>
      </w:r>
    </w:p>
    <w:p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Wniosek składam w terminie od 1 do 31 stycznia roku, w którym wnioskuję o udzielenie bonifikaty przy opłacie jednorazowej.</w:t>
      </w:r>
    </w:p>
    <w:p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osobą fizyczną będącą właścicielem budynku mieszkalnego jednorodzinnego/ lokalu mieszkalnego w budynku wielorodzinnym i mam założoną przez Sąd księgę wieczystą dla mojego lokalu.</w:t>
      </w:r>
    </w:p>
    <w:p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Nie posiadam zaległości względem Gminy Miasta Gdańska (w stosunku do nieruchomości, której dotyczy mój wniosek) z tytułu:</w:t>
      </w:r>
    </w:p>
    <w:p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 tytułu podatku od nieruchomości,</w:t>
      </w:r>
    </w:p>
    <w:p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 tytułu gospodarowania odpadami komunalnymi.</w:t>
      </w:r>
    </w:p>
    <w:p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Nie posiadam zaległości względem Gminy Miasta Gdańska (w stosunku do nieruchomości, której dotyczy mój wniosek) z tytułu:</w:t>
      </w:r>
    </w:p>
    <w:p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za użytkowanie wieczyste,</w:t>
      </w:r>
    </w:p>
    <w:p w:rsidR="00540244" w:rsidRDefault="00540244" w:rsidP="00540244">
      <w:pPr>
        <w:spacing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 tytułu przekształcenia w latach poprzedzających złożenie niniejszego wniosku</w:t>
      </w:r>
    </w:p>
    <w:p w:rsidR="00540244" w:rsidRDefault="00540244" w:rsidP="008450CF">
      <w:pPr>
        <w:spacing w:after="200" w:line="25" w:lineRule="atLeast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Oświadczam, że jestem świadomy/świadoma, iż brak faktycznego spełnienia jednego z powyższych warunków, spowoduje wydanie informacji o opłacie jednorazowej bez zastosowania 95% bonifikaty.</w:t>
      </w:r>
    </w:p>
    <w:p w:rsidR="00540244" w:rsidRDefault="00540244" w:rsidP="008450CF">
      <w:pPr>
        <w:spacing w:after="200" w:line="25" w:lineRule="atLeast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Jednocześnie oświadczam, że jestem świadomy iż wpłaty z tytułu opłaty uwzględniającej bonifikatę, o którą wnioskuję, będę zobowiązany dokonać w terminie 90 dni od dnia doręczenia mi informacji o opłacie jednorazowej, a w przypadku braku wniesienia tej opłaty w wyżej wymienionym terminie, oferta opłaty jednorazowej z </w:t>
      </w:r>
      <w:r w:rsidRPr="00A26E46">
        <w:rPr>
          <w:rFonts w:ascii="Open Sans" w:hAnsi="Open Sans" w:cs="Open Sans"/>
          <w:i/>
          <w:iCs/>
        </w:rPr>
        <w:t>zastosowaniem bonifikaty</w:t>
      </w:r>
      <w:r w:rsidRPr="00A26E46">
        <w:rPr>
          <w:rFonts w:ascii="Open Sans" w:hAnsi="Open Sans" w:cs="Open Sans"/>
        </w:rPr>
        <w:t> w danym roku przestaje obowiązywać.</w:t>
      </w:r>
    </w:p>
    <w:p w:rsidR="00540244" w:rsidRPr="0042763E" w:rsidRDefault="00540244" w:rsidP="008450CF">
      <w:pPr>
        <w:spacing w:after="200" w:line="25" w:lineRule="atLeast"/>
        <w:rPr>
          <w:rFonts w:ascii="Open Sans" w:hAnsi="Open Sans" w:cs="Open Sans"/>
          <w:sz w:val="10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wnioskodawcy"/>
        <w:tblDescription w:val="Prosimy o złożenie podpisu"/>
      </w:tblPr>
      <w:tblGrid>
        <w:gridCol w:w="9204"/>
      </w:tblGrid>
      <w:tr w:rsidR="00540244" w:rsidTr="007E4903">
        <w:trPr>
          <w:tblHeader/>
        </w:trPr>
        <w:tc>
          <w:tcPr>
            <w:tcW w:w="9204" w:type="dxa"/>
          </w:tcPr>
          <w:p w:rsidR="00540244" w:rsidRDefault="00540244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…………………………………………….</w:t>
            </w:r>
          </w:p>
        </w:tc>
      </w:tr>
      <w:tr w:rsidR="00540244" w:rsidTr="007E4903">
        <w:trPr>
          <w:tblHeader/>
        </w:trPr>
        <w:tc>
          <w:tcPr>
            <w:tcW w:w="9204" w:type="dxa"/>
          </w:tcPr>
          <w:p w:rsidR="00540244" w:rsidRDefault="00540244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Podpis wnioskodawcy</w:t>
            </w:r>
          </w:p>
        </w:tc>
      </w:tr>
    </w:tbl>
    <w:p w:rsidR="00540244" w:rsidRPr="00540244" w:rsidRDefault="00540244" w:rsidP="00540244">
      <w:pPr>
        <w:pStyle w:val="Nagwek1"/>
        <w:spacing w:before="160" w:after="160" w:line="300" w:lineRule="auto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lastRenderedPageBreak/>
        <w:t>Klauzula informacyjna dotycząca przetwarzania danych osobowych:</w:t>
      </w:r>
    </w:p>
    <w:p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Zgodnie z art. 13 ust. 1 i 2 rozporządzenia Parlamentu Europejskiego i Rady (UE) 2016/679 z 27 kwietnia 2016 r. w sprawie ochrony osób fizycznych w związku z przetwarzaniem danych osobowych (</w:t>
      </w:r>
      <w:proofErr w:type="spellStart"/>
      <w:r w:rsidRPr="00A26E46">
        <w:rPr>
          <w:rFonts w:ascii="Open Sans" w:hAnsi="Open Sans" w:cs="Open Sans"/>
        </w:rPr>
        <w:t>Dz.Urz</w:t>
      </w:r>
      <w:proofErr w:type="spellEnd"/>
      <w:r w:rsidRPr="00A26E46">
        <w:rPr>
          <w:rFonts w:ascii="Open Sans" w:hAnsi="Open Sans" w:cs="Open Sans"/>
        </w:rPr>
        <w:t xml:space="preserve">. UE z 2016 </w:t>
      </w:r>
      <w:r>
        <w:rPr>
          <w:rFonts w:ascii="Open Sans" w:hAnsi="Open Sans" w:cs="Open Sans"/>
        </w:rPr>
        <w:t>r. L 199.1), zwanego dalej „</w:t>
      </w:r>
      <w:proofErr w:type="spellStart"/>
      <w:r>
        <w:rPr>
          <w:rFonts w:ascii="Open Sans" w:hAnsi="Open Sans" w:cs="Open Sans"/>
        </w:rPr>
        <w:t>Rodo</w:t>
      </w:r>
      <w:proofErr w:type="spellEnd"/>
      <w:r w:rsidRPr="00A26E46">
        <w:rPr>
          <w:rFonts w:ascii="Open Sans" w:hAnsi="Open Sans" w:cs="Open Sans"/>
        </w:rPr>
        <w:t>”, Urząd Miejski w Gdańsku informuje, że: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Administratorem Pani/Pana danych osobowych jest Prezydent Miasta Gdańska - Miasto Gdańsk, 80-803 Gdańsk, ul. Nowe Ogrody 8/12. e-mail: iod@gdansk.gda.pl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Podanie danych osobowych jest obowiązkowe i wynika z obowiązku prawnego wskazanego w ustawach kompetencyjnych.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osobowe przetwarzane będą w celu przeprowadzenia postępowania administracyjnego lub czynności urzędowej zgodnie ze złożonym wnioskiem/zgłoszeniem/pismem.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nie będą przekazywane innym podmiotom, z wyjątkiem podmiotów upoważnionych na podstawie przepisów prawa.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nie będą przekazywane do państwa trzeciego/organizacji międzynarodowej.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osobowe będą przechowywane przez okres niezbędny do realizacji celu dla jakiego zostały zebrane oraz zgodnie z terminami archiwizacji wynikających z przepisów prawa.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W zakresie swoich danych osobowych przysługują Pani/Panu następujące uprawnienia:</w:t>
      </w:r>
    </w:p>
    <w:p w:rsidR="00540244" w:rsidRPr="00A26E46" w:rsidRDefault="00540244" w:rsidP="00540244">
      <w:pPr>
        <w:numPr>
          <w:ilvl w:val="1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prawo dostępu do danych osobowych, w tym prawo do uzyskania kopii tych danych;</w:t>
      </w:r>
    </w:p>
    <w:p w:rsidR="00540244" w:rsidRPr="00A26E46" w:rsidRDefault="00540244" w:rsidP="00540244">
      <w:pPr>
        <w:numPr>
          <w:ilvl w:val="1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prawo do żądania sprostowania (poprawiania) danych osobowych – w przypadku, gdy dane są nieprawidłowe lub niekompletne;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Każda osoba ma prawo wniesienia skargi do Prezesa Urzędu Ochrony Danych Osobowych jeśli uzna, że przetwarzanie jej danych osobowych narusza przepisy RODO.</w:t>
      </w:r>
    </w:p>
    <w:p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Kontakt z Inspektorem Ochrony Danych w Urzędzie Miejskim w Gdańsku: e-mail: iod@gdansk.gda.pl</w:t>
      </w:r>
    </w:p>
    <w:p w:rsidR="00540244" w:rsidRPr="00A26E46" w:rsidRDefault="00540244" w:rsidP="00540244">
      <w:pPr>
        <w:spacing w:after="0" w:line="240" w:lineRule="auto"/>
        <w:rPr>
          <w:rFonts w:ascii="Open Sans" w:hAnsi="Open Sans" w:cs="Open Sans"/>
        </w:rPr>
      </w:pPr>
    </w:p>
    <w:p w:rsidR="00540244" w:rsidRPr="00116278" w:rsidRDefault="00540244" w:rsidP="008450CF">
      <w:pPr>
        <w:spacing w:after="200" w:line="25" w:lineRule="atLeast"/>
        <w:rPr>
          <w:rFonts w:ascii="Open Sans" w:hAnsi="Open Sans" w:cs="Open Sans"/>
        </w:rPr>
      </w:pPr>
    </w:p>
    <w:sectPr w:rsidR="00540244" w:rsidRPr="0011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76AE"/>
    <w:multiLevelType w:val="multilevel"/>
    <w:tmpl w:val="8F5A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78"/>
    <w:rsid w:val="00116278"/>
    <w:rsid w:val="001B5AE2"/>
    <w:rsid w:val="0035435E"/>
    <w:rsid w:val="0042763E"/>
    <w:rsid w:val="00455ED6"/>
    <w:rsid w:val="00540244"/>
    <w:rsid w:val="006006BF"/>
    <w:rsid w:val="00623779"/>
    <w:rsid w:val="007E4903"/>
    <w:rsid w:val="007E75EA"/>
    <w:rsid w:val="008450CF"/>
    <w:rsid w:val="00B70D60"/>
    <w:rsid w:val="00D26CA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BDC7"/>
  <w15:chartTrackingRefBased/>
  <w15:docId w15:val="{0EA8A052-DA4C-4943-A993-3164B59B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244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Wniosek o zamiarze jednorazowego wniesienia opłaty przekształceniowej w kwocie pozostającej do spłaty,który dotyczy:"/>
    <w:basedOn w:val="Normalny"/>
    <w:next w:val="Normalny"/>
    <w:link w:val="TytuZnak"/>
    <w:uiPriority w:val="10"/>
    <w:qFormat/>
    <w:rsid w:val="007E75EA"/>
    <w:pPr>
      <w:spacing w:after="0" w:line="240" w:lineRule="auto"/>
      <w:contextualSpacing/>
    </w:pPr>
    <w:rPr>
      <w:rFonts w:ascii="Open Sans" w:eastAsiaTheme="majorEastAsia" w:hAnsi="Open Sans" w:cstheme="majorBidi"/>
      <w:b/>
      <w:spacing w:val="-10"/>
      <w:kern w:val="28"/>
      <w:szCs w:val="56"/>
    </w:rPr>
  </w:style>
  <w:style w:type="character" w:customStyle="1" w:styleId="TytuZnak">
    <w:name w:val="Tytuł Znak"/>
    <w:aliases w:val="Wniosek o zamiarze jednorazowego wniesienia opłaty przekształceniowej w kwocie pozostającej do spłaty Znak,który dotyczy: Znak"/>
    <w:basedOn w:val="Domylnaczcionkaakapitu"/>
    <w:link w:val="Tytu"/>
    <w:uiPriority w:val="10"/>
    <w:rsid w:val="007E75EA"/>
    <w:rPr>
      <w:rFonts w:ascii="Open Sans" w:eastAsiaTheme="majorEastAsia" w:hAnsi="Open Sans" w:cstheme="majorBidi"/>
      <w:b/>
      <w:spacing w:val="-10"/>
      <w:kern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40244"/>
    <w:rPr>
      <w:rFonts w:ascii="Open Sans" w:eastAsiaTheme="majorEastAsia" w:hAnsi="Open Sans" w:cstheme="majorBidi"/>
      <w:b/>
      <w:szCs w:val="32"/>
    </w:rPr>
  </w:style>
  <w:style w:type="table" w:styleId="Tabela-Siatka">
    <w:name w:val="Table Grid"/>
    <w:basedOn w:val="Standardowy"/>
    <w:uiPriority w:val="39"/>
    <w:rsid w:val="0084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40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zamiarze wniesienia jednorazowej opłaty przekształceniowej w kwocie pozostałej do spłaty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zamiarze wniesienia jednorazowej opłaty przekształceniowej w kwocie pozostałej do spłaty</dc:title>
  <dc:subject/>
  <dc:creator>Roguski Dawid</dc:creator>
  <cp:keywords/>
  <dc:description/>
  <cp:lastModifiedBy>Roguski Dawid</cp:lastModifiedBy>
  <cp:revision>8</cp:revision>
  <cp:lastPrinted>2026-07-09T08:12:00Z</cp:lastPrinted>
  <dcterms:created xsi:type="dcterms:W3CDTF">2025-07-17T07:33:00Z</dcterms:created>
  <dcterms:modified xsi:type="dcterms:W3CDTF">2026-07-09T08:12:00Z</dcterms:modified>
</cp:coreProperties>
</file>